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60802" w14:textId="3DF922E0" w:rsidR="5AFB7B0F" w:rsidRDefault="5AFB7B0F" w:rsidP="12F6F472">
      <w:pPr>
        <w:pStyle w:val="TitleDesigner"/>
        <w:rPr>
          <w:rFonts w:asciiTheme="majorHAnsi" w:eastAsiaTheme="majorEastAsia" w:hAnsiTheme="majorHAnsi" w:cstheme="majorBidi"/>
          <w:u w:val="single"/>
        </w:rPr>
      </w:pPr>
      <w:r w:rsidRPr="12F6F472">
        <w:rPr>
          <w:rFonts w:asciiTheme="majorHAnsi" w:eastAsiaTheme="majorEastAsia" w:hAnsiTheme="majorHAnsi" w:cstheme="majorBidi"/>
          <w:u w:val="single"/>
        </w:rPr>
        <w:t>Groupe 4 :</w:t>
      </w:r>
    </w:p>
    <w:p w14:paraId="7A322D54" w14:textId="3DF922E0" w:rsidR="5AFB7B0F" w:rsidRDefault="5AFB7B0F" w:rsidP="12F6F472">
      <w:pPr>
        <w:pStyle w:val="BodyTextDesigner"/>
        <w:rPr>
          <w:rFonts w:asciiTheme="majorHAnsi" w:eastAsiaTheme="majorEastAsia" w:hAnsiTheme="majorHAnsi" w:cstheme="majorBidi"/>
        </w:rPr>
      </w:pPr>
      <w:r>
        <w:t>Cyprien BARBAULT</w:t>
      </w:r>
    </w:p>
    <w:p w14:paraId="02597D42" w14:textId="3DF922E0" w:rsidR="5AFB7B0F" w:rsidRDefault="5AFB7B0F" w:rsidP="0C0F6589">
      <w:pPr>
        <w:pStyle w:val="BodyTextDesigner"/>
      </w:pPr>
      <w:r>
        <w:t>Romain GIROU</w:t>
      </w:r>
    </w:p>
    <w:p w14:paraId="1138346A" w14:textId="3DF922E0" w:rsidR="5AFB7B0F" w:rsidRDefault="5AFB7B0F" w:rsidP="12F6F472">
      <w:pPr>
        <w:pStyle w:val="BodyTextDesigner"/>
        <w:rPr>
          <w:rFonts w:asciiTheme="majorHAnsi" w:eastAsiaTheme="majorEastAsia" w:hAnsiTheme="majorHAnsi" w:cstheme="majorBidi"/>
        </w:rPr>
      </w:pPr>
      <w:r>
        <w:t>Xavier MOTHELAY</w:t>
      </w:r>
    </w:p>
    <w:p w14:paraId="4A165AAB" w14:textId="3DF922E0" w:rsidR="5AFB7B0F" w:rsidRDefault="5AFB7B0F" w:rsidP="12F6F472">
      <w:pPr>
        <w:pStyle w:val="BodyTextDesigner"/>
        <w:rPr>
          <w:rFonts w:asciiTheme="majorHAnsi" w:eastAsiaTheme="majorEastAsia" w:hAnsiTheme="majorHAnsi" w:cstheme="majorBidi"/>
        </w:rPr>
      </w:pPr>
      <w:r>
        <w:t>Matthieux PASQUIER</w:t>
      </w:r>
    </w:p>
    <w:p w14:paraId="50BA8CD1" w14:textId="3DF922E0" w:rsidR="0C0F6589" w:rsidRDefault="0C0F6589" w:rsidP="0C0F6589">
      <w:pPr>
        <w:pStyle w:val="TitleDesigner"/>
        <w:rPr>
          <w:u w:val="single"/>
        </w:rPr>
      </w:pPr>
    </w:p>
    <w:p w14:paraId="007DF5EE" w14:textId="3DF922E0" w:rsidR="1FC1FB69" w:rsidRDefault="6F498ABE" w:rsidP="12F6F472">
      <w:pPr>
        <w:pStyle w:val="TitleDesigner"/>
        <w:rPr>
          <w:rFonts w:asciiTheme="majorHAnsi" w:eastAsiaTheme="majorEastAsia" w:hAnsiTheme="majorHAnsi" w:cstheme="majorBidi"/>
          <w:sz w:val="72"/>
          <w:szCs w:val="72"/>
          <w:u w:val="single"/>
        </w:rPr>
      </w:pPr>
      <w:r w:rsidRPr="12F6F472">
        <w:rPr>
          <w:rFonts w:asciiTheme="majorHAnsi" w:eastAsiaTheme="majorEastAsia" w:hAnsiTheme="majorHAnsi" w:cstheme="majorBidi"/>
          <w:u w:val="single"/>
        </w:rPr>
        <w:t>GreenPhone</w:t>
      </w:r>
    </w:p>
    <w:p w14:paraId="6D6E4FA4" w14:textId="3DF922E0" w:rsidR="00481B66" w:rsidRPr="00E90A2A" w:rsidRDefault="00481B66" w:rsidP="12F6F472">
      <w:pPr>
        <w:jc w:val="center"/>
        <w:rPr>
          <w:rFonts w:asciiTheme="majorHAnsi" w:eastAsiaTheme="majorEastAsia" w:hAnsiTheme="majorHAnsi" w:cstheme="majorBidi"/>
          <w:i/>
          <w:sz w:val="56"/>
          <w:szCs w:val="56"/>
        </w:rPr>
      </w:pPr>
      <w:r w:rsidRPr="12F6F472">
        <w:rPr>
          <w:i/>
          <w:iCs/>
          <w:sz w:val="56"/>
          <w:szCs w:val="56"/>
        </w:rPr>
        <w:t>Amélioration du FairPhone</w:t>
      </w:r>
    </w:p>
    <w:p w14:paraId="5CF0AE50" w14:textId="3DF922E0" w:rsidR="508C8F38" w:rsidRDefault="508C8F38" w:rsidP="12F6F472">
      <w:pPr>
        <w:pStyle w:val="BodyTextDesigner"/>
        <w:rPr>
          <w:rFonts w:asciiTheme="majorHAnsi" w:eastAsiaTheme="majorEastAsia" w:hAnsiTheme="majorHAnsi" w:cstheme="majorBidi"/>
        </w:rPr>
      </w:pPr>
    </w:p>
    <w:p w14:paraId="3BFEFB25" w14:textId="3DF922E0" w:rsidR="00F11427" w:rsidRDefault="1FC1FB69" w:rsidP="12F6F472">
      <w:pPr>
        <w:pStyle w:val="Title"/>
        <w:rPr>
          <w:rStyle w:val="Strong"/>
          <w:sz w:val="40"/>
          <w:szCs w:val="40"/>
        </w:rPr>
      </w:pPr>
      <w:r>
        <w:t>Cadre référentiel du projet</w:t>
      </w:r>
    </w:p>
    <w:p w14:paraId="5050BF95" w14:textId="3DF922E0" w:rsidR="72E0FC88" w:rsidRDefault="72E0FC88" w:rsidP="12F6F472">
      <w:pPr>
        <w:pStyle w:val="BodyTextDesigner"/>
        <w:rPr>
          <w:rFonts w:asciiTheme="majorHAnsi" w:eastAsiaTheme="majorEastAsia" w:hAnsiTheme="majorHAnsi" w:cstheme="majorBidi"/>
        </w:rPr>
      </w:pPr>
    </w:p>
    <w:p w14:paraId="1D10A677" w14:textId="3DF922E0" w:rsidR="508C8F38" w:rsidRDefault="51E0A520" w:rsidP="12F6F472">
      <w:pPr>
        <w:rPr>
          <w:rFonts w:asciiTheme="majorHAnsi" w:eastAsiaTheme="majorEastAsia" w:hAnsiTheme="majorHAnsi" w:cstheme="majorBidi"/>
        </w:rPr>
      </w:pPr>
      <w:r w:rsidRPr="12F6F472">
        <w:rPr>
          <w:rFonts w:asciiTheme="majorHAnsi" w:eastAsiaTheme="majorEastAsia" w:hAnsiTheme="majorHAnsi" w:cstheme="majorBidi"/>
        </w:rPr>
        <w:t>Valeurs :</w:t>
      </w:r>
      <w:r w:rsidR="6F498ABE" w:rsidRPr="12F6F472">
        <w:rPr>
          <w:rFonts w:asciiTheme="majorHAnsi" w:eastAsiaTheme="majorEastAsia" w:hAnsiTheme="majorHAnsi" w:cstheme="majorBidi"/>
        </w:rPr>
        <w:t xml:space="preserve"> </w:t>
      </w:r>
    </w:p>
    <w:p w14:paraId="294A9FD6" w14:textId="3DF922E0" w:rsidR="1FC1FB69" w:rsidRPr="00CF2FF5" w:rsidRDefault="6F498ABE" w:rsidP="12F6F472">
      <w:pPr>
        <w:pStyle w:val="BodyTextDesigner"/>
        <w:numPr>
          <w:ilvl w:val="0"/>
          <w:numId w:val="4"/>
        </w:numPr>
        <w:rPr>
          <w:rFonts w:asciiTheme="minorHAnsi"/>
        </w:rPr>
      </w:pPr>
      <w:r w:rsidRPr="00CF2FF5">
        <w:rPr>
          <w:rFonts w:asciiTheme="minorHAnsi"/>
        </w:rPr>
        <w:t>Écologie</w:t>
      </w:r>
    </w:p>
    <w:p w14:paraId="2D2CADDA" w14:textId="3DF922E0" w:rsidR="1FC1FB69" w:rsidRPr="00CF2FF5" w:rsidRDefault="6F498ABE" w:rsidP="12F6F472">
      <w:pPr>
        <w:pStyle w:val="BodyTextDesigner"/>
        <w:numPr>
          <w:ilvl w:val="0"/>
          <w:numId w:val="4"/>
        </w:numPr>
        <w:rPr>
          <w:rFonts w:asciiTheme="minorHAnsi"/>
        </w:rPr>
      </w:pPr>
      <w:r w:rsidRPr="00CF2FF5">
        <w:rPr>
          <w:rFonts w:asciiTheme="minorHAnsi"/>
        </w:rPr>
        <w:t>Recyclage</w:t>
      </w:r>
    </w:p>
    <w:p w14:paraId="450A5684" w14:textId="3DF922E0" w:rsidR="1FC1FB69" w:rsidRPr="00CF2FF5" w:rsidRDefault="6F498ABE" w:rsidP="12F6F472">
      <w:pPr>
        <w:pStyle w:val="BodyTextDesigner"/>
        <w:numPr>
          <w:ilvl w:val="0"/>
          <w:numId w:val="4"/>
        </w:numPr>
        <w:rPr>
          <w:rFonts w:asciiTheme="minorHAnsi"/>
        </w:rPr>
      </w:pPr>
      <w:r w:rsidRPr="00CF2FF5">
        <w:rPr>
          <w:rFonts w:asciiTheme="minorHAnsi"/>
        </w:rPr>
        <w:t>Longue durée de vie du produit</w:t>
      </w:r>
    </w:p>
    <w:p w14:paraId="59E63AF7" w14:textId="3DF922E0" w:rsidR="087CDE7A" w:rsidRPr="002C3493" w:rsidRDefault="18339CA6" w:rsidP="12F6F47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12F6F472">
        <w:rPr>
          <w:rFonts w:asciiTheme="majorHAnsi" w:eastAsiaTheme="majorEastAsia" w:hAnsiTheme="majorHAnsi" w:cstheme="majorBidi"/>
          <w:sz w:val="24"/>
          <w:szCs w:val="24"/>
        </w:rPr>
        <w:t>Respect des droits de l’homme</w:t>
      </w:r>
    </w:p>
    <w:p w14:paraId="37EA119D" w14:textId="3DF922E0" w:rsidR="00426B3C" w:rsidRPr="002C3493" w:rsidRDefault="00426B3C" w:rsidP="00426B3C">
      <w:pPr>
        <w:pStyle w:val="ListParagraph"/>
        <w:rPr>
          <w:sz w:val="24"/>
          <w:szCs w:val="24"/>
        </w:rPr>
      </w:pPr>
    </w:p>
    <w:p w14:paraId="1C35C928" w14:textId="3DF922E0" w:rsidR="087CDE7A" w:rsidRPr="002C3493" w:rsidRDefault="18339CA6" w:rsidP="12F6F472">
      <w:pPr>
        <w:pStyle w:val="ListParagraph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12F6F472">
        <w:rPr>
          <w:rFonts w:asciiTheme="majorHAnsi" w:eastAsiaTheme="majorEastAsia" w:hAnsiTheme="majorHAnsi" w:cstheme="majorBidi"/>
          <w:sz w:val="24"/>
          <w:szCs w:val="24"/>
        </w:rPr>
        <w:t>Conditions de travail des salariés</w:t>
      </w:r>
    </w:p>
    <w:p w14:paraId="74BE7574" w14:textId="2907A06D" w:rsidR="00BA2528" w:rsidRDefault="00FA2F01" w:rsidP="12F6F472">
      <w:pPr>
        <w:pStyle w:val="BodyTextDesigner"/>
        <w:numPr>
          <w:ilvl w:val="0"/>
          <w:numId w:val="4"/>
        </w:numPr>
        <w:rPr>
          <w:rFonts w:asciiTheme="minorHAnsi"/>
        </w:rPr>
      </w:pPr>
      <w:r w:rsidRPr="00CF2FF5">
        <w:rPr>
          <w:rFonts w:asciiTheme="minorHAnsi"/>
        </w:rPr>
        <w:t>Trans</w:t>
      </w:r>
      <w:r w:rsidR="002E6A3D" w:rsidRPr="00CF2FF5">
        <w:rPr>
          <w:rFonts w:asciiTheme="minorHAnsi"/>
        </w:rPr>
        <w:t>p</w:t>
      </w:r>
      <w:r w:rsidRPr="00CF2FF5">
        <w:rPr>
          <w:rFonts w:asciiTheme="minorHAnsi"/>
        </w:rPr>
        <w:t xml:space="preserve">arence </w:t>
      </w:r>
      <w:r w:rsidR="008D419A" w:rsidRPr="00CF2FF5">
        <w:rPr>
          <w:rFonts w:asciiTheme="minorHAnsi"/>
        </w:rPr>
        <w:t>vis-à-vis du c</w:t>
      </w:r>
      <w:r w:rsidR="005F0178" w:rsidRPr="00CF2FF5">
        <w:rPr>
          <w:rFonts w:asciiTheme="minorHAnsi"/>
        </w:rPr>
        <w:t>onsommateur</w:t>
      </w:r>
    </w:p>
    <w:p w14:paraId="55751264" w14:textId="77777777" w:rsidR="00CF2FF5" w:rsidRPr="00CF2FF5" w:rsidRDefault="00CF2FF5" w:rsidP="00CF2FF5">
      <w:pPr>
        <w:pStyle w:val="BodyTextDesigner"/>
        <w:ind w:left="360"/>
        <w:rPr>
          <w:rFonts w:asciiTheme="minorHAnsi"/>
        </w:rPr>
      </w:pPr>
    </w:p>
    <w:p w14:paraId="490DC6B6" w14:textId="2907A06D" w:rsidR="72E0FC88" w:rsidRDefault="72E0FC88" w:rsidP="12F6F472">
      <w:pPr>
        <w:pStyle w:val="BodyTextDesigner"/>
        <w:rPr>
          <w:rFonts w:asciiTheme="majorHAnsi" w:eastAsiaTheme="majorEastAsia" w:hAnsiTheme="majorHAnsi" w:cstheme="majorBidi"/>
        </w:rPr>
      </w:pPr>
    </w:p>
    <w:p w14:paraId="3D3424F1" w14:textId="2907A06D" w:rsidR="1FC1FB69" w:rsidRDefault="6F498ABE" w:rsidP="12F6F472">
      <w:pPr>
        <w:pStyle w:val="Title"/>
      </w:pPr>
      <w:r w:rsidRPr="12F6F472">
        <w:t>Identification du produit et/ou service</w:t>
      </w:r>
    </w:p>
    <w:p w14:paraId="0C8FAFC0" w14:textId="2907A06D" w:rsidR="0B90E573" w:rsidRDefault="0B90E573" w:rsidP="12F6F472">
      <w:pPr>
        <w:pStyle w:val="BodyTextDesigner"/>
        <w:rPr>
          <w:rFonts w:asciiTheme="majorHAnsi" w:eastAsiaTheme="majorEastAsia" w:hAnsiTheme="majorHAnsi" w:cstheme="majorBidi"/>
        </w:rPr>
      </w:pPr>
    </w:p>
    <w:p w14:paraId="1E400933" w14:textId="2907A06D" w:rsidR="1FC1FB69" w:rsidRDefault="6F498ABE" w:rsidP="12F6F472">
      <w:pPr>
        <w:rPr>
          <w:rFonts w:asciiTheme="majorHAnsi" w:eastAsiaTheme="majorEastAsia" w:hAnsiTheme="majorHAnsi" w:cstheme="majorBidi"/>
        </w:rPr>
      </w:pPr>
      <w:r w:rsidRPr="12F6F472">
        <w:rPr>
          <w:rFonts w:asciiTheme="majorHAnsi" w:eastAsiaTheme="majorEastAsia" w:hAnsiTheme="majorHAnsi" w:cstheme="majorBidi"/>
        </w:rPr>
        <w:t>Pièces échangeables en cas de casse</w:t>
      </w:r>
    </w:p>
    <w:p w14:paraId="3C5B3BA7" w14:textId="2907A06D" w:rsidR="1FC1FB69" w:rsidRDefault="6F498ABE" w:rsidP="12F6F472">
      <w:pPr>
        <w:rPr>
          <w:rFonts w:asciiTheme="majorHAnsi" w:eastAsiaTheme="majorEastAsia" w:hAnsiTheme="majorHAnsi" w:cstheme="majorBidi"/>
        </w:rPr>
      </w:pPr>
      <w:r w:rsidRPr="12F6F472">
        <w:rPr>
          <w:rFonts w:asciiTheme="majorHAnsi" w:eastAsiaTheme="majorEastAsia" w:hAnsiTheme="majorHAnsi" w:cstheme="majorBidi"/>
        </w:rPr>
        <w:t>Mise à jour des composants vieillissants</w:t>
      </w:r>
    </w:p>
    <w:p w14:paraId="769A5170" w14:textId="2907A06D" w:rsidR="1FC1FB69" w:rsidRDefault="6F498ABE" w:rsidP="12F6F472">
      <w:pPr>
        <w:rPr>
          <w:rFonts w:asciiTheme="majorHAnsi" w:eastAsiaTheme="majorEastAsia" w:hAnsiTheme="majorHAnsi" w:cstheme="majorBidi"/>
        </w:rPr>
      </w:pPr>
      <w:r w:rsidRPr="12F6F472">
        <w:rPr>
          <w:rFonts w:asciiTheme="majorHAnsi" w:eastAsiaTheme="majorEastAsia" w:hAnsiTheme="majorHAnsi" w:cstheme="majorBidi"/>
        </w:rPr>
        <w:t>Matériaux recyclés (40%)</w:t>
      </w:r>
    </w:p>
    <w:p w14:paraId="291C63C8" w14:textId="2907A06D" w:rsidR="00F11427" w:rsidRDefault="6F498ABE" w:rsidP="12F6F472">
      <w:pPr>
        <w:rPr>
          <w:rFonts w:asciiTheme="majorHAnsi" w:eastAsiaTheme="majorEastAsia" w:hAnsiTheme="majorHAnsi" w:cstheme="majorBidi"/>
        </w:rPr>
      </w:pPr>
      <w:r w:rsidRPr="12F6F472">
        <w:rPr>
          <w:rFonts w:asciiTheme="majorHAnsi" w:eastAsiaTheme="majorEastAsia" w:hAnsiTheme="majorHAnsi" w:cstheme="majorBidi"/>
        </w:rPr>
        <w:t>Prime de subsistance pour les ouvriers d'usine</w:t>
      </w:r>
    </w:p>
    <w:p w14:paraId="77C797F4" w14:textId="2907A06D" w:rsidR="1FC1FB69" w:rsidRDefault="6F498ABE" w:rsidP="12F6F472">
      <w:pPr>
        <w:rPr>
          <w:rFonts w:asciiTheme="majorHAnsi" w:eastAsiaTheme="majorEastAsia" w:hAnsiTheme="majorHAnsi" w:cstheme="majorBidi"/>
        </w:rPr>
      </w:pPr>
      <w:r w:rsidRPr="12F6F472">
        <w:rPr>
          <w:rFonts w:asciiTheme="majorHAnsi" w:eastAsiaTheme="majorEastAsia" w:hAnsiTheme="majorHAnsi" w:cstheme="majorBidi"/>
        </w:rPr>
        <w:t>Une batterie longue autonomie et remplaçable</w:t>
      </w:r>
    </w:p>
    <w:p w14:paraId="1557FE8D" w14:textId="2907A06D" w:rsidR="12F6F472" w:rsidRDefault="12F6F472" w:rsidP="12F6F472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71965524" w14:textId="2907A06D" w:rsidR="5B7E6CEE" w:rsidRDefault="579056DD" w:rsidP="12F6F472">
      <w:pPr>
        <w:rPr>
          <w:rFonts w:asciiTheme="majorHAnsi" w:eastAsiaTheme="majorEastAsia" w:hAnsiTheme="majorHAnsi" w:cstheme="majorBidi"/>
          <w:sz w:val="40"/>
          <w:szCs w:val="40"/>
        </w:rPr>
      </w:pPr>
      <w:r w:rsidRPr="12F6F472">
        <w:rPr>
          <w:rFonts w:asciiTheme="majorHAnsi" w:eastAsiaTheme="majorEastAsia" w:hAnsiTheme="majorHAnsi" w:cstheme="majorBidi"/>
          <w:sz w:val="40"/>
          <w:szCs w:val="40"/>
        </w:rPr>
        <w:t>Analyse du cycle de vie et de l’économie circulaire</w:t>
      </w:r>
    </w:p>
    <w:p w14:paraId="778C8586" w14:textId="2907A06D" w:rsidR="129C8934" w:rsidRDefault="129C8934" w:rsidP="12F6F472">
      <w:pPr>
        <w:pStyle w:val="BodyTextDesigner"/>
        <w:rPr>
          <w:rFonts w:asciiTheme="majorHAnsi" w:eastAsiaTheme="majorEastAsia" w:hAnsiTheme="majorHAnsi" w:cstheme="majorBidi"/>
        </w:rPr>
      </w:pPr>
    </w:p>
    <w:p w14:paraId="0B07E118" w14:textId="2907A06D" w:rsidR="129C8934" w:rsidRDefault="1F48EAE6" w:rsidP="12F6F472">
      <w:pPr>
        <w:rPr>
          <w:rFonts w:asciiTheme="majorHAnsi" w:eastAsiaTheme="majorEastAsia" w:hAnsiTheme="majorHAnsi" w:cstheme="majorBidi"/>
        </w:rPr>
      </w:pPr>
      <w:r w:rsidRPr="12F6F472">
        <w:rPr>
          <w:rFonts w:asciiTheme="majorHAnsi" w:eastAsiaTheme="majorEastAsia" w:hAnsiTheme="majorHAnsi" w:cstheme="majorBidi"/>
        </w:rPr>
        <w:t xml:space="preserve">Cycle de vie très prolongé </w:t>
      </w:r>
      <w:r w:rsidR="59D789AD" w:rsidRPr="12F6F472">
        <w:rPr>
          <w:rFonts w:asciiTheme="majorHAnsi" w:eastAsiaTheme="majorEastAsia" w:hAnsiTheme="majorHAnsi" w:cstheme="majorBidi"/>
        </w:rPr>
        <w:t>pa</w:t>
      </w:r>
      <w:r w:rsidRPr="12F6F472">
        <w:rPr>
          <w:rFonts w:asciiTheme="majorHAnsi" w:eastAsiaTheme="majorEastAsia" w:hAnsiTheme="majorHAnsi" w:cstheme="majorBidi"/>
        </w:rPr>
        <w:t>r rapport à un téléphone normal</w:t>
      </w:r>
    </w:p>
    <w:p w14:paraId="2827E7A1" w14:textId="2907A06D" w:rsidR="63705676" w:rsidRDefault="63705676" w:rsidP="12F6F472">
      <w:pPr>
        <w:pStyle w:val="BodyTextDesigner"/>
        <w:rPr>
          <w:rFonts w:asciiTheme="majorHAnsi" w:eastAsiaTheme="majorEastAsia" w:hAnsiTheme="majorHAnsi" w:cstheme="majorBidi"/>
        </w:rPr>
      </w:pPr>
    </w:p>
    <w:p w14:paraId="6748169C" w14:textId="7B3C894F" w:rsidR="7E28689C" w:rsidRDefault="1F48EAE6" w:rsidP="12F6F472">
      <w:p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2B0422CA" wp14:editId="71E4E337">
            <wp:extent cx="5972175" cy="2774573"/>
            <wp:effectExtent l="0" t="0" r="0" b="0"/>
            <wp:docPr id="1201619849" name="Picture 1201619849" descr="7 principes de la R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6198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42C4" w14:textId="2907A06D" w:rsidR="4D4F3697" w:rsidRDefault="4D4F3697" w:rsidP="12F6F472">
      <w:pPr>
        <w:pStyle w:val="BodyTextDesigner"/>
        <w:rPr>
          <w:rFonts w:asciiTheme="majorHAnsi" w:eastAsiaTheme="majorEastAsia" w:hAnsiTheme="majorHAnsi" w:cstheme="majorBidi"/>
        </w:rPr>
      </w:pPr>
    </w:p>
    <w:p w14:paraId="04A9C519" w14:textId="135E46EC" w:rsidR="00F2482E" w:rsidRDefault="7E28689C" w:rsidP="12F6F472">
      <w:pPr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312BF1F2" wp14:editId="2EC14998">
            <wp:extent cx="4053926" cy="2981325"/>
            <wp:effectExtent l="0" t="0" r="0" b="0"/>
            <wp:docPr id="358165235" name="Picture 358165235" descr="7 questions central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652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03BD" w14:textId="2907A06D" w:rsidR="00595F1A" w:rsidRDefault="00595F1A" w:rsidP="12F6F472">
      <w:pPr>
        <w:pStyle w:val="BodyTextDesigner"/>
        <w:rPr>
          <w:rFonts w:asciiTheme="majorHAnsi" w:eastAsiaTheme="majorEastAsia" w:hAnsiTheme="majorHAnsi" w:cstheme="majorBidi"/>
        </w:rPr>
      </w:pPr>
    </w:p>
    <w:p w14:paraId="62F0CBE4" w14:textId="2907A06D" w:rsidR="6C7ACE7D" w:rsidRDefault="3C1F718F" w:rsidP="12F6F472">
      <w:pPr>
        <w:rPr>
          <w:rFonts w:asciiTheme="majorHAnsi" w:eastAsiaTheme="majorEastAsia" w:hAnsiTheme="majorHAnsi" w:cstheme="majorBidi"/>
          <w:sz w:val="40"/>
          <w:szCs w:val="40"/>
        </w:rPr>
      </w:pPr>
      <w:r w:rsidRPr="12F6F472">
        <w:rPr>
          <w:rFonts w:asciiTheme="majorHAnsi" w:eastAsiaTheme="majorEastAsia" w:hAnsiTheme="majorHAnsi" w:cstheme="majorBidi"/>
          <w:sz w:val="40"/>
          <w:szCs w:val="40"/>
        </w:rPr>
        <w:t>Analyse comparative du nouveau produit vs l’ancien</w:t>
      </w:r>
    </w:p>
    <w:p w14:paraId="2B150ED0" w14:textId="2907A06D" w:rsidR="00F90DFC" w:rsidRDefault="00F90DFC" w:rsidP="12F6F472">
      <w:pPr>
        <w:pStyle w:val="BodyTextDesigner"/>
        <w:rPr>
          <w:rFonts w:asciiTheme="majorHAnsi" w:eastAsiaTheme="majorEastAsia" w:hAnsiTheme="majorHAnsi" w:cstheme="majorBid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E0F259A" w14:paraId="77352CCA" w14:textId="77777777" w:rsidTr="12F6F472">
        <w:tc>
          <w:tcPr>
            <w:tcW w:w="4508" w:type="dxa"/>
          </w:tcPr>
          <w:p w14:paraId="0E533BD3" w14:textId="2907A06D" w:rsidR="6C7ACE7D" w:rsidRDefault="3C1F718F" w:rsidP="12F6F472">
            <w:pPr>
              <w:jc w:val="center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  <w:r w:rsidRPr="5A2BFECA"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  <w:t>Ancien</w:t>
            </w:r>
          </w:p>
        </w:tc>
        <w:tc>
          <w:tcPr>
            <w:tcW w:w="4508" w:type="dxa"/>
          </w:tcPr>
          <w:p w14:paraId="74DDACDE" w14:textId="2907A06D" w:rsidR="6C7ACE7D" w:rsidRDefault="3C1F718F" w:rsidP="12F6F472">
            <w:pPr>
              <w:jc w:val="center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  <w:r w:rsidRPr="5A2BFECA"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  <w:t>Nouveau</w:t>
            </w:r>
          </w:p>
        </w:tc>
      </w:tr>
      <w:tr w:rsidR="0E0F259A" w14:paraId="1BF8A534" w14:textId="77777777" w:rsidTr="12F6F472">
        <w:tc>
          <w:tcPr>
            <w:tcW w:w="4508" w:type="dxa"/>
          </w:tcPr>
          <w:p w14:paraId="578E005E" w14:textId="56F4F325" w:rsidR="0E0F259A" w:rsidRDefault="3C1F718F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>Utilisation de matériaux dont la provenance n’est pas toujours connue</w:t>
            </w:r>
          </w:p>
        </w:tc>
        <w:tc>
          <w:tcPr>
            <w:tcW w:w="4508" w:type="dxa"/>
          </w:tcPr>
          <w:p w14:paraId="349F4F07" w14:textId="56F4F325" w:rsidR="0E0F259A" w:rsidRDefault="3C1F718F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>Suivi des matériaux depuis leur extraction selon le respect des ouvriers jusqu’à la fabrication du produit</w:t>
            </w:r>
          </w:p>
        </w:tc>
      </w:tr>
      <w:tr w:rsidR="78E8D16F" w14:paraId="63ED60F3" w14:textId="77777777" w:rsidTr="12F6F472">
        <w:tc>
          <w:tcPr>
            <w:tcW w:w="4508" w:type="dxa"/>
          </w:tcPr>
          <w:p w14:paraId="2333A900" w14:textId="56F4F325" w:rsidR="78E8D16F" w:rsidRDefault="5B301859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 xml:space="preserve">Temps nécessaire au changement d’une pièce = 15/30 </w:t>
            </w:r>
            <w:r w:rsidR="4F87DD6F" w:rsidRPr="12F6F472">
              <w:rPr>
                <w:rFonts w:asciiTheme="majorHAnsi" w:eastAsiaTheme="majorEastAsia" w:hAnsiTheme="majorHAnsi" w:cstheme="majorBidi"/>
              </w:rPr>
              <w:t>MNS</w:t>
            </w:r>
          </w:p>
        </w:tc>
        <w:tc>
          <w:tcPr>
            <w:tcW w:w="4508" w:type="dxa"/>
          </w:tcPr>
          <w:p w14:paraId="2CFE2527" w14:textId="56F4F325" w:rsidR="78E8D16F" w:rsidRDefault="5B301859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 xml:space="preserve">Temps nécessaire après re-design = 2/5 </w:t>
            </w:r>
            <w:r w:rsidR="58BDB3F3" w:rsidRPr="12F6F472">
              <w:rPr>
                <w:rFonts w:asciiTheme="majorHAnsi" w:eastAsiaTheme="majorEastAsia" w:hAnsiTheme="majorHAnsi" w:cstheme="majorBidi"/>
              </w:rPr>
              <w:t>MNS</w:t>
            </w:r>
          </w:p>
          <w:p w14:paraId="248213FC" w14:textId="56F4F325" w:rsidR="78E8D16F" w:rsidRDefault="5B301859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>(</w:t>
            </w:r>
            <w:r w:rsidR="4257AE5F" w:rsidRPr="12F6F472">
              <w:rPr>
                <w:rFonts w:asciiTheme="majorHAnsi" w:eastAsiaTheme="majorEastAsia" w:hAnsiTheme="majorHAnsi" w:cstheme="majorBidi"/>
              </w:rPr>
              <w:t>En</w:t>
            </w:r>
            <w:r w:rsidRPr="12F6F472">
              <w:rPr>
                <w:rFonts w:asciiTheme="majorHAnsi" w:eastAsiaTheme="majorEastAsia" w:hAnsiTheme="majorHAnsi" w:cstheme="majorBidi"/>
              </w:rPr>
              <w:t xml:space="preserve"> s’inspirant du Fairphone 2)</w:t>
            </w:r>
          </w:p>
        </w:tc>
      </w:tr>
      <w:tr w:rsidR="0B756031" w14:paraId="73429152" w14:textId="77777777" w:rsidTr="12F6F472">
        <w:tc>
          <w:tcPr>
            <w:tcW w:w="4508" w:type="dxa"/>
          </w:tcPr>
          <w:p w14:paraId="79D71FC4" w14:textId="56F4F325" w:rsidR="5B301859" w:rsidRDefault="5B301859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>Coque et pourtour constitué de plastique (bien que recyclable en partie, cela reste à base de pétrole)</w:t>
            </w:r>
          </w:p>
        </w:tc>
        <w:tc>
          <w:tcPr>
            <w:tcW w:w="4508" w:type="dxa"/>
          </w:tcPr>
          <w:p w14:paraId="7CBC1668" w14:textId="56F4F325" w:rsidR="0B756031" w:rsidRDefault="5B301859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>Coque constituée d’aluminium, à la fois plus résistant et mieux recyclé</w:t>
            </w:r>
          </w:p>
        </w:tc>
      </w:tr>
      <w:tr w:rsidR="167C385F" w14:paraId="50C6EED5" w14:textId="77777777" w:rsidTr="12F6F472">
        <w:tc>
          <w:tcPr>
            <w:tcW w:w="4508" w:type="dxa"/>
          </w:tcPr>
          <w:p w14:paraId="1F88616C" w14:textId="56F4F325" w:rsidR="7AEAAAF4" w:rsidRDefault="0A302420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 xml:space="preserve">Bien que complétement remplaçables, les composants sont vieillissants et les dernières versions </w:t>
            </w:r>
            <w:r w:rsidR="22F388D8" w:rsidRPr="12F6F472">
              <w:rPr>
                <w:rFonts w:asciiTheme="majorHAnsi" w:eastAsiaTheme="majorEastAsia" w:hAnsiTheme="majorHAnsi" w:cstheme="majorBidi"/>
              </w:rPr>
              <w:t>d'Android</w:t>
            </w:r>
            <w:r w:rsidRPr="12F6F472">
              <w:rPr>
                <w:rFonts w:asciiTheme="majorHAnsi" w:eastAsiaTheme="majorEastAsia" w:hAnsiTheme="majorHAnsi" w:cstheme="majorBidi"/>
              </w:rPr>
              <w:t xml:space="preserve"> ne peuvent même pas tourner dessus</w:t>
            </w:r>
            <w:r w:rsidR="2219F604" w:rsidRPr="12F6F472">
              <w:rPr>
                <w:rFonts w:asciiTheme="majorHAnsi" w:eastAsiaTheme="majorEastAsia" w:hAnsiTheme="majorHAnsi" w:cstheme="majorBidi"/>
              </w:rPr>
              <w:t xml:space="preserve"> </w:t>
            </w:r>
          </w:p>
        </w:tc>
        <w:tc>
          <w:tcPr>
            <w:tcW w:w="4508" w:type="dxa"/>
          </w:tcPr>
          <w:p w14:paraId="4A90BC8D" w14:textId="56F4F325" w:rsidR="167C385F" w:rsidRDefault="0A302420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 xml:space="preserve">Mise à jour des technologies utilisées, possibilité d’installer un processeur compatible 5G/Android 12, capteur d’empreinte performant, </w:t>
            </w:r>
            <w:r w:rsidR="45390C66" w:rsidRPr="12F6F472">
              <w:rPr>
                <w:rFonts w:asciiTheme="majorHAnsi" w:eastAsiaTheme="majorEastAsia" w:hAnsiTheme="majorHAnsi" w:cstheme="majorBidi"/>
              </w:rPr>
              <w:t xml:space="preserve">stockage de 128Go, 6Go de Ram, </w:t>
            </w:r>
            <w:r w:rsidR="2A20352B" w:rsidRPr="12F6F472">
              <w:rPr>
                <w:rFonts w:asciiTheme="majorHAnsi" w:eastAsiaTheme="majorEastAsia" w:hAnsiTheme="majorHAnsi" w:cstheme="majorBidi"/>
              </w:rPr>
              <w:t>…</w:t>
            </w:r>
          </w:p>
        </w:tc>
      </w:tr>
      <w:tr w:rsidR="304B7FFD" w14:paraId="30D572FC" w14:textId="77777777" w:rsidTr="12F6F472">
        <w:tc>
          <w:tcPr>
            <w:tcW w:w="4508" w:type="dxa"/>
          </w:tcPr>
          <w:p w14:paraId="3069C668" w14:textId="56F4F325" w:rsidR="17015A48" w:rsidRDefault="45390C66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>8 matériaux recyclables (40%)</w:t>
            </w:r>
          </w:p>
        </w:tc>
        <w:tc>
          <w:tcPr>
            <w:tcW w:w="4508" w:type="dxa"/>
          </w:tcPr>
          <w:p w14:paraId="1DBEB524" w14:textId="56F4F325" w:rsidR="17015A48" w:rsidRDefault="45390C66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>12 matériaux recyclables (60%)</w:t>
            </w:r>
          </w:p>
        </w:tc>
      </w:tr>
      <w:tr w:rsidR="304B7FFD" w14:paraId="07B9F611" w14:textId="77777777" w:rsidTr="12F6F472">
        <w:tc>
          <w:tcPr>
            <w:tcW w:w="4508" w:type="dxa"/>
          </w:tcPr>
          <w:p w14:paraId="1AEF7D71" w14:textId="56F4F325" w:rsidR="17015A48" w:rsidRDefault="45390C66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 xml:space="preserve">Usines localisées en </w:t>
            </w:r>
            <w:r w:rsidR="0CF07F77" w:rsidRPr="12F6F472">
              <w:rPr>
                <w:rFonts w:asciiTheme="majorHAnsi" w:eastAsiaTheme="majorEastAsia" w:hAnsiTheme="majorHAnsi" w:cstheme="majorBidi"/>
              </w:rPr>
              <w:t>Pérou, Congo, Chine</w:t>
            </w:r>
          </w:p>
        </w:tc>
        <w:tc>
          <w:tcPr>
            <w:tcW w:w="4508" w:type="dxa"/>
          </w:tcPr>
          <w:p w14:paraId="2CFCCC7A" w14:textId="56F4F325" w:rsidR="17015A48" w:rsidRDefault="45390C66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 xml:space="preserve">Relocalisation des usines en Europe, </w:t>
            </w:r>
          </w:p>
        </w:tc>
      </w:tr>
      <w:tr w:rsidR="68D08296" w14:paraId="23691201" w14:textId="77777777" w:rsidTr="12F6F472">
        <w:tc>
          <w:tcPr>
            <w:tcW w:w="4508" w:type="dxa"/>
          </w:tcPr>
          <w:p w14:paraId="76918566" w14:textId="56F4F325" w:rsidR="68D08296" w:rsidRDefault="0950DD66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>Soutiens des travailleurs miniers à auteur de 1.85$/Fairphone 3</w:t>
            </w:r>
          </w:p>
        </w:tc>
        <w:tc>
          <w:tcPr>
            <w:tcW w:w="4508" w:type="dxa"/>
          </w:tcPr>
          <w:p w14:paraId="48F86162" w14:textId="56F4F325" w:rsidR="68D08296" w:rsidRDefault="0950DD66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>Hausse du bonus jusqu’à 2</w:t>
            </w:r>
            <w:r w:rsidR="4BF280A4" w:rsidRPr="12F6F472">
              <w:rPr>
                <w:rFonts w:asciiTheme="majorHAnsi" w:eastAsiaTheme="majorEastAsia" w:hAnsiTheme="majorHAnsi" w:cstheme="majorBidi"/>
              </w:rPr>
              <w:t>.5</w:t>
            </w:r>
            <w:r w:rsidRPr="12F6F472">
              <w:rPr>
                <w:rFonts w:asciiTheme="majorHAnsi" w:eastAsiaTheme="majorEastAsia" w:hAnsiTheme="majorHAnsi" w:cstheme="majorBidi"/>
              </w:rPr>
              <w:t>$/GreenPhone</w:t>
            </w:r>
          </w:p>
        </w:tc>
      </w:tr>
      <w:tr w:rsidR="7DFCE363" w14:paraId="10B0A5F7" w14:textId="77777777" w:rsidTr="12F6F472">
        <w:tc>
          <w:tcPr>
            <w:tcW w:w="4508" w:type="dxa"/>
          </w:tcPr>
          <w:p w14:paraId="6FE06315" w14:textId="56F4F325" w:rsidR="7DFCE363" w:rsidRDefault="30F7426F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>Seulement 6 pièces remplaçables</w:t>
            </w:r>
          </w:p>
        </w:tc>
        <w:tc>
          <w:tcPr>
            <w:tcW w:w="4508" w:type="dxa"/>
          </w:tcPr>
          <w:p w14:paraId="11DE73EA" w14:textId="56F4F325" w:rsidR="7DFCE363" w:rsidRDefault="30F7426F" w:rsidP="12F6F472">
            <w:pPr>
              <w:rPr>
                <w:rFonts w:asciiTheme="majorHAnsi" w:eastAsiaTheme="majorEastAsia" w:hAnsiTheme="majorHAnsi" w:cstheme="majorBidi"/>
              </w:rPr>
            </w:pPr>
            <w:r w:rsidRPr="12F6F472">
              <w:rPr>
                <w:rFonts w:asciiTheme="majorHAnsi" w:eastAsiaTheme="majorEastAsia" w:hAnsiTheme="majorHAnsi" w:cstheme="majorBidi"/>
              </w:rPr>
              <w:t>10 pièces remplaçables : ajout des haut-parleurs, du capteur d’empreinte, du processeur et de la ram</w:t>
            </w:r>
          </w:p>
        </w:tc>
      </w:tr>
      <w:tr w:rsidR="4DA83677" w14:paraId="2BBF828E" w14:textId="77777777" w:rsidTr="12F6F472">
        <w:tc>
          <w:tcPr>
            <w:tcW w:w="4508" w:type="dxa"/>
          </w:tcPr>
          <w:p w14:paraId="4A9BFE15" w14:textId="56F4F325" w:rsidR="4DA83677" w:rsidRDefault="4DA83677" w:rsidP="12F6F472">
            <w:pPr>
              <w:pStyle w:val="BodyTextDesign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508" w:type="dxa"/>
          </w:tcPr>
          <w:p w14:paraId="3BF01E05" w14:textId="56F4F325" w:rsidR="4DA83677" w:rsidRDefault="4DA83677" w:rsidP="12F6F472">
            <w:pPr>
              <w:pStyle w:val="BodyTextDesigner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5AF9FE23" w14:textId="56F4F325" w:rsidR="0E0F259A" w:rsidRDefault="0E0F259A" w:rsidP="12F6F472">
      <w:pPr>
        <w:pStyle w:val="BodyTextDesigner"/>
        <w:rPr>
          <w:rFonts w:asciiTheme="majorHAnsi" w:eastAsiaTheme="majorEastAsia" w:hAnsiTheme="majorHAnsi" w:cstheme="majorBidi"/>
        </w:rPr>
      </w:pPr>
    </w:p>
    <w:p w14:paraId="626DEC39" w14:textId="56F4F325" w:rsidR="54EFEF8F" w:rsidRDefault="54EFEF8F" w:rsidP="12F6F472">
      <w:pPr>
        <w:pStyle w:val="BodyTextDesigner"/>
        <w:rPr>
          <w:rFonts w:asciiTheme="majorHAnsi" w:eastAsiaTheme="majorEastAsia" w:hAnsiTheme="majorHAnsi" w:cstheme="majorBidi"/>
        </w:rPr>
      </w:pPr>
    </w:p>
    <w:p w14:paraId="4195FBD0" w14:textId="56F4F325" w:rsidR="00F2482E" w:rsidRPr="00F2482E" w:rsidRDefault="2EFB55BA" w:rsidP="12F6F472">
      <w:pPr>
        <w:pStyle w:val="Heading2Design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1B5A31F0" wp14:editId="0B1D2837">
            <wp:extent cx="5724524" cy="3257550"/>
            <wp:effectExtent l="0" t="0" r="0" b="0"/>
            <wp:docPr id="591749785" name="Picture 591749785" descr="https://www.beashadegreener.com/images/Fairphone-4-it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7497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B5B193A">
        <w:t xml:space="preserve">GreenPhone </w:t>
      </w:r>
    </w:p>
    <w:p w14:paraId="2FF6A41D" w14:textId="65028091" w:rsidR="433F7391" w:rsidRDefault="433F7391" w:rsidP="12F6F472">
      <w:p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67B6AAAC" wp14:editId="181CCAE3">
            <wp:extent cx="4857750" cy="3657600"/>
            <wp:effectExtent l="0" t="0" r="0" b="0"/>
            <wp:docPr id="977981441" name="Picture 977981441" descr="ZTE ECO-MOBIUS Modular Smartphone Concept First L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9814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D193" w14:textId="56F4F325" w:rsidR="54EFEF8F" w:rsidRDefault="54EFEF8F" w:rsidP="12F6F472">
      <w:pPr>
        <w:pStyle w:val="BodyTextDesigner"/>
        <w:rPr>
          <w:rFonts w:asciiTheme="majorHAnsi" w:eastAsiaTheme="majorEastAsia" w:hAnsiTheme="majorHAnsi" w:cstheme="majorBidi"/>
        </w:rPr>
      </w:pPr>
    </w:p>
    <w:p w14:paraId="1F10C2C5" w14:textId="56F4F325" w:rsidR="17015A48" w:rsidRDefault="005C4B25" w:rsidP="12F6F472">
      <w:pPr>
        <w:rPr>
          <w:rFonts w:asciiTheme="majorHAnsi" w:eastAsiaTheme="majorEastAsia" w:hAnsiTheme="majorHAnsi" w:cstheme="majorBidi"/>
        </w:rPr>
      </w:pPr>
      <w:hyperlink r:id="rId9">
        <w:r w:rsidR="45390C66" w:rsidRPr="12F6F472">
          <w:rPr>
            <w:rStyle w:val="Hyperlink"/>
            <w:rFonts w:asciiTheme="majorHAnsi" w:eastAsiaTheme="majorEastAsia" w:hAnsiTheme="majorHAnsi" w:cstheme="majorBidi"/>
          </w:rPr>
          <w:t>https://www.lemonde.fr/pixels/article/2019/08/27/on-a-teste-le-fairphone-3-le-smartphone-qui-se-veut-ethique_5503304_4408996.html</w:t>
        </w:r>
      </w:hyperlink>
    </w:p>
    <w:p w14:paraId="4519C063" w14:textId="56F4F325" w:rsidR="17015A48" w:rsidRDefault="005C4B25" w:rsidP="12F6F472">
      <w:pPr>
        <w:rPr>
          <w:rFonts w:asciiTheme="majorHAnsi" w:eastAsiaTheme="majorEastAsia" w:hAnsiTheme="majorHAnsi" w:cstheme="majorBidi"/>
        </w:rPr>
      </w:pPr>
      <w:hyperlink r:id="rId10">
        <w:r w:rsidR="45390C66" w:rsidRPr="12F6F472">
          <w:rPr>
            <w:rStyle w:val="Hyperlink"/>
            <w:rFonts w:asciiTheme="majorHAnsi" w:eastAsiaTheme="majorEastAsia" w:hAnsiTheme="majorHAnsi" w:cstheme="majorBidi"/>
          </w:rPr>
          <w:t>https://moralscore.org/companies/fairphone/</w:t>
        </w:r>
      </w:hyperlink>
    </w:p>
    <w:p w14:paraId="6EDB1F07" w14:textId="56F4F325" w:rsidR="00F2482E" w:rsidRDefault="005C4B25" w:rsidP="12F6F472">
      <w:pPr>
        <w:rPr>
          <w:rFonts w:asciiTheme="majorHAnsi" w:eastAsiaTheme="majorEastAsia" w:hAnsiTheme="majorHAnsi" w:cstheme="majorBidi"/>
        </w:rPr>
      </w:pPr>
      <w:hyperlink r:id="rId11">
        <w:r w:rsidR="7A5E764A" w:rsidRPr="12F6F472">
          <w:rPr>
            <w:rStyle w:val="Hyperlink"/>
            <w:rFonts w:asciiTheme="majorHAnsi" w:eastAsiaTheme="majorEastAsia" w:hAnsiTheme="majorHAnsi" w:cstheme="majorBidi"/>
          </w:rPr>
          <w:t>https://impact.fairphone.com/fairphone-3/</w:t>
        </w:r>
      </w:hyperlink>
    </w:p>
    <w:p w14:paraId="3F82E3CB" w14:textId="56F4F325" w:rsidR="002C3493" w:rsidRPr="002C3493" w:rsidRDefault="002C3493" w:rsidP="12F6F472">
      <w:pPr>
        <w:pStyle w:val="BodyTextDesigner"/>
        <w:rPr>
          <w:rFonts w:asciiTheme="majorHAnsi" w:eastAsiaTheme="majorEastAsia" w:hAnsiTheme="majorHAnsi" w:cstheme="majorBidi"/>
        </w:rPr>
      </w:pPr>
    </w:p>
    <w:sectPr w:rsidR="002C3493" w:rsidRPr="002C34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00FCA"/>
    <w:multiLevelType w:val="hybridMultilevel"/>
    <w:tmpl w:val="FFFFFFFF"/>
    <w:lvl w:ilvl="0" w:tplc="CEAAD51C">
      <w:start w:val="1"/>
      <w:numFmt w:val="decimal"/>
      <w:lvlText w:val="%1."/>
      <w:lvlJc w:val="left"/>
      <w:pPr>
        <w:ind w:left="720" w:hanging="360"/>
      </w:pPr>
    </w:lvl>
    <w:lvl w:ilvl="1" w:tplc="3B300106">
      <w:start w:val="1"/>
      <w:numFmt w:val="lowerLetter"/>
      <w:lvlText w:val="%2."/>
      <w:lvlJc w:val="left"/>
      <w:pPr>
        <w:ind w:left="1440" w:hanging="360"/>
      </w:pPr>
    </w:lvl>
    <w:lvl w:ilvl="2" w:tplc="A30A5CCE">
      <w:start w:val="1"/>
      <w:numFmt w:val="lowerRoman"/>
      <w:lvlText w:val="%3."/>
      <w:lvlJc w:val="right"/>
      <w:pPr>
        <w:ind w:left="2160" w:hanging="180"/>
      </w:pPr>
    </w:lvl>
    <w:lvl w:ilvl="3" w:tplc="CF52FEF2">
      <w:start w:val="1"/>
      <w:numFmt w:val="decimal"/>
      <w:lvlText w:val="%4."/>
      <w:lvlJc w:val="left"/>
      <w:pPr>
        <w:ind w:left="2880" w:hanging="360"/>
      </w:pPr>
    </w:lvl>
    <w:lvl w:ilvl="4" w:tplc="58BE0614">
      <w:start w:val="1"/>
      <w:numFmt w:val="lowerLetter"/>
      <w:lvlText w:val="%5."/>
      <w:lvlJc w:val="left"/>
      <w:pPr>
        <w:ind w:left="3600" w:hanging="360"/>
      </w:pPr>
    </w:lvl>
    <w:lvl w:ilvl="5" w:tplc="9C7E039A">
      <w:start w:val="1"/>
      <w:numFmt w:val="lowerRoman"/>
      <w:lvlText w:val="%6."/>
      <w:lvlJc w:val="right"/>
      <w:pPr>
        <w:ind w:left="4320" w:hanging="180"/>
      </w:pPr>
    </w:lvl>
    <w:lvl w:ilvl="6" w:tplc="8D462724">
      <w:start w:val="1"/>
      <w:numFmt w:val="decimal"/>
      <w:lvlText w:val="%7."/>
      <w:lvlJc w:val="left"/>
      <w:pPr>
        <w:ind w:left="5040" w:hanging="360"/>
      </w:pPr>
    </w:lvl>
    <w:lvl w:ilvl="7" w:tplc="FAB6E60A">
      <w:start w:val="1"/>
      <w:numFmt w:val="lowerLetter"/>
      <w:lvlText w:val="%8."/>
      <w:lvlJc w:val="left"/>
      <w:pPr>
        <w:ind w:left="5760" w:hanging="360"/>
      </w:pPr>
    </w:lvl>
    <w:lvl w:ilvl="8" w:tplc="A218F3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4E67"/>
    <w:multiLevelType w:val="hybridMultilevel"/>
    <w:tmpl w:val="FFFFFFFF"/>
    <w:lvl w:ilvl="0" w:tplc="0FEE7BDA">
      <w:start w:val="1"/>
      <w:numFmt w:val="upperRoman"/>
      <w:lvlText w:val="%1."/>
      <w:lvlJc w:val="left"/>
      <w:pPr>
        <w:ind w:left="720" w:hanging="360"/>
      </w:pPr>
    </w:lvl>
    <w:lvl w:ilvl="1" w:tplc="FD10D802">
      <w:start w:val="1"/>
      <w:numFmt w:val="lowerLetter"/>
      <w:lvlText w:val="%2."/>
      <w:lvlJc w:val="left"/>
      <w:pPr>
        <w:ind w:left="1440" w:hanging="360"/>
      </w:pPr>
    </w:lvl>
    <w:lvl w:ilvl="2" w:tplc="690C79C2">
      <w:start w:val="1"/>
      <w:numFmt w:val="lowerRoman"/>
      <w:lvlText w:val="%3."/>
      <w:lvlJc w:val="right"/>
      <w:pPr>
        <w:ind w:left="2160" w:hanging="180"/>
      </w:pPr>
    </w:lvl>
    <w:lvl w:ilvl="3" w:tplc="8424F9DE">
      <w:start w:val="1"/>
      <w:numFmt w:val="decimal"/>
      <w:lvlText w:val="%4."/>
      <w:lvlJc w:val="left"/>
      <w:pPr>
        <w:ind w:left="2880" w:hanging="360"/>
      </w:pPr>
    </w:lvl>
    <w:lvl w:ilvl="4" w:tplc="6E2E7696">
      <w:start w:val="1"/>
      <w:numFmt w:val="lowerLetter"/>
      <w:lvlText w:val="%5."/>
      <w:lvlJc w:val="left"/>
      <w:pPr>
        <w:ind w:left="3600" w:hanging="360"/>
      </w:pPr>
    </w:lvl>
    <w:lvl w:ilvl="5" w:tplc="D4E0177C">
      <w:start w:val="1"/>
      <w:numFmt w:val="lowerRoman"/>
      <w:lvlText w:val="%6."/>
      <w:lvlJc w:val="right"/>
      <w:pPr>
        <w:ind w:left="4320" w:hanging="180"/>
      </w:pPr>
    </w:lvl>
    <w:lvl w:ilvl="6" w:tplc="70E0C224">
      <w:start w:val="1"/>
      <w:numFmt w:val="decimal"/>
      <w:lvlText w:val="%7."/>
      <w:lvlJc w:val="left"/>
      <w:pPr>
        <w:ind w:left="5040" w:hanging="360"/>
      </w:pPr>
    </w:lvl>
    <w:lvl w:ilvl="7" w:tplc="94C02BB2">
      <w:start w:val="1"/>
      <w:numFmt w:val="lowerLetter"/>
      <w:lvlText w:val="%8."/>
      <w:lvlJc w:val="left"/>
      <w:pPr>
        <w:ind w:left="5760" w:hanging="360"/>
      </w:pPr>
    </w:lvl>
    <w:lvl w:ilvl="8" w:tplc="D11C9D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020D1"/>
    <w:multiLevelType w:val="hybridMultilevel"/>
    <w:tmpl w:val="FFFFFFFF"/>
    <w:lvl w:ilvl="0" w:tplc="377E559A">
      <w:start w:val="1"/>
      <w:numFmt w:val="decimal"/>
      <w:lvlText w:val="%1."/>
      <w:lvlJc w:val="left"/>
      <w:pPr>
        <w:ind w:left="720" w:hanging="360"/>
      </w:pPr>
    </w:lvl>
    <w:lvl w:ilvl="1" w:tplc="8AD21BC0">
      <w:start w:val="1"/>
      <w:numFmt w:val="lowerLetter"/>
      <w:lvlText w:val="%2."/>
      <w:lvlJc w:val="left"/>
      <w:pPr>
        <w:ind w:left="1440" w:hanging="360"/>
      </w:pPr>
    </w:lvl>
    <w:lvl w:ilvl="2" w:tplc="0974F0B4">
      <w:start w:val="1"/>
      <w:numFmt w:val="lowerRoman"/>
      <w:lvlText w:val="%3."/>
      <w:lvlJc w:val="right"/>
      <w:pPr>
        <w:ind w:left="2160" w:hanging="180"/>
      </w:pPr>
    </w:lvl>
    <w:lvl w:ilvl="3" w:tplc="CADAB5DC">
      <w:start w:val="1"/>
      <w:numFmt w:val="decimal"/>
      <w:lvlText w:val="%4."/>
      <w:lvlJc w:val="left"/>
      <w:pPr>
        <w:ind w:left="2880" w:hanging="360"/>
      </w:pPr>
    </w:lvl>
    <w:lvl w:ilvl="4" w:tplc="2B18A898">
      <w:start w:val="1"/>
      <w:numFmt w:val="lowerLetter"/>
      <w:lvlText w:val="%5."/>
      <w:lvlJc w:val="left"/>
      <w:pPr>
        <w:ind w:left="3600" w:hanging="360"/>
      </w:pPr>
    </w:lvl>
    <w:lvl w:ilvl="5" w:tplc="64440C72">
      <w:start w:val="1"/>
      <w:numFmt w:val="lowerRoman"/>
      <w:lvlText w:val="%6."/>
      <w:lvlJc w:val="right"/>
      <w:pPr>
        <w:ind w:left="4320" w:hanging="180"/>
      </w:pPr>
    </w:lvl>
    <w:lvl w:ilvl="6" w:tplc="D7DC8C16">
      <w:start w:val="1"/>
      <w:numFmt w:val="decimal"/>
      <w:lvlText w:val="%7."/>
      <w:lvlJc w:val="left"/>
      <w:pPr>
        <w:ind w:left="5040" w:hanging="360"/>
      </w:pPr>
    </w:lvl>
    <w:lvl w:ilvl="7" w:tplc="BF8858AA">
      <w:start w:val="1"/>
      <w:numFmt w:val="lowerLetter"/>
      <w:lvlText w:val="%8."/>
      <w:lvlJc w:val="left"/>
      <w:pPr>
        <w:ind w:left="5760" w:hanging="360"/>
      </w:pPr>
    </w:lvl>
    <w:lvl w:ilvl="8" w:tplc="FEA003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021F6"/>
    <w:multiLevelType w:val="hybridMultilevel"/>
    <w:tmpl w:val="FFFFFFFF"/>
    <w:lvl w:ilvl="0" w:tplc="7C763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AD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29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6D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A3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A2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8E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6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E2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D669E"/>
    <w:multiLevelType w:val="hybridMultilevel"/>
    <w:tmpl w:val="FFFFFFFF"/>
    <w:lvl w:ilvl="0" w:tplc="1E506724">
      <w:start w:val="1"/>
      <w:numFmt w:val="decimal"/>
      <w:lvlText w:val="%1."/>
      <w:lvlJc w:val="left"/>
      <w:pPr>
        <w:ind w:left="720" w:hanging="360"/>
      </w:pPr>
    </w:lvl>
    <w:lvl w:ilvl="1" w:tplc="2972632A">
      <w:start w:val="1"/>
      <w:numFmt w:val="lowerLetter"/>
      <w:lvlText w:val="%2."/>
      <w:lvlJc w:val="left"/>
      <w:pPr>
        <w:ind w:left="1440" w:hanging="360"/>
      </w:pPr>
    </w:lvl>
    <w:lvl w:ilvl="2" w:tplc="C1AA202E">
      <w:start w:val="1"/>
      <w:numFmt w:val="lowerRoman"/>
      <w:lvlText w:val="%3."/>
      <w:lvlJc w:val="right"/>
      <w:pPr>
        <w:ind w:left="2160" w:hanging="180"/>
      </w:pPr>
    </w:lvl>
    <w:lvl w:ilvl="3" w:tplc="0F28CC1A">
      <w:start w:val="1"/>
      <w:numFmt w:val="decimal"/>
      <w:lvlText w:val="%4."/>
      <w:lvlJc w:val="left"/>
      <w:pPr>
        <w:ind w:left="2880" w:hanging="360"/>
      </w:pPr>
    </w:lvl>
    <w:lvl w:ilvl="4" w:tplc="89C84598">
      <w:start w:val="1"/>
      <w:numFmt w:val="lowerLetter"/>
      <w:lvlText w:val="%5."/>
      <w:lvlJc w:val="left"/>
      <w:pPr>
        <w:ind w:left="3600" w:hanging="360"/>
      </w:pPr>
    </w:lvl>
    <w:lvl w:ilvl="5" w:tplc="4D3E9808">
      <w:start w:val="1"/>
      <w:numFmt w:val="lowerRoman"/>
      <w:lvlText w:val="%6."/>
      <w:lvlJc w:val="right"/>
      <w:pPr>
        <w:ind w:left="4320" w:hanging="180"/>
      </w:pPr>
    </w:lvl>
    <w:lvl w:ilvl="6" w:tplc="0B74B580">
      <w:start w:val="1"/>
      <w:numFmt w:val="decimal"/>
      <w:lvlText w:val="%7."/>
      <w:lvlJc w:val="left"/>
      <w:pPr>
        <w:ind w:left="5040" w:hanging="360"/>
      </w:pPr>
    </w:lvl>
    <w:lvl w:ilvl="7" w:tplc="A1F26CD4">
      <w:start w:val="1"/>
      <w:numFmt w:val="lowerLetter"/>
      <w:lvlText w:val="%8."/>
      <w:lvlJc w:val="left"/>
      <w:pPr>
        <w:ind w:left="5760" w:hanging="360"/>
      </w:pPr>
    </w:lvl>
    <w:lvl w:ilvl="8" w:tplc="8F0AEB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3789E"/>
    <w:multiLevelType w:val="hybridMultilevel"/>
    <w:tmpl w:val="FFFFFFFF"/>
    <w:lvl w:ilvl="0" w:tplc="10B42FF4">
      <w:start w:val="1"/>
      <w:numFmt w:val="decimal"/>
      <w:lvlText w:val="%1."/>
      <w:lvlJc w:val="left"/>
      <w:pPr>
        <w:ind w:left="720" w:hanging="360"/>
      </w:pPr>
    </w:lvl>
    <w:lvl w:ilvl="1" w:tplc="FE9EBDE2">
      <w:start w:val="1"/>
      <w:numFmt w:val="lowerLetter"/>
      <w:lvlText w:val="%2."/>
      <w:lvlJc w:val="left"/>
      <w:pPr>
        <w:ind w:left="1440" w:hanging="360"/>
      </w:pPr>
    </w:lvl>
    <w:lvl w:ilvl="2" w:tplc="3FC4CC74">
      <w:start w:val="1"/>
      <w:numFmt w:val="lowerRoman"/>
      <w:lvlText w:val="%3."/>
      <w:lvlJc w:val="right"/>
      <w:pPr>
        <w:ind w:left="2160" w:hanging="180"/>
      </w:pPr>
    </w:lvl>
    <w:lvl w:ilvl="3" w:tplc="31C2398A">
      <w:start w:val="1"/>
      <w:numFmt w:val="decimal"/>
      <w:lvlText w:val="%4."/>
      <w:lvlJc w:val="left"/>
      <w:pPr>
        <w:ind w:left="2880" w:hanging="360"/>
      </w:pPr>
    </w:lvl>
    <w:lvl w:ilvl="4" w:tplc="BCC2EF44">
      <w:start w:val="1"/>
      <w:numFmt w:val="lowerLetter"/>
      <w:lvlText w:val="%5."/>
      <w:lvlJc w:val="left"/>
      <w:pPr>
        <w:ind w:left="3600" w:hanging="360"/>
      </w:pPr>
    </w:lvl>
    <w:lvl w:ilvl="5" w:tplc="BDE8FC8E">
      <w:start w:val="1"/>
      <w:numFmt w:val="lowerRoman"/>
      <w:lvlText w:val="%6."/>
      <w:lvlJc w:val="right"/>
      <w:pPr>
        <w:ind w:left="4320" w:hanging="180"/>
      </w:pPr>
    </w:lvl>
    <w:lvl w:ilvl="6" w:tplc="901E315C">
      <w:start w:val="1"/>
      <w:numFmt w:val="decimal"/>
      <w:lvlText w:val="%7."/>
      <w:lvlJc w:val="left"/>
      <w:pPr>
        <w:ind w:left="5040" w:hanging="360"/>
      </w:pPr>
    </w:lvl>
    <w:lvl w:ilvl="7" w:tplc="F5E03A1A">
      <w:start w:val="1"/>
      <w:numFmt w:val="lowerLetter"/>
      <w:lvlText w:val="%8."/>
      <w:lvlJc w:val="left"/>
      <w:pPr>
        <w:ind w:left="5760" w:hanging="360"/>
      </w:pPr>
    </w:lvl>
    <w:lvl w:ilvl="8" w:tplc="796216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82E179"/>
    <w:rsid w:val="00043C4F"/>
    <w:rsid w:val="00051960"/>
    <w:rsid w:val="00073682"/>
    <w:rsid w:val="000A2B98"/>
    <w:rsid w:val="000A78A2"/>
    <w:rsid w:val="000C106F"/>
    <w:rsid w:val="000D70DC"/>
    <w:rsid w:val="001516CB"/>
    <w:rsid w:val="002C3493"/>
    <w:rsid w:val="002E6A3D"/>
    <w:rsid w:val="00303CC2"/>
    <w:rsid w:val="0030418E"/>
    <w:rsid w:val="00405DF8"/>
    <w:rsid w:val="00413683"/>
    <w:rsid w:val="00426B3C"/>
    <w:rsid w:val="00442296"/>
    <w:rsid w:val="00452B4C"/>
    <w:rsid w:val="00481B66"/>
    <w:rsid w:val="005103C8"/>
    <w:rsid w:val="00525919"/>
    <w:rsid w:val="00595F1A"/>
    <w:rsid w:val="005A4B64"/>
    <w:rsid w:val="005B2194"/>
    <w:rsid w:val="005C391E"/>
    <w:rsid w:val="005C4B25"/>
    <w:rsid w:val="005F0178"/>
    <w:rsid w:val="006151B9"/>
    <w:rsid w:val="00717123"/>
    <w:rsid w:val="00762C39"/>
    <w:rsid w:val="00806C82"/>
    <w:rsid w:val="008135B2"/>
    <w:rsid w:val="00821F88"/>
    <w:rsid w:val="00873326"/>
    <w:rsid w:val="00893B51"/>
    <w:rsid w:val="008D419A"/>
    <w:rsid w:val="00917D1D"/>
    <w:rsid w:val="0092628B"/>
    <w:rsid w:val="009C20C3"/>
    <w:rsid w:val="00A20E99"/>
    <w:rsid w:val="00AA1BFC"/>
    <w:rsid w:val="00AE18F4"/>
    <w:rsid w:val="00B1126B"/>
    <w:rsid w:val="00B555EE"/>
    <w:rsid w:val="00B66709"/>
    <w:rsid w:val="00B76005"/>
    <w:rsid w:val="00BA2528"/>
    <w:rsid w:val="00BD217F"/>
    <w:rsid w:val="00C31639"/>
    <w:rsid w:val="00C50C41"/>
    <w:rsid w:val="00C55BF4"/>
    <w:rsid w:val="00C703ED"/>
    <w:rsid w:val="00C801C8"/>
    <w:rsid w:val="00C954CF"/>
    <w:rsid w:val="00CA664A"/>
    <w:rsid w:val="00CB33E4"/>
    <w:rsid w:val="00CF2FF5"/>
    <w:rsid w:val="00E57E77"/>
    <w:rsid w:val="00E90A2A"/>
    <w:rsid w:val="00EB757F"/>
    <w:rsid w:val="00EE6164"/>
    <w:rsid w:val="00F10981"/>
    <w:rsid w:val="00F11427"/>
    <w:rsid w:val="00F14483"/>
    <w:rsid w:val="00F2482E"/>
    <w:rsid w:val="00F44C22"/>
    <w:rsid w:val="00F60D49"/>
    <w:rsid w:val="00F90DFC"/>
    <w:rsid w:val="00FA2F01"/>
    <w:rsid w:val="00FC2955"/>
    <w:rsid w:val="00FE3D86"/>
    <w:rsid w:val="013F2DCA"/>
    <w:rsid w:val="0290DBBC"/>
    <w:rsid w:val="03625729"/>
    <w:rsid w:val="03D88BC8"/>
    <w:rsid w:val="03EF43FC"/>
    <w:rsid w:val="07AAE8E7"/>
    <w:rsid w:val="07CCD723"/>
    <w:rsid w:val="087CDE7A"/>
    <w:rsid w:val="0950DD66"/>
    <w:rsid w:val="0A302420"/>
    <w:rsid w:val="0A367ACF"/>
    <w:rsid w:val="0B756031"/>
    <w:rsid w:val="0B90E573"/>
    <w:rsid w:val="0C05D9D4"/>
    <w:rsid w:val="0C0F6589"/>
    <w:rsid w:val="0CF07F77"/>
    <w:rsid w:val="0E0F259A"/>
    <w:rsid w:val="0E82E179"/>
    <w:rsid w:val="101A0E65"/>
    <w:rsid w:val="11AC2040"/>
    <w:rsid w:val="12032EC7"/>
    <w:rsid w:val="129C8934"/>
    <w:rsid w:val="12F6F472"/>
    <w:rsid w:val="13B68C0E"/>
    <w:rsid w:val="1614FD98"/>
    <w:rsid w:val="167C385F"/>
    <w:rsid w:val="16ACCC4E"/>
    <w:rsid w:val="17015A48"/>
    <w:rsid w:val="18339CA6"/>
    <w:rsid w:val="199553EF"/>
    <w:rsid w:val="1A766FB2"/>
    <w:rsid w:val="1C700455"/>
    <w:rsid w:val="1F07681C"/>
    <w:rsid w:val="1F48EAE6"/>
    <w:rsid w:val="1F6EA626"/>
    <w:rsid w:val="1FC1FB69"/>
    <w:rsid w:val="2219F604"/>
    <w:rsid w:val="22F388D8"/>
    <w:rsid w:val="257A2A4F"/>
    <w:rsid w:val="259A75E9"/>
    <w:rsid w:val="2649D86A"/>
    <w:rsid w:val="286374BF"/>
    <w:rsid w:val="28979D65"/>
    <w:rsid w:val="29550A07"/>
    <w:rsid w:val="2A20352B"/>
    <w:rsid w:val="2C2DC5A1"/>
    <w:rsid w:val="2CA544C9"/>
    <w:rsid w:val="2CE54E22"/>
    <w:rsid w:val="2CFF9FF4"/>
    <w:rsid w:val="2E24F870"/>
    <w:rsid w:val="2E5BE51E"/>
    <w:rsid w:val="2EFB55BA"/>
    <w:rsid w:val="304B7FFD"/>
    <w:rsid w:val="30989648"/>
    <w:rsid w:val="30F7426F"/>
    <w:rsid w:val="314DEE11"/>
    <w:rsid w:val="31A4F4B8"/>
    <w:rsid w:val="320C9426"/>
    <w:rsid w:val="331094D6"/>
    <w:rsid w:val="3326589C"/>
    <w:rsid w:val="33296324"/>
    <w:rsid w:val="33E43F00"/>
    <w:rsid w:val="350F6CEC"/>
    <w:rsid w:val="36121203"/>
    <w:rsid w:val="3803BA1B"/>
    <w:rsid w:val="38662CF6"/>
    <w:rsid w:val="3ADD63CA"/>
    <w:rsid w:val="3C1F718F"/>
    <w:rsid w:val="3CC6223D"/>
    <w:rsid w:val="3F2DE30E"/>
    <w:rsid w:val="40E6CC48"/>
    <w:rsid w:val="41517543"/>
    <w:rsid w:val="41A27D05"/>
    <w:rsid w:val="4257AE5F"/>
    <w:rsid w:val="433F7391"/>
    <w:rsid w:val="447144D1"/>
    <w:rsid w:val="45390C66"/>
    <w:rsid w:val="46B84D88"/>
    <w:rsid w:val="4767E01B"/>
    <w:rsid w:val="4AE44F93"/>
    <w:rsid w:val="4BF280A4"/>
    <w:rsid w:val="4D4F3697"/>
    <w:rsid w:val="4DA83677"/>
    <w:rsid w:val="4E09E09D"/>
    <w:rsid w:val="4EB2C2EC"/>
    <w:rsid w:val="4F5C321B"/>
    <w:rsid w:val="4F87DD6F"/>
    <w:rsid w:val="5031A2AD"/>
    <w:rsid w:val="508C8F38"/>
    <w:rsid w:val="51E0A520"/>
    <w:rsid w:val="51F9A647"/>
    <w:rsid w:val="522E2115"/>
    <w:rsid w:val="5286F2D4"/>
    <w:rsid w:val="53567406"/>
    <w:rsid w:val="53A71721"/>
    <w:rsid w:val="54668684"/>
    <w:rsid w:val="54EFEF8F"/>
    <w:rsid w:val="56A8D0BC"/>
    <w:rsid w:val="579056DD"/>
    <w:rsid w:val="58BDB3F3"/>
    <w:rsid w:val="59D789AD"/>
    <w:rsid w:val="5A2BFECA"/>
    <w:rsid w:val="5AFB7B0F"/>
    <w:rsid w:val="5B301859"/>
    <w:rsid w:val="5B7E6CEE"/>
    <w:rsid w:val="5C765DC6"/>
    <w:rsid w:val="5CB56068"/>
    <w:rsid w:val="60CFD513"/>
    <w:rsid w:val="6171A267"/>
    <w:rsid w:val="617D8B01"/>
    <w:rsid w:val="61B40DDA"/>
    <w:rsid w:val="61C9725C"/>
    <w:rsid w:val="6271E1D5"/>
    <w:rsid w:val="62CD7407"/>
    <w:rsid w:val="636176BA"/>
    <w:rsid w:val="63705676"/>
    <w:rsid w:val="63884FE3"/>
    <w:rsid w:val="6420516A"/>
    <w:rsid w:val="660514C9"/>
    <w:rsid w:val="68C45EE4"/>
    <w:rsid w:val="68D08296"/>
    <w:rsid w:val="6AF56599"/>
    <w:rsid w:val="6B5B193A"/>
    <w:rsid w:val="6B611209"/>
    <w:rsid w:val="6B988CC7"/>
    <w:rsid w:val="6C7ACE7D"/>
    <w:rsid w:val="6E80E197"/>
    <w:rsid w:val="6F498ABE"/>
    <w:rsid w:val="702181ED"/>
    <w:rsid w:val="70823778"/>
    <w:rsid w:val="709896C5"/>
    <w:rsid w:val="728E9400"/>
    <w:rsid w:val="72E0FC88"/>
    <w:rsid w:val="74402827"/>
    <w:rsid w:val="7445B7CD"/>
    <w:rsid w:val="78D538B8"/>
    <w:rsid w:val="78E8D16F"/>
    <w:rsid w:val="7A5E764A"/>
    <w:rsid w:val="7AEAAAF4"/>
    <w:rsid w:val="7B0386D9"/>
    <w:rsid w:val="7C032687"/>
    <w:rsid w:val="7D4C99B6"/>
    <w:rsid w:val="7DFCE363"/>
    <w:rsid w:val="7E28689C"/>
    <w:rsid w:val="7EB0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3431"/>
  <w15:chartTrackingRefBased/>
  <w15:docId w15:val="{70917BAE-DD09-4341-8196-1B5C9DF3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248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2482E"/>
    <w:rPr>
      <w:color w:val="0563C1" w:themeColor="hyperlink"/>
      <w:u w:val="single"/>
    </w:rPr>
  </w:style>
  <w:style w:type="paragraph" w:customStyle="1" w:styleId="BodyTextDesigner">
    <w:name w:val="BodyText (Designer)"/>
    <w:basedOn w:val="Normal"/>
    <w:link w:val="BodyTextDesignerChar"/>
    <w:qFormat/>
    <w:rsid w:val="702181ED"/>
    <w:pPr>
      <w:spacing w:after="240" w:line="336" w:lineRule="auto"/>
    </w:pPr>
    <w:rPr>
      <w:rFonts w:ascii="Univers"/>
      <w:color w:val="000000" w:themeColor="text1"/>
      <w:sz w:val="24"/>
      <w:szCs w:val="24"/>
    </w:rPr>
  </w:style>
  <w:style w:type="paragraph" w:customStyle="1" w:styleId="Heading1Designer">
    <w:name w:val="Heading1 (Designer)"/>
    <w:basedOn w:val="Normal"/>
    <w:next w:val="BodyTextDesigner"/>
    <w:link w:val="Heading1DesignerChar"/>
    <w:qFormat/>
    <w:rsid w:val="702181ED"/>
    <w:pPr>
      <w:spacing w:before="480" w:after="80"/>
      <w:outlineLvl w:val="0"/>
    </w:pPr>
    <w:rPr>
      <w:rFonts w:ascii="Univers"/>
      <w:b/>
      <w:bCs/>
      <w:color w:val="000000" w:themeColor="text1"/>
      <w:sz w:val="32"/>
      <w:szCs w:val="32"/>
    </w:rPr>
  </w:style>
  <w:style w:type="paragraph" w:customStyle="1" w:styleId="Heading2Designer">
    <w:name w:val="Heading2 (Designer)"/>
    <w:basedOn w:val="Normal"/>
    <w:next w:val="BodyTextDesigner"/>
    <w:link w:val="Heading2DesignerChar"/>
    <w:qFormat/>
    <w:rsid w:val="702181ED"/>
    <w:pPr>
      <w:spacing w:before="240" w:after="80"/>
      <w:outlineLvl w:val="1"/>
    </w:pPr>
    <w:rPr>
      <w:rFonts w:ascii="Univers"/>
      <w:b/>
      <w:bCs/>
      <w:color w:val="000000" w:themeColor="text1"/>
      <w:sz w:val="28"/>
      <w:szCs w:val="28"/>
    </w:rPr>
  </w:style>
  <w:style w:type="paragraph" w:customStyle="1" w:styleId="Heading3Designer">
    <w:name w:val="Heading3 (Designer)"/>
    <w:basedOn w:val="Normal"/>
    <w:next w:val="BodyTextDesigner"/>
    <w:link w:val="Heading3DesignerChar"/>
    <w:qFormat/>
    <w:rsid w:val="702181ED"/>
    <w:pPr>
      <w:spacing w:before="240" w:after="80"/>
      <w:outlineLvl w:val="2"/>
    </w:pPr>
    <w:rPr>
      <w:rFonts w:ascii="Univers"/>
      <w:b/>
      <w:bCs/>
      <w:color w:val="000000" w:themeColor="text1"/>
      <w:sz w:val="27"/>
      <w:szCs w:val="27"/>
    </w:rPr>
  </w:style>
  <w:style w:type="paragraph" w:customStyle="1" w:styleId="Heading4Designer">
    <w:name w:val="Heading4 (Designer)"/>
    <w:basedOn w:val="Normal"/>
    <w:next w:val="BodyTextDesigner"/>
    <w:link w:val="Heading4DesignerChar"/>
    <w:qFormat/>
    <w:rsid w:val="702181ED"/>
    <w:pPr>
      <w:spacing w:before="240" w:after="80"/>
      <w:outlineLvl w:val="3"/>
    </w:pPr>
    <w:rPr>
      <w:rFonts w:ascii="Univers"/>
      <w:b/>
      <w:bCs/>
      <w:color w:val="000000" w:themeColor="text1"/>
      <w:sz w:val="27"/>
      <w:szCs w:val="27"/>
    </w:rPr>
  </w:style>
  <w:style w:type="paragraph" w:customStyle="1" w:styleId="Heading5Designer">
    <w:name w:val="Heading5 (Designer)"/>
    <w:basedOn w:val="Normal"/>
    <w:next w:val="BodyTextDesigner"/>
    <w:link w:val="Heading5DesignerChar"/>
    <w:qFormat/>
    <w:rsid w:val="702181ED"/>
    <w:pPr>
      <w:spacing w:before="240" w:after="80"/>
      <w:outlineLvl w:val="4"/>
    </w:pPr>
    <w:rPr>
      <w:rFonts w:ascii="Univers"/>
      <w:b/>
      <w:bCs/>
      <w:color w:val="000000" w:themeColor="text1"/>
      <w:sz w:val="26"/>
      <w:szCs w:val="26"/>
    </w:rPr>
  </w:style>
  <w:style w:type="paragraph" w:customStyle="1" w:styleId="Heading6Designer">
    <w:name w:val="Heading6 (Designer)"/>
    <w:basedOn w:val="Normal"/>
    <w:next w:val="BodyTextDesigner"/>
    <w:link w:val="Heading6DesignerChar"/>
    <w:qFormat/>
    <w:rsid w:val="702181ED"/>
    <w:pPr>
      <w:spacing w:before="240" w:after="80"/>
      <w:outlineLvl w:val="5"/>
    </w:pPr>
    <w:rPr>
      <w:rFonts w:ascii="Univers"/>
      <w:b/>
      <w:bCs/>
      <w:color w:val="000000" w:themeColor="text1"/>
      <w:sz w:val="26"/>
      <w:szCs w:val="26"/>
    </w:rPr>
  </w:style>
  <w:style w:type="paragraph" w:customStyle="1" w:styleId="Heading7Designer">
    <w:name w:val="Heading7 (Designer)"/>
    <w:basedOn w:val="Normal"/>
    <w:next w:val="BodyTextDesigner"/>
    <w:link w:val="Heading7DesignerChar"/>
    <w:qFormat/>
    <w:rsid w:val="702181ED"/>
    <w:pPr>
      <w:spacing w:before="240" w:after="80"/>
      <w:outlineLvl w:val="6"/>
    </w:pPr>
    <w:rPr>
      <w:rFonts w:ascii="Univers"/>
      <w:b/>
      <w:bCs/>
      <w:color w:val="000000" w:themeColor="text1"/>
      <w:sz w:val="25"/>
      <w:szCs w:val="25"/>
    </w:rPr>
  </w:style>
  <w:style w:type="paragraph" w:customStyle="1" w:styleId="Heading8Designer">
    <w:name w:val="Heading8 (Designer)"/>
    <w:basedOn w:val="Normal"/>
    <w:next w:val="BodyTextDesigner"/>
    <w:link w:val="Heading8DesignerChar"/>
    <w:qFormat/>
    <w:rsid w:val="702181ED"/>
    <w:pPr>
      <w:spacing w:before="240" w:after="80"/>
      <w:outlineLvl w:val="7"/>
    </w:pPr>
    <w:rPr>
      <w:rFonts w:ascii="Univers"/>
      <w:b/>
      <w:bCs/>
      <w:color w:val="000000" w:themeColor="text1"/>
      <w:sz w:val="25"/>
      <w:szCs w:val="25"/>
    </w:rPr>
  </w:style>
  <w:style w:type="paragraph" w:customStyle="1" w:styleId="Heading9Designer">
    <w:name w:val="Heading9 (Designer)"/>
    <w:basedOn w:val="Normal"/>
    <w:next w:val="BodyTextDesigner"/>
    <w:link w:val="Heading9DesignerChar"/>
    <w:qFormat/>
    <w:rsid w:val="702181ED"/>
    <w:pPr>
      <w:spacing w:before="240" w:after="80"/>
      <w:outlineLvl w:val="8"/>
    </w:pPr>
    <w:rPr>
      <w:rFonts w:ascii="Univers"/>
      <w:b/>
      <w:bCs/>
      <w:color w:val="000000" w:themeColor="text1"/>
      <w:sz w:val="24"/>
      <w:szCs w:val="24"/>
    </w:rPr>
  </w:style>
  <w:style w:type="paragraph" w:customStyle="1" w:styleId="SubtitleDesigner">
    <w:name w:val="Subtitle (Designer)"/>
    <w:basedOn w:val="Normal"/>
    <w:next w:val="BodyTextDesigner"/>
    <w:link w:val="SubtitleDesignerChar"/>
    <w:qFormat/>
    <w:rsid w:val="702181ED"/>
    <w:pPr>
      <w:spacing w:after="800"/>
    </w:pPr>
    <w:rPr>
      <w:rFonts w:ascii="Univers"/>
      <w:b/>
      <w:bCs/>
      <w:color w:val="5066DB"/>
      <w:sz w:val="42"/>
      <w:szCs w:val="42"/>
    </w:rPr>
  </w:style>
  <w:style w:type="paragraph" w:customStyle="1" w:styleId="TitleDesigner">
    <w:name w:val="Title (Designer)"/>
    <w:basedOn w:val="Normal"/>
    <w:next w:val="BodyTextDesigner"/>
    <w:link w:val="TitleDesignerChar"/>
    <w:qFormat/>
    <w:rsid w:val="702181ED"/>
    <w:rPr>
      <w:rFonts w:ascii="Univers"/>
      <w:b/>
      <w:bCs/>
      <w:color w:val="262626" w:themeColor="text1" w:themeTint="D9"/>
      <w:sz w:val="42"/>
      <w:szCs w:val="42"/>
    </w:rPr>
  </w:style>
  <w:style w:type="character" w:customStyle="1" w:styleId="Heading2DesignerChar">
    <w:name w:val="Heading2 (Designer) Char"/>
    <w:basedOn w:val="DefaultParagraphFont"/>
    <w:link w:val="Heading2Designer"/>
    <w:rsid w:val="002C3493"/>
    <w:rPr>
      <w:rFonts w:ascii="Univers"/>
      <w:b/>
      <w:bCs/>
      <w:color w:val="000000" w:themeColor="text1"/>
      <w:sz w:val="28"/>
      <w:szCs w:val="28"/>
    </w:rPr>
  </w:style>
  <w:style w:type="character" w:customStyle="1" w:styleId="Heading5DesignerChar">
    <w:name w:val="Heading5 (Designer) Char"/>
    <w:basedOn w:val="DefaultParagraphFont"/>
    <w:link w:val="Heading5Designer"/>
    <w:rsid w:val="002C3493"/>
    <w:rPr>
      <w:rFonts w:ascii="Univers"/>
      <w:b/>
      <w:bCs/>
      <w:color w:val="000000" w:themeColor="text1"/>
      <w:sz w:val="26"/>
      <w:szCs w:val="26"/>
    </w:rPr>
  </w:style>
  <w:style w:type="character" w:customStyle="1" w:styleId="SubtitleDesignerChar">
    <w:name w:val="Subtitle (Designer) Char"/>
    <w:basedOn w:val="DefaultParagraphFont"/>
    <w:link w:val="SubtitleDesigner"/>
    <w:rsid w:val="002C3493"/>
    <w:rPr>
      <w:rFonts w:ascii="Univers"/>
      <w:b/>
      <w:bCs/>
      <w:color w:val="5066DB"/>
      <w:sz w:val="42"/>
      <w:szCs w:val="42"/>
    </w:rPr>
  </w:style>
  <w:style w:type="character" w:customStyle="1" w:styleId="Heading6DesignerChar">
    <w:name w:val="Heading6 (Designer) Char"/>
    <w:basedOn w:val="DefaultParagraphFont"/>
    <w:link w:val="Heading6Designer"/>
    <w:rsid w:val="002C3493"/>
    <w:rPr>
      <w:rFonts w:ascii="Univers"/>
      <w:b/>
      <w:bCs/>
      <w:color w:val="000000" w:themeColor="text1"/>
      <w:sz w:val="26"/>
      <w:szCs w:val="26"/>
    </w:rPr>
  </w:style>
  <w:style w:type="character" w:customStyle="1" w:styleId="Heading9DesignerChar">
    <w:name w:val="Heading9 (Designer) Char"/>
    <w:basedOn w:val="DefaultParagraphFont"/>
    <w:link w:val="Heading9Designer"/>
    <w:rsid w:val="002C3493"/>
    <w:rPr>
      <w:rFonts w:ascii="Univers"/>
      <w:b/>
      <w:bCs/>
      <w:color w:val="000000" w:themeColor="text1"/>
      <w:sz w:val="24"/>
      <w:szCs w:val="24"/>
    </w:rPr>
  </w:style>
  <w:style w:type="character" w:customStyle="1" w:styleId="Heading3DesignerChar">
    <w:name w:val="Heading3 (Designer) Char"/>
    <w:basedOn w:val="DefaultParagraphFont"/>
    <w:link w:val="Heading3Designer"/>
    <w:rsid w:val="002C3493"/>
    <w:rPr>
      <w:rFonts w:ascii="Univers"/>
      <w:b/>
      <w:bCs/>
      <w:color w:val="000000" w:themeColor="text1"/>
      <w:sz w:val="27"/>
      <w:szCs w:val="27"/>
    </w:rPr>
  </w:style>
  <w:style w:type="character" w:customStyle="1" w:styleId="BodyTextDesignerChar">
    <w:name w:val="BodyText (Designer) Char"/>
    <w:basedOn w:val="DefaultParagraphFont"/>
    <w:link w:val="BodyTextDesigner"/>
    <w:rsid w:val="002C3493"/>
    <w:rPr>
      <w:rFonts w:ascii="Univers"/>
      <w:color w:val="000000" w:themeColor="text1"/>
      <w:sz w:val="24"/>
      <w:szCs w:val="24"/>
    </w:rPr>
  </w:style>
  <w:style w:type="character" w:customStyle="1" w:styleId="Heading7DesignerChar">
    <w:name w:val="Heading7 (Designer) Char"/>
    <w:basedOn w:val="DefaultParagraphFont"/>
    <w:link w:val="Heading7Designer"/>
    <w:rsid w:val="002C3493"/>
    <w:rPr>
      <w:rFonts w:ascii="Univers"/>
      <w:b/>
      <w:bCs/>
      <w:color w:val="000000" w:themeColor="text1"/>
      <w:sz w:val="25"/>
      <w:szCs w:val="25"/>
    </w:rPr>
  </w:style>
  <w:style w:type="character" w:customStyle="1" w:styleId="TitleDesignerChar">
    <w:name w:val="Title (Designer) Char"/>
    <w:basedOn w:val="DefaultParagraphFont"/>
    <w:link w:val="TitleDesigner"/>
    <w:rsid w:val="002C3493"/>
    <w:rPr>
      <w:rFonts w:ascii="Univers"/>
      <w:b/>
      <w:bCs/>
      <w:color w:val="262626" w:themeColor="text1" w:themeTint="D9"/>
      <w:sz w:val="42"/>
      <w:szCs w:val="42"/>
    </w:rPr>
  </w:style>
  <w:style w:type="character" w:customStyle="1" w:styleId="Heading4DesignerChar">
    <w:name w:val="Heading4 (Designer) Char"/>
    <w:basedOn w:val="DefaultParagraphFont"/>
    <w:link w:val="Heading4Designer"/>
    <w:rsid w:val="002C3493"/>
    <w:rPr>
      <w:rFonts w:ascii="Univers"/>
      <w:b/>
      <w:bCs/>
      <w:color w:val="000000" w:themeColor="text1"/>
      <w:sz w:val="27"/>
      <w:szCs w:val="27"/>
    </w:rPr>
  </w:style>
  <w:style w:type="character" w:customStyle="1" w:styleId="Heading1DesignerChar">
    <w:name w:val="Heading1 (Designer) Char"/>
    <w:basedOn w:val="DefaultParagraphFont"/>
    <w:link w:val="Heading1Designer"/>
    <w:rsid w:val="002C3493"/>
    <w:rPr>
      <w:rFonts w:ascii="Univers"/>
      <w:b/>
      <w:bCs/>
      <w:color w:val="000000" w:themeColor="text1"/>
      <w:sz w:val="32"/>
      <w:szCs w:val="32"/>
    </w:rPr>
  </w:style>
  <w:style w:type="character" w:customStyle="1" w:styleId="Heading8DesignerChar">
    <w:name w:val="Heading8 (Designer) Char"/>
    <w:basedOn w:val="DefaultParagraphFont"/>
    <w:link w:val="Heading8Designer"/>
    <w:rsid w:val="002C3493"/>
    <w:rPr>
      <w:rFonts w:ascii="Univers"/>
      <w:b/>
      <w:bCs/>
      <w:color w:val="000000" w:themeColor="text1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mpact.fairphone.com/fairphone-3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oralscore.org/companies/fairph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monde.fr/pixels/article/2019/08/27/on-a-teste-le-fairphone-3-le-smartphone-qui-se-veut-ethique_5503304_44089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4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BARBAULT Cyprien</dc:creator>
  <cp:keywords/>
  <dc:description/>
  <cp:lastModifiedBy>BARBAULT Cyprien</cp:lastModifiedBy>
  <cp:revision>42</cp:revision>
  <dcterms:created xsi:type="dcterms:W3CDTF">2021-01-21T00:52:00Z</dcterms:created>
  <dcterms:modified xsi:type="dcterms:W3CDTF">2021-01-20T17:07:00Z</dcterms:modified>
</cp:coreProperties>
</file>