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B8" w:rsidRPr="006E7D33" w:rsidRDefault="00835CB8" w:rsidP="00835CB8">
      <w:pPr>
        <w:ind w:left="10" w:right="252" w:hanging="10"/>
        <w:jc w:val="center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Федеральное государственное образовательное бюджетное</w:t>
      </w:r>
    </w:p>
    <w:p w:rsidR="00835CB8" w:rsidRPr="006E7D33" w:rsidRDefault="00835CB8" w:rsidP="00835CB8">
      <w:pPr>
        <w:ind w:left="10" w:right="252" w:hanging="10"/>
        <w:jc w:val="center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учреждение высшего образования</w:t>
      </w:r>
    </w:p>
    <w:p w:rsidR="00835CB8" w:rsidRPr="006E7D33" w:rsidRDefault="00835CB8" w:rsidP="00835CB8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835CB8" w:rsidRPr="006E7D33" w:rsidRDefault="00835CB8" w:rsidP="00835CB8">
      <w:pPr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(Финансовый университет)</w:t>
      </w:r>
    </w:p>
    <w:p w:rsidR="00835CB8" w:rsidRPr="006E7D33" w:rsidRDefault="00835CB8" w:rsidP="00835CB8">
      <w:pPr>
        <w:ind w:left="10" w:right="252" w:hanging="10"/>
        <w:jc w:val="center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Колледж информатики и программирования</w:t>
      </w:r>
    </w:p>
    <w:p w:rsidR="00835CB8" w:rsidRPr="006E7D33" w:rsidRDefault="00835CB8" w:rsidP="00835CB8">
      <w:pPr>
        <w:spacing w:after="175" w:line="386" w:lineRule="auto"/>
        <w:ind w:right="252"/>
        <w:rPr>
          <w:color w:val="000000"/>
          <w:sz w:val="28"/>
          <w:szCs w:val="28"/>
        </w:rPr>
      </w:pPr>
    </w:p>
    <w:p w:rsidR="00835CB8" w:rsidRPr="006E7D33" w:rsidRDefault="00835CB8" w:rsidP="00835CB8">
      <w:pPr>
        <w:spacing w:after="175" w:line="386" w:lineRule="auto"/>
        <w:ind w:left="10" w:right="252" w:hanging="10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ОТЧЕТ</w:t>
      </w:r>
    </w:p>
    <w:p w:rsidR="00835CB8" w:rsidRPr="006E7D33" w:rsidRDefault="00835CB8" w:rsidP="00835CB8">
      <w:pPr>
        <w:spacing w:after="175" w:line="386" w:lineRule="auto"/>
        <w:ind w:left="10" w:right="252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номер 7</w:t>
      </w:r>
      <w:r w:rsidRPr="006E7D33">
        <w:rPr>
          <w:color w:val="000000"/>
          <w:sz w:val="28"/>
          <w:szCs w:val="28"/>
        </w:rPr>
        <w:br/>
      </w:r>
    </w:p>
    <w:p w:rsidR="00835CB8" w:rsidRPr="006E7D33" w:rsidRDefault="00835CB8" w:rsidP="00835CB8">
      <w:pPr>
        <w:spacing w:line="386" w:lineRule="auto"/>
        <w:rPr>
          <w:color w:val="000000"/>
          <w:sz w:val="28"/>
          <w:szCs w:val="28"/>
          <w:u w:val="single"/>
        </w:rPr>
      </w:pPr>
      <w:r w:rsidRPr="006E7D33">
        <w:rPr>
          <w:color w:val="000000"/>
          <w:sz w:val="28"/>
          <w:szCs w:val="28"/>
        </w:rPr>
        <w:t>Профессиональный модуль:</w:t>
      </w:r>
      <w:r w:rsidRPr="006E7D33">
        <w:rPr>
          <w:color w:val="000000"/>
          <w:sz w:val="28"/>
          <w:szCs w:val="28"/>
          <w:u w:val="single"/>
        </w:rPr>
        <w:t xml:space="preserve"> </w:t>
      </w:r>
    </w:p>
    <w:p w:rsidR="00835CB8" w:rsidRPr="006E7D33" w:rsidRDefault="00835CB8" w:rsidP="00835CB8">
      <w:pPr>
        <w:spacing w:line="386" w:lineRule="auto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Машинно-ориентированное программирование в защите информации</w:t>
      </w:r>
    </w:p>
    <w:p w:rsidR="00835CB8" w:rsidRPr="006E7D33" w:rsidRDefault="00835CB8" w:rsidP="00835CB8">
      <w:pPr>
        <w:spacing w:line="386" w:lineRule="auto"/>
        <w:rPr>
          <w:color w:val="000000"/>
          <w:sz w:val="28"/>
          <w:szCs w:val="28"/>
        </w:rPr>
      </w:pPr>
    </w:p>
    <w:p w:rsidR="00835CB8" w:rsidRPr="006E7D33" w:rsidRDefault="00835CB8" w:rsidP="00835CB8">
      <w:pPr>
        <w:spacing w:line="386" w:lineRule="auto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>Специальность: Обеспечение информационной безопасности автоматизированных систем</w:t>
      </w:r>
    </w:p>
    <w:p w:rsidR="00835CB8" w:rsidRPr="006E7D33" w:rsidRDefault="00835CB8" w:rsidP="00835CB8">
      <w:pPr>
        <w:spacing w:after="175" w:line="386" w:lineRule="auto"/>
        <w:ind w:left="10" w:right="252" w:hanging="10"/>
        <w:rPr>
          <w:i/>
          <w:color w:val="000000"/>
          <w:sz w:val="28"/>
          <w:szCs w:val="28"/>
          <w:vertAlign w:val="superscript"/>
        </w:rPr>
      </w:pPr>
    </w:p>
    <w:p w:rsidR="00835CB8" w:rsidRPr="006E7D33" w:rsidRDefault="00835CB8" w:rsidP="00835C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Выполнил:</w:t>
      </w:r>
    </w:p>
    <w:p w:rsidR="00835CB8" w:rsidRPr="006E7D33" w:rsidRDefault="00835CB8" w:rsidP="00835CB8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                       обучающийся учебной группы </w:t>
      </w:r>
      <w:r w:rsidRPr="006E7D33">
        <w:rPr>
          <w:color w:val="000000"/>
          <w:sz w:val="28"/>
          <w:szCs w:val="28"/>
        </w:rPr>
        <w:br/>
        <w:t>№3ОИБАС-818</w:t>
      </w:r>
    </w:p>
    <w:p w:rsidR="00835CB8" w:rsidRPr="006E7D33" w:rsidRDefault="00835CB8" w:rsidP="00835C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ab/>
        <w:t>Н.В. Ведерников</w:t>
      </w:r>
    </w:p>
    <w:p w:rsidR="00835CB8" w:rsidRPr="006E7D33" w:rsidRDefault="00835CB8" w:rsidP="00835CB8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                                                Руководитель практики от колледжа:</w:t>
      </w:r>
    </w:p>
    <w:p w:rsidR="00835CB8" w:rsidRPr="006E7D33" w:rsidRDefault="00835CB8" w:rsidP="00835CB8">
      <w:pPr>
        <w:spacing w:after="175" w:line="386" w:lineRule="auto"/>
        <w:ind w:left="10" w:right="252" w:hanging="10"/>
        <w:jc w:val="right"/>
        <w:rPr>
          <w:color w:val="000000"/>
          <w:sz w:val="28"/>
          <w:szCs w:val="28"/>
        </w:rPr>
      </w:pPr>
      <w:r w:rsidRPr="006E7D33">
        <w:rPr>
          <w:color w:val="000000"/>
          <w:sz w:val="28"/>
          <w:szCs w:val="28"/>
        </w:rPr>
        <w:t xml:space="preserve">И.В. </w:t>
      </w:r>
      <w:proofErr w:type="spellStart"/>
      <w:r w:rsidRPr="006E7D33">
        <w:rPr>
          <w:color w:val="000000"/>
          <w:sz w:val="28"/>
          <w:szCs w:val="28"/>
        </w:rPr>
        <w:t>Сибирев</w:t>
      </w:r>
      <w:proofErr w:type="spellEnd"/>
    </w:p>
    <w:p w:rsidR="00835CB8" w:rsidRPr="006E7D33" w:rsidRDefault="00835CB8" w:rsidP="00835CB8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835CB8" w:rsidRPr="006E7D33" w:rsidRDefault="00835CB8" w:rsidP="00835CB8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835CB8" w:rsidRPr="006E7D33" w:rsidRDefault="00835CB8" w:rsidP="00835CB8">
      <w:pPr>
        <w:spacing w:after="175" w:line="386" w:lineRule="auto"/>
        <w:ind w:right="252"/>
        <w:jc w:val="center"/>
        <w:rPr>
          <w:i/>
          <w:color w:val="000000"/>
          <w:sz w:val="28"/>
          <w:szCs w:val="28"/>
          <w:vertAlign w:val="superscript"/>
        </w:rPr>
      </w:pPr>
    </w:p>
    <w:p w:rsidR="00835CB8" w:rsidRPr="006E7D33" w:rsidRDefault="00835CB8" w:rsidP="00835CB8">
      <w:pPr>
        <w:spacing w:after="175" w:line="386" w:lineRule="auto"/>
        <w:ind w:right="252"/>
        <w:jc w:val="center"/>
        <w:rPr>
          <w:b/>
          <w:color w:val="000000"/>
          <w:sz w:val="28"/>
          <w:szCs w:val="28"/>
        </w:rPr>
      </w:pPr>
      <w:r w:rsidRPr="006E7D33">
        <w:rPr>
          <w:b/>
          <w:color w:val="000000"/>
          <w:sz w:val="28"/>
          <w:szCs w:val="28"/>
        </w:rPr>
        <w:t>Москва – 2020г.</w:t>
      </w:r>
    </w:p>
    <w:p w:rsidR="00835CB8" w:rsidRDefault="00835CB8" w:rsidP="00835CB8">
      <w:pPr>
        <w:rPr>
          <w:b/>
          <w:sz w:val="28"/>
        </w:rPr>
      </w:pPr>
    </w:p>
    <w:p w:rsidR="00835CB8" w:rsidRDefault="00835CB8" w:rsidP="00835CB8">
      <w:pPr>
        <w:rPr>
          <w:b/>
          <w:sz w:val="28"/>
        </w:rPr>
      </w:pPr>
    </w:p>
    <w:p w:rsidR="00835CB8" w:rsidRPr="00E32C73" w:rsidRDefault="00835CB8" w:rsidP="00835CB8">
      <w:pPr>
        <w:rPr>
          <w:b/>
          <w:sz w:val="28"/>
        </w:rPr>
      </w:pPr>
      <w:r>
        <w:rPr>
          <w:b/>
          <w:sz w:val="28"/>
        </w:rPr>
        <w:lastRenderedPageBreak/>
        <w:t>Задание 1</w:t>
      </w:r>
    </w:p>
    <w:p w:rsidR="00835CB8" w:rsidRDefault="00835CB8" w:rsidP="00835CB8">
      <w:pPr>
        <w:rPr>
          <w:sz w:val="28"/>
        </w:rPr>
      </w:pPr>
    </w:p>
    <w:p w:rsidR="00835CB8" w:rsidRDefault="00835CB8" w:rsidP="00835CB8">
      <w:pPr>
        <w:rPr>
          <w:b/>
          <w:sz w:val="28"/>
        </w:rPr>
      </w:pPr>
      <w:r>
        <w:rPr>
          <w:b/>
          <w:sz w:val="28"/>
        </w:rPr>
        <w:t>Настройка</w:t>
      </w:r>
      <w:r w:rsidRPr="00EC26FC">
        <w:rPr>
          <w:b/>
          <w:sz w:val="28"/>
        </w:rPr>
        <w:t xml:space="preserve"> запуск</w:t>
      </w:r>
      <w:r>
        <w:rPr>
          <w:b/>
          <w:sz w:val="28"/>
        </w:rPr>
        <w:t>а</w:t>
      </w:r>
      <w:r w:rsidRPr="00EC26FC">
        <w:rPr>
          <w:b/>
          <w:sz w:val="28"/>
        </w:rPr>
        <w:t xml:space="preserve"> отладчика.</w:t>
      </w:r>
    </w:p>
    <w:p w:rsidR="00835CB8" w:rsidRPr="00EC26FC" w:rsidRDefault="00835CB8" w:rsidP="00835CB8">
      <w:pPr>
        <w:rPr>
          <w:b/>
          <w:sz w:val="28"/>
        </w:rPr>
      </w:pPr>
      <w:bookmarkStart w:id="0" w:name="_GoBack"/>
      <w:bookmarkEnd w:id="0"/>
    </w:p>
    <w:p w:rsidR="00835CB8" w:rsidRPr="00E32C73" w:rsidRDefault="00835CB8" w:rsidP="00835CB8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32C73">
        <w:rPr>
          <w:sz w:val="28"/>
          <w:szCs w:val="28"/>
        </w:rPr>
        <w:t>Создаем файл _999_.</w:t>
      </w:r>
      <w:r w:rsidRPr="00E32C73">
        <w:rPr>
          <w:sz w:val="28"/>
          <w:szCs w:val="28"/>
          <w:lang w:val="en-US"/>
        </w:rPr>
        <w:t>ASM</w:t>
      </w:r>
      <w:r w:rsidRPr="00E32C73">
        <w:rPr>
          <w:sz w:val="28"/>
          <w:szCs w:val="28"/>
        </w:rPr>
        <w:t xml:space="preserve"> и _999_</w:t>
      </w:r>
      <w:r w:rsidRPr="00E32C73">
        <w:rPr>
          <w:sz w:val="28"/>
          <w:szCs w:val="28"/>
          <w:lang w:val="en-US"/>
        </w:rPr>
        <w:t>Start</w:t>
      </w:r>
      <w:r w:rsidRPr="00E32C73">
        <w:rPr>
          <w:sz w:val="28"/>
          <w:szCs w:val="28"/>
        </w:rPr>
        <w:t xml:space="preserve">, затем открываем их через </w:t>
      </w:r>
      <w:proofErr w:type="spellStart"/>
      <w:r w:rsidRPr="00E32C73">
        <w:rPr>
          <w:sz w:val="28"/>
          <w:szCs w:val="28"/>
          <w:lang w:val="en-US"/>
        </w:rPr>
        <w:t>NotePad</w:t>
      </w:r>
      <w:proofErr w:type="spellEnd"/>
      <w:r w:rsidRPr="00E32C73">
        <w:rPr>
          <w:sz w:val="28"/>
          <w:szCs w:val="28"/>
        </w:rPr>
        <w:t>++.</w:t>
      </w:r>
    </w:p>
    <w:p w:rsidR="00835CB8" w:rsidRDefault="00835CB8" w:rsidP="00835CB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574165"/>
            <wp:effectExtent l="0" t="0" r="0" b="6985"/>
            <wp:docPr id="8" name="Рисунок 8" descr="даже во втор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же во второ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CB8" w:rsidRDefault="00835CB8" w:rsidP="00835CB8">
      <w:pPr>
        <w:rPr>
          <w:noProof/>
          <w:sz w:val="28"/>
          <w:szCs w:val="28"/>
        </w:rPr>
      </w:pP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63A18">
        <w:rPr>
          <w:sz w:val="28"/>
          <w:szCs w:val="28"/>
        </w:rPr>
        <w:t>_999_</w:t>
      </w:r>
      <w:r w:rsidRPr="00B8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 xml:space="preserve"> в первой строчке указываем путь к </w:t>
      </w:r>
      <w:proofErr w:type="spellStart"/>
      <w:r>
        <w:rPr>
          <w:sz w:val="28"/>
          <w:szCs w:val="28"/>
          <w:lang w:val="en-US"/>
        </w:rPr>
        <w:t>Fasm</w:t>
      </w:r>
      <w:proofErr w:type="spellEnd"/>
      <w:r w:rsidRPr="00B8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и путь к нашему файлу </w:t>
      </w:r>
      <w:r w:rsidRPr="00A63A18">
        <w:rPr>
          <w:sz w:val="28"/>
          <w:szCs w:val="28"/>
        </w:rPr>
        <w:t>_999_</w:t>
      </w:r>
      <w:r w:rsidRPr="00B8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>
        <w:rPr>
          <w:sz w:val="28"/>
          <w:szCs w:val="28"/>
        </w:rPr>
        <w:t xml:space="preserve">. </w:t>
      </w:r>
    </w:p>
    <w:p w:rsidR="00835CB8" w:rsidRDefault="00835CB8" w:rsidP="00835CB8">
      <w:pPr>
        <w:rPr>
          <w:sz w:val="28"/>
          <w:szCs w:val="28"/>
        </w:rPr>
      </w:pPr>
      <w:r>
        <w:rPr>
          <w:sz w:val="28"/>
          <w:szCs w:val="28"/>
        </w:rPr>
        <w:t xml:space="preserve">Во второй строчке указываем путь, где необходимо создать </w:t>
      </w:r>
      <w:r>
        <w:rPr>
          <w:sz w:val="28"/>
          <w:szCs w:val="28"/>
          <w:lang w:val="en-US"/>
        </w:rPr>
        <w:t>EXE</w:t>
      </w:r>
      <w:r w:rsidRPr="00B838D3">
        <w:rPr>
          <w:sz w:val="28"/>
          <w:szCs w:val="28"/>
        </w:rPr>
        <w:t xml:space="preserve"> </w:t>
      </w:r>
      <w:r>
        <w:rPr>
          <w:sz w:val="28"/>
          <w:szCs w:val="28"/>
        </w:rPr>
        <w:t>файл для запуска программы.</w:t>
      </w:r>
    </w:p>
    <w:p w:rsidR="00835CB8" w:rsidRDefault="00835CB8" w:rsidP="00835CB8">
      <w:pPr>
        <w:rPr>
          <w:sz w:val="28"/>
          <w:szCs w:val="28"/>
        </w:rPr>
      </w:pPr>
    </w:p>
    <w:p w:rsidR="00835CB8" w:rsidRPr="00E32C73" w:rsidRDefault="00835CB8" w:rsidP="00835CB8">
      <w:pPr>
        <w:pStyle w:val="a4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E32C73">
        <w:rPr>
          <w:sz w:val="28"/>
          <w:szCs w:val="28"/>
        </w:rPr>
        <w:t>Далее открываем файл _999_.</w:t>
      </w:r>
      <w:r w:rsidRPr="00E32C73">
        <w:rPr>
          <w:sz w:val="28"/>
          <w:szCs w:val="28"/>
          <w:lang w:val="en-US"/>
        </w:rPr>
        <w:t>ASM</w:t>
      </w:r>
      <w:r w:rsidRPr="00E32C73">
        <w:rPr>
          <w:sz w:val="28"/>
          <w:szCs w:val="28"/>
        </w:rPr>
        <w:t>.</w:t>
      </w:r>
    </w:p>
    <w:p w:rsidR="00835CB8" w:rsidRDefault="00835CB8" w:rsidP="00835CB8">
      <w:pPr>
        <w:rPr>
          <w:sz w:val="28"/>
          <w:szCs w:val="28"/>
        </w:rPr>
      </w:pPr>
      <w:r>
        <w:rPr>
          <w:sz w:val="28"/>
          <w:szCs w:val="28"/>
        </w:rPr>
        <w:t xml:space="preserve">В папку с </w:t>
      </w:r>
      <w:r>
        <w:rPr>
          <w:sz w:val="28"/>
          <w:szCs w:val="28"/>
          <w:lang w:val="en-US"/>
        </w:rPr>
        <w:t>FASM</w:t>
      </w:r>
      <w:r w:rsidRPr="00EC26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закидываем скачанный файл </w:t>
      </w:r>
      <w:r>
        <w:rPr>
          <w:sz w:val="28"/>
          <w:szCs w:val="28"/>
          <w:lang w:val="en-US"/>
        </w:rPr>
        <w:t>OPENGL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 xml:space="preserve"> и прописываем пути.</w:t>
      </w:r>
    </w:p>
    <w:p w:rsidR="00835CB8" w:rsidRDefault="00835CB8" w:rsidP="00835CB8">
      <w:pPr>
        <w:rPr>
          <w:sz w:val="28"/>
          <w:szCs w:val="28"/>
        </w:rPr>
      </w:pPr>
      <w:r>
        <w:rPr>
          <w:sz w:val="28"/>
          <w:szCs w:val="28"/>
        </w:rPr>
        <w:t xml:space="preserve">В первой строчке пишем путь к </w:t>
      </w:r>
      <w:r>
        <w:rPr>
          <w:sz w:val="28"/>
          <w:szCs w:val="28"/>
          <w:lang w:val="en-US"/>
        </w:rPr>
        <w:t>WIN</w:t>
      </w:r>
      <w:r w:rsidRPr="00EC26FC">
        <w:rPr>
          <w:sz w:val="28"/>
          <w:szCs w:val="28"/>
        </w:rPr>
        <w:t>64</w:t>
      </w:r>
      <w:r>
        <w:rPr>
          <w:sz w:val="28"/>
          <w:szCs w:val="28"/>
          <w:lang w:val="en-US"/>
        </w:rPr>
        <w:t>A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 xml:space="preserve">. Во второй строчке пишем путь до </w:t>
      </w:r>
      <w:r>
        <w:rPr>
          <w:sz w:val="28"/>
          <w:szCs w:val="28"/>
          <w:lang w:val="en-US"/>
        </w:rPr>
        <w:t>OPENGL</w:t>
      </w:r>
      <w:r w:rsidRPr="00EC26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.</w:t>
      </w: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EC4ED4" wp14:editId="5B98E3B2">
            <wp:extent cx="38100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B8" w:rsidRDefault="00835CB8" w:rsidP="00835CB8">
      <w:pPr>
        <w:rPr>
          <w:sz w:val="28"/>
          <w:szCs w:val="28"/>
        </w:rPr>
      </w:pPr>
    </w:p>
    <w:p w:rsidR="00835CB8" w:rsidRPr="009C7698" w:rsidRDefault="00835CB8" w:rsidP="00835CB8">
      <w:pPr>
        <w:pStyle w:val="a4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9C769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6404D9" wp14:editId="7F1AC2DC">
            <wp:simplePos x="0" y="0"/>
            <wp:positionH relativeFrom="page">
              <wp:posOffset>2143125</wp:posOffset>
            </wp:positionH>
            <wp:positionV relativeFrom="paragraph">
              <wp:posOffset>680085</wp:posOffset>
            </wp:positionV>
            <wp:extent cx="3276600" cy="76885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/>
                    <a:stretch/>
                  </pic:blipFill>
                  <pic:spPr bwMode="auto">
                    <a:xfrm>
                      <a:off x="0" y="0"/>
                      <a:ext cx="3276600" cy="768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7698">
        <w:rPr>
          <w:sz w:val="28"/>
          <w:szCs w:val="28"/>
        </w:rPr>
        <w:t>Для определения значения переменной, больше или меньше 5 и 7.</w:t>
      </w: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rPr>
          <w:sz w:val="28"/>
          <w:szCs w:val="28"/>
        </w:rPr>
      </w:pPr>
    </w:p>
    <w:p w:rsidR="00835CB8" w:rsidRDefault="00835CB8" w:rsidP="00835CB8">
      <w:pPr>
        <w:pStyle w:val="a4"/>
        <w:spacing w:after="160" w:line="259" w:lineRule="auto"/>
        <w:rPr>
          <w:sz w:val="28"/>
          <w:szCs w:val="28"/>
        </w:rPr>
      </w:pPr>
    </w:p>
    <w:p w:rsidR="00835CB8" w:rsidRDefault="00835CB8" w:rsidP="00835CB8">
      <w:pPr>
        <w:pStyle w:val="a4"/>
        <w:spacing w:after="160" w:line="259" w:lineRule="auto"/>
        <w:rPr>
          <w:sz w:val="28"/>
          <w:szCs w:val="28"/>
        </w:rPr>
      </w:pPr>
    </w:p>
    <w:p w:rsidR="00835CB8" w:rsidRPr="009C7698" w:rsidRDefault="00835CB8" w:rsidP="00835CB8">
      <w:pPr>
        <w:pStyle w:val="a4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9C7698">
        <w:rPr>
          <w:sz w:val="28"/>
          <w:szCs w:val="28"/>
        </w:rPr>
        <w:lastRenderedPageBreak/>
        <w:t>Запускаем программу и получаем результат:</w:t>
      </w:r>
    </w:p>
    <w:p w:rsidR="00835CB8" w:rsidRDefault="00835CB8" w:rsidP="00835CB8">
      <w:pPr>
        <w:rPr>
          <w:noProof/>
        </w:rPr>
      </w:pPr>
    </w:p>
    <w:p w:rsidR="00835CB8" w:rsidRPr="00804633" w:rsidRDefault="00835CB8" w:rsidP="00835CB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3300095"/>
            <wp:effectExtent l="0" t="0" r="3810" b="0"/>
            <wp:docPr id="6" name="Рисунок 6" descr="ajnjitf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jnjitf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83" w:rsidRPr="00835CB8" w:rsidRDefault="00FA2F83" w:rsidP="00835CB8"/>
    <w:sectPr w:rsidR="00FA2F83" w:rsidRPr="00835CB8" w:rsidSect="00E96A2F">
      <w:footerReference w:type="default" r:id="rId12"/>
      <w:pgSz w:w="11906" w:h="16838"/>
      <w:pgMar w:top="719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29" w:rsidRDefault="00B74229" w:rsidP="00E96A2F">
      <w:r>
        <w:separator/>
      </w:r>
    </w:p>
  </w:endnote>
  <w:endnote w:type="continuationSeparator" w:id="0">
    <w:p w:rsidR="00B74229" w:rsidRDefault="00B74229" w:rsidP="00E9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230170"/>
      <w:docPartObj>
        <w:docPartGallery w:val="Page Numbers (Bottom of Page)"/>
        <w:docPartUnique/>
      </w:docPartObj>
    </w:sdtPr>
    <w:sdtEndPr/>
    <w:sdtContent>
      <w:p w:rsidR="00E96A2F" w:rsidRPr="00E96A2F" w:rsidRDefault="00E96A2F">
        <w:pPr>
          <w:pStyle w:val="a7"/>
          <w:jc w:val="center"/>
        </w:pPr>
        <w:r w:rsidRPr="00E96A2F">
          <w:fldChar w:fldCharType="begin"/>
        </w:r>
        <w:r w:rsidRPr="00E96A2F">
          <w:instrText>PAGE   \* MERGEFORMAT</w:instrText>
        </w:r>
        <w:r w:rsidRPr="00E96A2F">
          <w:fldChar w:fldCharType="separate"/>
        </w:r>
        <w:r w:rsidR="00835CB8">
          <w:rPr>
            <w:noProof/>
          </w:rPr>
          <w:t>4</w:t>
        </w:r>
        <w:r w:rsidRPr="00E96A2F">
          <w:fldChar w:fldCharType="end"/>
        </w:r>
      </w:p>
    </w:sdtContent>
  </w:sdt>
  <w:p w:rsidR="00E96A2F" w:rsidRDefault="00E96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29" w:rsidRDefault="00B74229" w:rsidP="00E96A2F">
      <w:r>
        <w:separator/>
      </w:r>
    </w:p>
  </w:footnote>
  <w:footnote w:type="continuationSeparator" w:id="0">
    <w:p w:rsidR="00B74229" w:rsidRDefault="00B74229" w:rsidP="00E9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BC"/>
    <w:multiLevelType w:val="hybridMultilevel"/>
    <w:tmpl w:val="B456E068"/>
    <w:lvl w:ilvl="0" w:tplc="B88C82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ECE"/>
    <w:multiLevelType w:val="multilevel"/>
    <w:tmpl w:val="3B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824"/>
    <w:multiLevelType w:val="hybridMultilevel"/>
    <w:tmpl w:val="6054F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F2821"/>
    <w:multiLevelType w:val="hybridMultilevel"/>
    <w:tmpl w:val="17F45514"/>
    <w:lvl w:ilvl="0" w:tplc="773EE3CE">
      <w:start w:val="1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3C527E"/>
    <w:multiLevelType w:val="hybridMultilevel"/>
    <w:tmpl w:val="CF381FE2"/>
    <w:lvl w:ilvl="0" w:tplc="6C36D1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B322C"/>
    <w:multiLevelType w:val="multilevel"/>
    <w:tmpl w:val="07EA08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B1A7572"/>
    <w:multiLevelType w:val="hybridMultilevel"/>
    <w:tmpl w:val="8D2E84AC"/>
    <w:lvl w:ilvl="0" w:tplc="50901A0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95F75"/>
    <w:multiLevelType w:val="hybridMultilevel"/>
    <w:tmpl w:val="326A99B6"/>
    <w:lvl w:ilvl="0" w:tplc="E0304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5596A"/>
    <w:multiLevelType w:val="hybridMultilevel"/>
    <w:tmpl w:val="56021436"/>
    <w:lvl w:ilvl="0" w:tplc="493CF9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9D5"/>
    <w:multiLevelType w:val="hybridMultilevel"/>
    <w:tmpl w:val="F774B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13139"/>
    <w:multiLevelType w:val="hybridMultilevel"/>
    <w:tmpl w:val="0FCEB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F51731"/>
    <w:multiLevelType w:val="hybridMultilevel"/>
    <w:tmpl w:val="B2AC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775B6"/>
    <w:multiLevelType w:val="hybridMultilevel"/>
    <w:tmpl w:val="B4A6B12A"/>
    <w:lvl w:ilvl="0" w:tplc="3788E82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03E4843"/>
    <w:multiLevelType w:val="hybridMultilevel"/>
    <w:tmpl w:val="8AAEA502"/>
    <w:lvl w:ilvl="0" w:tplc="52608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790B99"/>
    <w:multiLevelType w:val="multilevel"/>
    <w:tmpl w:val="CB32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16EFD"/>
    <w:multiLevelType w:val="hybridMultilevel"/>
    <w:tmpl w:val="5114D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0812E3"/>
    <w:multiLevelType w:val="hybridMultilevel"/>
    <w:tmpl w:val="F648B62E"/>
    <w:lvl w:ilvl="0" w:tplc="BBF89C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0AF1"/>
    <w:multiLevelType w:val="hybridMultilevel"/>
    <w:tmpl w:val="12FC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B7D63"/>
    <w:multiLevelType w:val="multilevel"/>
    <w:tmpl w:val="10D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6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19"/>
  </w:num>
  <w:num w:numId="13">
    <w:abstractNumId w:val="18"/>
  </w:num>
  <w:num w:numId="14">
    <w:abstractNumId w:val="14"/>
  </w:num>
  <w:num w:numId="15">
    <w:abstractNumId w:val="7"/>
  </w:num>
  <w:num w:numId="16">
    <w:abstractNumId w:val="3"/>
  </w:num>
  <w:num w:numId="17">
    <w:abstractNumId w:val="15"/>
  </w:num>
  <w:num w:numId="18">
    <w:abstractNumId w:val="1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7E"/>
    <w:rsid w:val="00016EC8"/>
    <w:rsid w:val="0007216E"/>
    <w:rsid w:val="00073F34"/>
    <w:rsid w:val="0008171E"/>
    <w:rsid w:val="00086502"/>
    <w:rsid w:val="00097A9D"/>
    <w:rsid w:val="000A3EF0"/>
    <w:rsid w:val="000B2E72"/>
    <w:rsid w:val="000B50FA"/>
    <w:rsid w:val="000C31A0"/>
    <w:rsid w:val="000E6495"/>
    <w:rsid w:val="000F5D3E"/>
    <w:rsid w:val="001032BE"/>
    <w:rsid w:val="00123F76"/>
    <w:rsid w:val="001271EC"/>
    <w:rsid w:val="00151D27"/>
    <w:rsid w:val="001D4EB1"/>
    <w:rsid w:val="001D783D"/>
    <w:rsid w:val="001E7F33"/>
    <w:rsid w:val="0024039C"/>
    <w:rsid w:val="00251CEB"/>
    <w:rsid w:val="00261BC9"/>
    <w:rsid w:val="00265C16"/>
    <w:rsid w:val="00287BE8"/>
    <w:rsid w:val="002C03C0"/>
    <w:rsid w:val="002C409F"/>
    <w:rsid w:val="002D14DC"/>
    <w:rsid w:val="003013AB"/>
    <w:rsid w:val="003201D2"/>
    <w:rsid w:val="003230B8"/>
    <w:rsid w:val="00326137"/>
    <w:rsid w:val="00330D04"/>
    <w:rsid w:val="0037776C"/>
    <w:rsid w:val="00382553"/>
    <w:rsid w:val="00390E87"/>
    <w:rsid w:val="00392305"/>
    <w:rsid w:val="003C3CD2"/>
    <w:rsid w:val="003E5101"/>
    <w:rsid w:val="0040787C"/>
    <w:rsid w:val="00417CBC"/>
    <w:rsid w:val="00440E7D"/>
    <w:rsid w:val="004807B0"/>
    <w:rsid w:val="00490B8D"/>
    <w:rsid w:val="004A5667"/>
    <w:rsid w:val="004B25ED"/>
    <w:rsid w:val="004C12F6"/>
    <w:rsid w:val="004C15B8"/>
    <w:rsid w:val="004D3937"/>
    <w:rsid w:val="004D446B"/>
    <w:rsid w:val="004E718E"/>
    <w:rsid w:val="004F42BB"/>
    <w:rsid w:val="0053004A"/>
    <w:rsid w:val="00534175"/>
    <w:rsid w:val="005417FF"/>
    <w:rsid w:val="00554977"/>
    <w:rsid w:val="00564985"/>
    <w:rsid w:val="00574DF6"/>
    <w:rsid w:val="00582BFF"/>
    <w:rsid w:val="005832CC"/>
    <w:rsid w:val="005A161E"/>
    <w:rsid w:val="005B2E4B"/>
    <w:rsid w:val="005B4AEF"/>
    <w:rsid w:val="005C0FC2"/>
    <w:rsid w:val="005D47F4"/>
    <w:rsid w:val="005D6AB0"/>
    <w:rsid w:val="00604D29"/>
    <w:rsid w:val="006127C8"/>
    <w:rsid w:val="00612E6F"/>
    <w:rsid w:val="006176BE"/>
    <w:rsid w:val="00663007"/>
    <w:rsid w:val="00697C76"/>
    <w:rsid w:val="006B6BEC"/>
    <w:rsid w:val="006D2243"/>
    <w:rsid w:val="006D51BD"/>
    <w:rsid w:val="007103B7"/>
    <w:rsid w:val="00740DED"/>
    <w:rsid w:val="00764581"/>
    <w:rsid w:val="0077338D"/>
    <w:rsid w:val="00776162"/>
    <w:rsid w:val="00776E97"/>
    <w:rsid w:val="00781265"/>
    <w:rsid w:val="007A1FC4"/>
    <w:rsid w:val="007D648B"/>
    <w:rsid w:val="007E3D49"/>
    <w:rsid w:val="007E4DFA"/>
    <w:rsid w:val="007E7A3D"/>
    <w:rsid w:val="00813725"/>
    <w:rsid w:val="00817DCC"/>
    <w:rsid w:val="00831177"/>
    <w:rsid w:val="00835CB8"/>
    <w:rsid w:val="008B10ED"/>
    <w:rsid w:val="008C7697"/>
    <w:rsid w:val="008F319A"/>
    <w:rsid w:val="008F5580"/>
    <w:rsid w:val="008F6798"/>
    <w:rsid w:val="0092194D"/>
    <w:rsid w:val="009260CD"/>
    <w:rsid w:val="0093440B"/>
    <w:rsid w:val="00937BC5"/>
    <w:rsid w:val="00953C03"/>
    <w:rsid w:val="009A796C"/>
    <w:rsid w:val="009C54BC"/>
    <w:rsid w:val="009F3811"/>
    <w:rsid w:val="00A160EC"/>
    <w:rsid w:val="00A37068"/>
    <w:rsid w:val="00A37ACC"/>
    <w:rsid w:val="00A46BE4"/>
    <w:rsid w:val="00A47240"/>
    <w:rsid w:val="00A8306A"/>
    <w:rsid w:val="00AB7583"/>
    <w:rsid w:val="00AE255E"/>
    <w:rsid w:val="00B01E7E"/>
    <w:rsid w:val="00B03389"/>
    <w:rsid w:val="00B0635D"/>
    <w:rsid w:val="00B3023F"/>
    <w:rsid w:val="00B51277"/>
    <w:rsid w:val="00B64B7E"/>
    <w:rsid w:val="00B7181F"/>
    <w:rsid w:val="00B74229"/>
    <w:rsid w:val="00BB1FB0"/>
    <w:rsid w:val="00BB7724"/>
    <w:rsid w:val="00BC57A7"/>
    <w:rsid w:val="00BC5C1B"/>
    <w:rsid w:val="00C27DA8"/>
    <w:rsid w:val="00C34429"/>
    <w:rsid w:val="00C63BBE"/>
    <w:rsid w:val="00C75AB1"/>
    <w:rsid w:val="00C848B1"/>
    <w:rsid w:val="00CD05DE"/>
    <w:rsid w:val="00CE3321"/>
    <w:rsid w:val="00CF1D9D"/>
    <w:rsid w:val="00D05C97"/>
    <w:rsid w:val="00D124D8"/>
    <w:rsid w:val="00D3521A"/>
    <w:rsid w:val="00D362E9"/>
    <w:rsid w:val="00D457A1"/>
    <w:rsid w:val="00D50465"/>
    <w:rsid w:val="00D514C0"/>
    <w:rsid w:val="00D701DA"/>
    <w:rsid w:val="00D94B0B"/>
    <w:rsid w:val="00DA4F91"/>
    <w:rsid w:val="00DC6B0E"/>
    <w:rsid w:val="00DD2836"/>
    <w:rsid w:val="00E2102F"/>
    <w:rsid w:val="00E24C55"/>
    <w:rsid w:val="00E84EDB"/>
    <w:rsid w:val="00E96A2F"/>
    <w:rsid w:val="00EA776C"/>
    <w:rsid w:val="00EC66A7"/>
    <w:rsid w:val="00ED0189"/>
    <w:rsid w:val="00ED0875"/>
    <w:rsid w:val="00ED78F4"/>
    <w:rsid w:val="00F14200"/>
    <w:rsid w:val="00F17B1B"/>
    <w:rsid w:val="00F20CC8"/>
    <w:rsid w:val="00F56C25"/>
    <w:rsid w:val="00FA2F83"/>
    <w:rsid w:val="00FA6B36"/>
    <w:rsid w:val="00FB1C04"/>
    <w:rsid w:val="00FD1398"/>
    <w:rsid w:val="00FF1B61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9E40B"/>
  <w15:chartTrackingRefBased/>
  <w15:docId w15:val="{CDC2CAE9-4BE3-4D88-8647-15A6BE7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C9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261BC9"/>
    <w:pPr>
      <w:keepNext/>
      <w:spacing w:line="360" w:lineRule="auto"/>
      <w:ind w:left="180" w:right="-185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2D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D7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261BC9"/>
    <w:rPr>
      <w:rFonts w:eastAsia="Calibri"/>
      <w:b/>
      <w:sz w:val="24"/>
      <w:szCs w:val="24"/>
      <w:lang w:val="ru-RU" w:eastAsia="ru-RU" w:bidi="ar-SA"/>
    </w:rPr>
  </w:style>
  <w:style w:type="character" w:customStyle="1" w:styleId="word">
    <w:name w:val="word"/>
    <w:basedOn w:val="a0"/>
    <w:rsid w:val="003013AB"/>
  </w:style>
  <w:style w:type="character" w:styleId="a3">
    <w:name w:val="Strong"/>
    <w:basedOn w:val="a0"/>
    <w:qFormat/>
    <w:rsid w:val="008C7697"/>
    <w:rPr>
      <w:b/>
      <w:bCs/>
    </w:rPr>
  </w:style>
  <w:style w:type="paragraph" w:styleId="a4">
    <w:name w:val="List Paragraph"/>
    <w:basedOn w:val="a"/>
    <w:uiPriority w:val="34"/>
    <w:qFormat/>
    <w:rsid w:val="00697C76"/>
    <w:pPr>
      <w:ind w:left="720"/>
      <w:contextualSpacing/>
    </w:pPr>
  </w:style>
  <w:style w:type="paragraph" w:customStyle="1" w:styleId="pright">
    <w:name w:val="pright"/>
    <w:basedOn w:val="a"/>
    <w:rsid w:val="00E96A2F"/>
    <w:pPr>
      <w:spacing w:before="100" w:beforeAutospacing="1" w:after="100" w:afterAutospacing="1"/>
    </w:pPr>
    <w:rPr>
      <w:rFonts w:eastAsia="Times New Roman"/>
    </w:rPr>
  </w:style>
  <w:style w:type="paragraph" w:styleId="a5">
    <w:name w:val="header"/>
    <w:basedOn w:val="a"/>
    <w:link w:val="a6"/>
    <w:rsid w:val="00E96A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6A2F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E96A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6A2F"/>
    <w:rPr>
      <w:rFonts w:eastAsia="Calibri"/>
      <w:sz w:val="24"/>
      <w:szCs w:val="24"/>
    </w:rPr>
  </w:style>
  <w:style w:type="character" w:customStyle="1" w:styleId="20">
    <w:name w:val="Заголовок 2 Знак"/>
    <w:basedOn w:val="a0"/>
    <w:link w:val="2"/>
    <w:rsid w:val="002D1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attext">
    <w:name w:val="formattext"/>
    <w:basedOn w:val="a"/>
    <w:rsid w:val="006B6BEC"/>
    <w:pPr>
      <w:spacing w:before="100" w:beforeAutospacing="1" w:after="100" w:afterAutospacing="1"/>
    </w:pPr>
    <w:rPr>
      <w:rFonts w:eastAsia="Times New Roman"/>
    </w:rPr>
  </w:style>
  <w:style w:type="character" w:styleId="a9">
    <w:name w:val="Hyperlink"/>
    <w:basedOn w:val="a0"/>
    <w:uiPriority w:val="99"/>
    <w:unhideWhenUsed/>
    <w:rsid w:val="00B7181F"/>
    <w:rPr>
      <w:color w:val="0000FF"/>
      <w:u w:val="single"/>
    </w:rPr>
  </w:style>
  <w:style w:type="character" w:customStyle="1" w:styleId="30">
    <w:name w:val="Заголовок 3 Знак"/>
    <w:basedOn w:val="a0"/>
    <w:link w:val="3"/>
    <w:semiHidden/>
    <w:rsid w:val="001D78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6127C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2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B90D-D464-4AAB-9D57-CCEE0AC6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Bluestone Lodge Pty Ltd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Neislendous</cp:lastModifiedBy>
  <cp:revision>2</cp:revision>
  <dcterms:created xsi:type="dcterms:W3CDTF">2021-01-25T23:38:00Z</dcterms:created>
  <dcterms:modified xsi:type="dcterms:W3CDTF">2021-01-25T23:38:00Z</dcterms:modified>
</cp:coreProperties>
</file>