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0C4" w:rsidRDefault="006670C4" w:rsidP="006670C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образовательное бюджетное учреждение высшего образования</w:t>
      </w:r>
    </w:p>
    <w:p w:rsidR="006670C4" w:rsidRDefault="006670C4" w:rsidP="006670C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«ФИНАНСОВЫЙ УНИВЕРСИТЕТ ПРИ ПРАВИТЕЛЬСТВЕ РОССИЙСКОЙ ФЕДЕРАЦИИ»</w:t>
      </w:r>
    </w:p>
    <w:p w:rsidR="006670C4" w:rsidRDefault="006670C4" w:rsidP="006670C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(Финансовый университет)</w:t>
      </w:r>
    </w:p>
    <w:p w:rsidR="006670C4" w:rsidRDefault="006670C4" w:rsidP="006670C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Колледж информатики и программирования</w:t>
      </w:r>
    </w:p>
    <w:p w:rsidR="006670C4" w:rsidRDefault="006670C4" w:rsidP="006670C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6670C4" w:rsidRDefault="00671E54" w:rsidP="006670C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лабораторной работе</w:t>
      </w:r>
      <w:r w:rsidR="006670C4">
        <w:rPr>
          <w:color w:val="000000"/>
          <w:sz w:val="27"/>
          <w:szCs w:val="27"/>
        </w:rPr>
        <w:t xml:space="preserve"> № 1</w:t>
      </w:r>
    </w:p>
    <w:p w:rsidR="006670C4" w:rsidRDefault="006670C4" w:rsidP="006670C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Тема: «Работа с </w:t>
      </w:r>
      <w:r>
        <w:rPr>
          <w:color w:val="000000"/>
          <w:sz w:val="27"/>
          <w:szCs w:val="27"/>
          <w:lang w:val="en-US"/>
        </w:rPr>
        <w:t>GiftHub</w:t>
      </w:r>
      <w:r>
        <w:rPr>
          <w:color w:val="000000"/>
          <w:sz w:val="27"/>
          <w:szCs w:val="27"/>
        </w:rPr>
        <w:t>»</w:t>
      </w:r>
    </w:p>
    <w:p w:rsidR="006670C4" w:rsidRDefault="006670C4" w:rsidP="006670C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 /Профессиональный модуль:</w:t>
      </w:r>
    </w:p>
    <w:p w:rsidR="006670C4" w:rsidRDefault="006670C4" w:rsidP="006670C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proofErr w:type="gramStart"/>
      <w:r>
        <w:rPr>
          <w:color w:val="000000"/>
          <w:sz w:val="27"/>
          <w:szCs w:val="27"/>
        </w:rPr>
        <w:t>Машино-ориентированное</w:t>
      </w:r>
      <w:proofErr w:type="gramEnd"/>
      <w:r>
        <w:rPr>
          <w:color w:val="000000"/>
          <w:sz w:val="27"/>
          <w:szCs w:val="27"/>
        </w:rPr>
        <w:t xml:space="preserve"> программирование для решения задач защиты информации»</w:t>
      </w:r>
    </w:p>
    <w:p w:rsidR="006670C4" w:rsidRDefault="006670C4" w:rsidP="006670C4">
      <w:pPr>
        <w:pStyle w:val="a3"/>
        <w:jc w:val="right"/>
        <w:rPr>
          <w:color w:val="000000"/>
          <w:sz w:val="27"/>
          <w:szCs w:val="27"/>
        </w:rPr>
      </w:pPr>
    </w:p>
    <w:p w:rsidR="006670C4" w:rsidRDefault="006670C4" w:rsidP="006670C4">
      <w:pPr>
        <w:pStyle w:val="a3"/>
        <w:jc w:val="right"/>
        <w:rPr>
          <w:color w:val="000000"/>
          <w:sz w:val="27"/>
          <w:szCs w:val="27"/>
        </w:rPr>
      </w:pPr>
    </w:p>
    <w:p w:rsidR="006670C4" w:rsidRDefault="006670C4" w:rsidP="006670C4">
      <w:pPr>
        <w:pStyle w:val="a3"/>
        <w:jc w:val="right"/>
        <w:rPr>
          <w:color w:val="000000"/>
          <w:sz w:val="27"/>
          <w:szCs w:val="27"/>
        </w:rPr>
      </w:pPr>
    </w:p>
    <w:p w:rsidR="006670C4" w:rsidRDefault="006670C4" w:rsidP="006670C4">
      <w:pPr>
        <w:pStyle w:val="a3"/>
        <w:jc w:val="right"/>
        <w:rPr>
          <w:color w:val="000000"/>
          <w:sz w:val="27"/>
          <w:szCs w:val="27"/>
        </w:rPr>
      </w:pPr>
    </w:p>
    <w:p w:rsidR="006670C4" w:rsidRDefault="006670C4" w:rsidP="006670C4">
      <w:pPr>
        <w:pStyle w:val="a3"/>
        <w:jc w:val="right"/>
        <w:rPr>
          <w:color w:val="000000"/>
          <w:sz w:val="27"/>
          <w:szCs w:val="27"/>
        </w:rPr>
      </w:pPr>
    </w:p>
    <w:p w:rsidR="006670C4" w:rsidRDefault="006670C4" w:rsidP="006670C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Студента Н.В. Ведерникова</w:t>
      </w:r>
    </w:p>
    <w:p w:rsidR="006670C4" w:rsidRDefault="006670C4" w:rsidP="006670C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</w:t>
      </w:r>
    </w:p>
    <w:p w:rsidR="006670C4" w:rsidRDefault="006670C4" w:rsidP="006670C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3ОИБАС-818</w:t>
      </w:r>
    </w:p>
    <w:p w:rsidR="006670C4" w:rsidRDefault="006670C4" w:rsidP="006670C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:rsidR="006670C4" w:rsidRDefault="006670C4" w:rsidP="006670C4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Сиберев</w:t>
      </w:r>
      <w:proofErr w:type="spellEnd"/>
      <w:r>
        <w:rPr>
          <w:color w:val="000000"/>
          <w:sz w:val="27"/>
          <w:szCs w:val="27"/>
        </w:rPr>
        <w:t xml:space="preserve"> Иван Валерьевич</w:t>
      </w:r>
    </w:p>
    <w:p w:rsidR="006670C4" w:rsidRDefault="006670C4" w:rsidP="006670C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Дата выполнения:</w:t>
      </w:r>
    </w:p>
    <w:p w:rsidR="006670C4" w:rsidRDefault="006670C4" w:rsidP="006670C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07.09.2020</w:t>
      </w:r>
    </w:p>
    <w:p w:rsidR="006670C4" w:rsidRDefault="006670C4" w:rsidP="006670C4">
      <w:pPr>
        <w:pStyle w:val="a3"/>
        <w:jc w:val="center"/>
        <w:rPr>
          <w:color w:val="000000"/>
          <w:sz w:val="27"/>
          <w:szCs w:val="27"/>
        </w:rPr>
      </w:pPr>
    </w:p>
    <w:p w:rsidR="006670C4" w:rsidRPr="006670C4" w:rsidRDefault="006670C4" w:rsidP="006670C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2020</w:t>
      </w:r>
    </w:p>
    <w:p w:rsidR="001A6289" w:rsidRPr="00E266A3" w:rsidRDefault="00306893" w:rsidP="00E266A3">
      <w:pPr>
        <w:spacing w:line="360" w:lineRule="auto"/>
        <w:ind w:firstLine="709"/>
        <w:jc w:val="both"/>
        <w:rPr>
          <w:rFonts w:asciiTheme="majorBidi" w:hAnsiTheme="majorBidi" w:cstheme="majorBidi"/>
          <w:sz w:val="32"/>
          <w:szCs w:val="40"/>
        </w:rPr>
      </w:pPr>
      <w:r w:rsidRPr="00E266A3">
        <w:rPr>
          <w:rFonts w:asciiTheme="majorBidi" w:hAnsiTheme="majorBidi" w:cstheme="majorBidi"/>
          <w:sz w:val="32"/>
          <w:szCs w:val="40"/>
        </w:rPr>
        <w:lastRenderedPageBreak/>
        <w:t>Отчёт по практической работе номер 1</w:t>
      </w:r>
    </w:p>
    <w:p w:rsidR="00306893" w:rsidRPr="00E266A3" w:rsidRDefault="00306893" w:rsidP="00E266A3">
      <w:pPr>
        <w:spacing w:line="360" w:lineRule="auto"/>
        <w:ind w:firstLine="709"/>
        <w:jc w:val="both"/>
        <w:rPr>
          <w:rFonts w:asciiTheme="majorBidi" w:hAnsiTheme="majorBidi" w:cstheme="majorBidi"/>
          <w:sz w:val="32"/>
          <w:szCs w:val="40"/>
        </w:rPr>
      </w:pPr>
      <w:r w:rsidRPr="00E266A3">
        <w:rPr>
          <w:rFonts w:asciiTheme="majorBidi" w:hAnsiTheme="majorBidi" w:cstheme="majorBidi"/>
          <w:sz w:val="32"/>
          <w:szCs w:val="40"/>
        </w:rPr>
        <w:t xml:space="preserve">Работа с </w:t>
      </w:r>
      <w:proofErr w:type="spellStart"/>
      <w:r w:rsidRPr="00E266A3">
        <w:rPr>
          <w:rFonts w:asciiTheme="majorBidi" w:hAnsiTheme="majorBidi" w:cstheme="majorBidi"/>
          <w:sz w:val="32"/>
          <w:szCs w:val="40"/>
          <w:lang w:val="en-US"/>
        </w:rPr>
        <w:t>GiftHub</w:t>
      </w:r>
      <w:proofErr w:type="spellEnd"/>
    </w:p>
    <w:p w:rsidR="00306893" w:rsidRPr="006670C4" w:rsidRDefault="00306893" w:rsidP="00E266A3">
      <w:pPr>
        <w:spacing w:line="360" w:lineRule="auto"/>
        <w:ind w:firstLine="709"/>
        <w:jc w:val="both"/>
        <w:rPr>
          <w:rFonts w:asciiTheme="majorBidi" w:hAnsiTheme="majorBidi" w:cstheme="majorBidi"/>
          <w:sz w:val="40"/>
          <w:szCs w:val="40"/>
        </w:rPr>
      </w:pPr>
    </w:p>
    <w:p w:rsidR="00306893" w:rsidRDefault="00306893" w:rsidP="00E266A3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306893">
        <w:rPr>
          <w:rFonts w:asciiTheme="majorBidi" w:hAnsiTheme="majorBidi" w:cstheme="majorBidi"/>
          <w:b/>
          <w:bCs/>
          <w:sz w:val="28"/>
          <w:szCs w:val="28"/>
        </w:rPr>
        <w:t xml:space="preserve">Задание: </w:t>
      </w:r>
      <w:r>
        <w:rPr>
          <w:rFonts w:asciiTheme="majorBidi" w:hAnsiTheme="majorBidi" w:cstheme="majorBidi"/>
          <w:sz w:val="28"/>
          <w:szCs w:val="28"/>
        </w:rPr>
        <w:t xml:space="preserve">Создать текстовый файл в папке </w:t>
      </w:r>
      <w:proofErr w:type="spellStart"/>
      <w:r>
        <w:rPr>
          <w:rFonts w:asciiTheme="majorBidi" w:hAnsiTheme="majorBidi" w:cstheme="majorBidi"/>
          <w:sz w:val="28"/>
          <w:szCs w:val="28"/>
        </w:rPr>
        <w:t>репозитория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копию которого мы получили на занятии. Сохранить и проиндексировать текстовый файл, после этого сделать </w:t>
      </w:r>
      <w:proofErr w:type="spellStart"/>
      <w:r>
        <w:rPr>
          <w:rFonts w:asciiTheme="majorBidi" w:hAnsiTheme="majorBidi" w:cstheme="majorBidi"/>
          <w:sz w:val="28"/>
          <w:szCs w:val="28"/>
        </w:rPr>
        <w:t>коммит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файла с комментарием и отправить его на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GiftHub</w:t>
      </w:r>
      <w:proofErr w:type="spellEnd"/>
    </w:p>
    <w:p w:rsidR="00306893" w:rsidRDefault="00306893" w:rsidP="00E266A3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Выполнение:</w:t>
      </w:r>
      <w:r>
        <w:rPr>
          <w:rFonts w:asciiTheme="majorBidi" w:hAnsiTheme="majorBidi" w:cstheme="majorBidi"/>
          <w:sz w:val="28"/>
          <w:szCs w:val="28"/>
        </w:rPr>
        <w:t xml:space="preserve"> Зарегистрировавшись на сайте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GiftHub</w:t>
      </w:r>
      <w:proofErr w:type="spellEnd"/>
      <w:r w:rsidRPr="0030689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я, с помощью приложения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Git</w:t>
      </w:r>
      <w:proofErr w:type="spellEnd"/>
      <w:r w:rsidRPr="0030689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Extensions</w:t>
      </w:r>
      <w:r w:rsidRPr="0030689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совместил аккаунт на сайте и в приложении, теперь на сайте я могу просмотреть свой </w:t>
      </w:r>
      <w:proofErr w:type="spellStart"/>
      <w:r>
        <w:rPr>
          <w:rFonts w:asciiTheme="majorBidi" w:hAnsiTheme="majorBidi" w:cstheme="majorBidi"/>
          <w:sz w:val="28"/>
          <w:szCs w:val="28"/>
        </w:rPr>
        <w:t>репозиторий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и настроить файлы, сохранённые на нём, ниже представлен скриншот моего </w:t>
      </w:r>
      <w:proofErr w:type="spellStart"/>
      <w:r>
        <w:rPr>
          <w:rFonts w:asciiTheme="majorBidi" w:hAnsiTheme="majorBidi" w:cstheme="majorBidi"/>
          <w:sz w:val="28"/>
          <w:szCs w:val="28"/>
        </w:rPr>
        <w:t>репозитория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п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од названием </w:t>
      </w:r>
      <w:r w:rsidRPr="00306893">
        <w:rPr>
          <w:rFonts w:asciiTheme="majorBidi" w:hAnsiTheme="majorBidi" w:cstheme="majorBidi"/>
          <w:sz w:val="28"/>
          <w:szCs w:val="28"/>
        </w:rPr>
        <w:t>“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Korzinka</w:t>
      </w:r>
      <w:proofErr w:type="spellEnd"/>
      <w:r w:rsidRPr="00306893">
        <w:rPr>
          <w:rFonts w:asciiTheme="majorBidi" w:hAnsiTheme="majorBidi" w:cstheme="majorBidi"/>
          <w:sz w:val="28"/>
          <w:szCs w:val="28"/>
        </w:rPr>
        <w:t>”</w:t>
      </w:r>
    </w:p>
    <w:p w:rsidR="00306893" w:rsidRDefault="00306893" w:rsidP="00E266A3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8D70E2" wp14:editId="5CC644C3">
            <wp:extent cx="5565913" cy="2553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871" cy="255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DA" w:rsidRPr="002C6A40" w:rsidRDefault="00482DDA" w:rsidP="00E266A3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Далее в своей рабочей папке я создал текстовый файл по заданию и вписал в него некоторую информацию, для того что бы перенести этот файл в рабочее пространство в приложении я использовал функцию «</w:t>
      </w:r>
      <w:proofErr w:type="spellStart"/>
      <w:r>
        <w:rPr>
          <w:rFonts w:asciiTheme="majorBidi" w:hAnsiTheme="majorBidi" w:cstheme="majorBidi"/>
          <w:sz w:val="28"/>
          <w:szCs w:val="28"/>
        </w:rPr>
        <w:t>коммит</w:t>
      </w:r>
      <w:proofErr w:type="spellEnd"/>
      <w:r>
        <w:rPr>
          <w:rFonts w:asciiTheme="majorBidi" w:hAnsiTheme="majorBidi" w:cstheme="majorBidi"/>
          <w:sz w:val="28"/>
          <w:szCs w:val="28"/>
        </w:rPr>
        <w:t>» и выбрал текстовый файл, который мне надо было зафиксировать в приложении</w:t>
      </w:r>
      <w:r w:rsidR="002C6A40">
        <w:rPr>
          <w:rFonts w:asciiTheme="majorBidi" w:hAnsiTheme="majorBidi" w:cstheme="majorBidi"/>
          <w:sz w:val="28"/>
          <w:szCs w:val="28"/>
        </w:rPr>
        <w:t>, так же я ввёл комментарий и этому текстовому файлу</w:t>
      </w:r>
    </w:p>
    <w:p w:rsidR="00482DDA" w:rsidRDefault="00482DDA" w:rsidP="00E266A3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482DDA" w:rsidRDefault="00482DDA" w:rsidP="00E266A3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На скриншоте ниже показано приложение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Git</w:t>
      </w:r>
      <w:proofErr w:type="spellEnd"/>
      <w:r w:rsidRPr="00482DD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Extensions</w:t>
      </w:r>
      <w:r w:rsidRPr="00482DD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и отмечена кнопка «</w:t>
      </w:r>
      <w:proofErr w:type="spellStart"/>
      <w:r>
        <w:rPr>
          <w:rFonts w:asciiTheme="majorBidi" w:hAnsiTheme="majorBidi" w:cstheme="majorBidi"/>
          <w:sz w:val="28"/>
          <w:szCs w:val="28"/>
        </w:rPr>
        <w:t>коммит</w:t>
      </w:r>
      <w:proofErr w:type="spellEnd"/>
      <w:r>
        <w:rPr>
          <w:rFonts w:asciiTheme="majorBidi" w:hAnsiTheme="majorBidi" w:cstheme="majorBidi"/>
          <w:sz w:val="28"/>
          <w:szCs w:val="28"/>
        </w:rPr>
        <w:t>»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EFECDC4" wp14:editId="49969F79">
            <wp:extent cx="5940425" cy="3881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3C" w:rsidRPr="006670C4" w:rsidRDefault="00702C3C" w:rsidP="00E266A3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:rsidR="002C6A40" w:rsidRDefault="002C6A40" w:rsidP="00E266A3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Последнее что нужно было сделать – отправить наш текстовый файл на сайт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GiftHub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для этого я использовал функцию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 xml:space="preserve">Команды </w:t>
      </w:r>
      <w:r w:rsidRPr="002C6A40">
        <w:rPr>
          <w:rFonts w:asciiTheme="majorBidi" w:hAnsiTheme="majorBidi" w:cstheme="majorBidi"/>
          <w:b/>
          <w:bCs/>
          <w:sz w:val="28"/>
          <w:szCs w:val="28"/>
        </w:rPr>
        <w:t>&gt;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Отправить </w:t>
      </w:r>
      <w:r>
        <w:rPr>
          <w:rFonts w:asciiTheme="majorBidi" w:hAnsiTheme="majorBidi" w:cstheme="majorBidi"/>
          <w:sz w:val="28"/>
          <w:szCs w:val="28"/>
        </w:rPr>
        <w:t xml:space="preserve">и отправил нужный нам файл в </w:t>
      </w:r>
      <w:proofErr w:type="spellStart"/>
      <w:r>
        <w:rPr>
          <w:rFonts w:asciiTheme="majorBidi" w:hAnsiTheme="majorBidi" w:cstheme="majorBidi"/>
          <w:sz w:val="28"/>
          <w:szCs w:val="28"/>
        </w:rPr>
        <w:t>репозиторий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на сайте</w:t>
      </w:r>
    </w:p>
    <w:p w:rsidR="002C6A40" w:rsidRDefault="002C6A40" w:rsidP="00E266A3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Ниже представлен скриншот функции </w:t>
      </w:r>
      <w:r w:rsidRPr="002C6A40">
        <w:rPr>
          <w:rFonts w:asciiTheme="majorBidi" w:hAnsiTheme="majorBidi" w:cstheme="majorBidi"/>
          <w:b/>
          <w:bCs/>
          <w:sz w:val="28"/>
          <w:szCs w:val="28"/>
        </w:rPr>
        <w:t xml:space="preserve">«Отправить» </w:t>
      </w:r>
      <w:r>
        <w:rPr>
          <w:rFonts w:asciiTheme="majorBidi" w:hAnsiTheme="majorBidi" w:cstheme="majorBidi"/>
          <w:sz w:val="28"/>
          <w:szCs w:val="28"/>
        </w:rPr>
        <w:t xml:space="preserve">в приложении </w:t>
      </w:r>
    </w:p>
    <w:p w:rsidR="002C6A40" w:rsidRDefault="002C6A40" w:rsidP="00E266A3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799D12" wp14:editId="38FD4AC5">
            <wp:extent cx="5780599" cy="38595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976" cy="386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40" w:rsidRDefault="002C6A40" w:rsidP="00E266A3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p w:rsidR="002C6A40" w:rsidRDefault="002C6A40" w:rsidP="00E266A3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Текстовый файл находится на сайте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GiftHub</w:t>
      </w:r>
      <w:proofErr w:type="spellEnd"/>
    </w:p>
    <w:p w:rsidR="002C6A40" w:rsidRPr="002C6A40" w:rsidRDefault="002C6A40" w:rsidP="00E266A3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Работа выполнена</w:t>
      </w:r>
    </w:p>
    <w:sectPr w:rsidR="002C6A40" w:rsidRPr="002C6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A2"/>
    <w:rsid w:val="001A6289"/>
    <w:rsid w:val="002C6A40"/>
    <w:rsid w:val="00306893"/>
    <w:rsid w:val="00482DDA"/>
    <w:rsid w:val="00543D12"/>
    <w:rsid w:val="006670C4"/>
    <w:rsid w:val="00671E54"/>
    <w:rsid w:val="00702C3C"/>
    <w:rsid w:val="00AA103A"/>
    <w:rsid w:val="00CB23A2"/>
    <w:rsid w:val="00E2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F0203-088C-4D8D-BF9E-6757B120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Neislendous</dc:creator>
  <cp:keywords/>
  <dc:description/>
  <cp:lastModifiedBy>kbstudent internet access</cp:lastModifiedBy>
  <cp:revision>6</cp:revision>
  <dcterms:created xsi:type="dcterms:W3CDTF">2020-09-08T20:35:00Z</dcterms:created>
  <dcterms:modified xsi:type="dcterms:W3CDTF">2020-09-18T09:38:00Z</dcterms:modified>
</cp:coreProperties>
</file>