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7EB1E" w14:textId="77777777" w:rsidR="00625C1B" w:rsidRDefault="00625C1B"/>
    <w:p w14:paraId="20A9BCC6" w14:textId="77777777" w:rsidR="00625C1B" w:rsidRDefault="00000000">
      <w:pPr>
        <w:jc w:val="center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数据结构课程设计自评表</w:t>
      </w:r>
      <w:r>
        <w:rPr>
          <w:rFonts w:ascii="黑体" w:eastAsia="黑体" w:hAnsi="黑体"/>
          <w:sz w:val="32"/>
          <w:szCs w:val="32"/>
        </w:rPr>
        <w:t>(202</w:t>
      </w:r>
      <w:r>
        <w:rPr>
          <w:rFonts w:ascii="黑体" w:eastAsia="黑体" w:hAnsi="黑体" w:hint="eastAsia"/>
          <w:sz w:val="32"/>
          <w:szCs w:val="32"/>
        </w:rPr>
        <w:t>6</w:t>
      </w:r>
      <w:r>
        <w:rPr>
          <w:rFonts w:ascii="黑体" w:eastAsia="黑体" w:hAnsi="黑体"/>
          <w:sz w:val="32"/>
          <w:szCs w:val="32"/>
        </w:rPr>
        <w:t>)</w:t>
      </w:r>
    </w:p>
    <w:p w14:paraId="3ED272BA" w14:textId="77777777" w:rsidR="00625C1B" w:rsidRDefault="00000000">
      <w:pPr>
        <w:rPr>
          <w:rFonts w:ascii="黑体" w:eastAsia="黑体" w:hAnsi="黑体" w:cs="黑体" w:hint="eastAsia"/>
          <w:b/>
          <w:bCs/>
          <w:sz w:val="24"/>
          <w:szCs w:val="32"/>
        </w:rPr>
      </w:pPr>
      <w:r>
        <w:rPr>
          <w:rFonts w:ascii="黑体" w:eastAsia="黑体" w:hAnsi="黑体" w:cs="黑体" w:hint="eastAsia"/>
          <w:b/>
          <w:bCs/>
          <w:sz w:val="24"/>
          <w:szCs w:val="32"/>
        </w:rPr>
        <w:t>组号：       组长：</w:t>
      </w:r>
    </w:p>
    <w:p w14:paraId="569762D2" w14:textId="77777777" w:rsidR="00625C1B" w:rsidRDefault="00625C1B"/>
    <w:tbl>
      <w:tblPr>
        <w:tblW w:w="9718" w:type="dxa"/>
        <w:tblInd w:w="9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8"/>
        <w:gridCol w:w="1460"/>
        <w:gridCol w:w="7230"/>
      </w:tblGrid>
      <w:tr w:rsidR="00625C1B" w14:paraId="3344A69E" w14:textId="77777777">
        <w:trPr>
          <w:trHeight w:val="295"/>
        </w:trPr>
        <w:tc>
          <w:tcPr>
            <w:tcW w:w="2488" w:type="dxa"/>
            <w:gridSpan w:val="2"/>
            <w:tcBorders>
              <w:tl2br w:val="nil"/>
              <w:tr2bl w:val="nil"/>
            </w:tcBorders>
            <w:vAlign w:val="center"/>
          </w:tcPr>
          <w:p w14:paraId="1FEBFBC8" w14:textId="77777777" w:rsidR="00625C1B" w:rsidRDefault="00000000">
            <w:pPr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  <w:lang w:bidi="ar"/>
              </w:rPr>
              <w:t>验收内容</w:t>
            </w:r>
          </w:p>
        </w:tc>
        <w:tc>
          <w:tcPr>
            <w:tcW w:w="7230" w:type="dxa"/>
            <w:tcBorders>
              <w:tl2br w:val="nil"/>
              <w:tr2bl w:val="nil"/>
            </w:tcBorders>
            <w:vAlign w:val="center"/>
          </w:tcPr>
          <w:p w14:paraId="1DF9EC8F" w14:textId="77777777" w:rsidR="00625C1B" w:rsidRDefault="00000000">
            <w:pPr>
              <w:widowControl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  <w:lang w:bidi="ar"/>
              </w:rPr>
              <w:t>完成情况（不超过200字）</w:t>
            </w:r>
          </w:p>
        </w:tc>
      </w:tr>
      <w:tr w:rsidR="00625C1B" w14:paraId="43775EDC" w14:textId="77777777">
        <w:trPr>
          <w:trHeight w:val="245"/>
        </w:trPr>
        <w:tc>
          <w:tcPr>
            <w:tcW w:w="2488" w:type="dxa"/>
            <w:gridSpan w:val="2"/>
            <w:vMerge w:val="restart"/>
            <w:tcBorders>
              <w:tl2br w:val="nil"/>
              <w:tr2bl w:val="nil"/>
            </w:tcBorders>
          </w:tcPr>
          <w:p w14:paraId="3A38A792" w14:textId="77777777" w:rsidR="00625C1B" w:rsidRDefault="00000000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 w:themeColor="text1"/>
              </w:rPr>
              <w:t>验收基本要求完成情况（创新需求、智能</w:t>
            </w:r>
            <w:proofErr w:type="gramStart"/>
            <w:r>
              <w:rPr>
                <w:rFonts w:ascii="宋体" w:eastAsia="宋体" w:hAnsi="宋体" w:cs="宋体" w:hint="eastAsia"/>
                <w:color w:val="000000" w:themeColor="text1"/>
              </w:rPr>
              <w:t>体开发</w:t>
            </w:r>
            <w:proofErr w:type="gramEnd"/>
            <w:r>
              <w:rPr>
                <w:rFonts w:ascii="宋体" w:eastAsia="宋体" w:hAnsi="宋体" w:cs="宋体" w:hint="eastAsia"/>
                <w:color w:val="000000" w:themeColor="text1"/>
              </w:rPr>
              <w:t>环境、系统架构；注意：算法分析及性能分析在后面的各个功能里说明）</w:t>
            </w:r>
          </w:p>
        </w:tc>
        <w:tc>
          <w:tcPr>
            <w:tcW w:w="7230" w:type="dxa"/>
            <w:tcBorders>
              <w:tl2br w:val="nil"/>
              <w:tr2bl w:val="nil"/>
            </w:tcBorders>
          </w:tcPr>
          <w:p w14:paraId="638C8E6A" w14:textId="77777777" w:rsidR="00625C1B" w:rsidRDefault="00000000">
            <w:pPr>
              <w:numPr>
                <w:ilvl w:val="0"/>
                <w:numId w:val="1"/>
              </w:numPr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创新需求：</w:t>
            </w:r>
          </w:p>
          <w:p w14:paraId="37437048" w14:textId="77777777" w:rsidR="004400DC" w:rsidRDefault="004E1AC2" w:rsidP="004400DC">
            <w:pPr>
              <w:pStyle w:val="a3"/>
              <w:numPr>
                <w:ilvl w:val="0"/>
                <w:numId w:val="5"/>
              </w:numPr>
              <w:ind w:firstLineChars="0"/>
              <w:rPr>
                <w:rFonts w:ascii="宋体" w:eastAsia="宋体" w:hAnsi="宋体" w:cs="宋体"/>
                <w:color w:val="000000"/>
                <w:szCs w:val="21"/>
              </w:rPr>
            </w:pPr>
            <w:r w:rsidRPr="004400DC">
              <w:rPr>
                <w:rFonts w:ascii="宋体" w:eastAsia="宋体" w:hAnsi="宋体" w:cs="宋体"/>
                <w:color w:val="000000"/>
                <w:szCs w:val="21"/>
              </w:rPr>
              <w:t>AI 行程规划（</w:t>
            </w:r>
            <w:r w:rsidR="004400DC">
              <w:rPr>
                <w:rFonts w:ascii="宋体" w:eastAsia="宋体" w:hAnsi="宋体" w:cs="宋体" w:hint="eastAsia"/>
                <w:color w:val="000000"/>
                <w:szCs w:val="21"/>
              </w:rPr>
              <w:t>可通过文字描述，个人偏好信息，选择游记来生成</w:t>
            </w:r>
            <w:r w:rsidRPr="004400DC">
              <w:rPr>
                <w:rFonts w:ascii="宋体" w:eastAsia="宋体" w:hAnsi="宋体" w:cs="宋体"/>
                <w:color w:val="000000"/>
                <w:szCs w:val="21"/>
              </w:rPr>
              <w:t>）</w:t>
            </w:r>
          </w:p>
          <w:p w14:paraId="3506C325" w14:textId="77777777" w:rsidR="004400DC" w:rsidRDefault="004E1AC2" w:rsidP="004400DC">
            <w:pPr>
              <w:pStyle w:val="a3"/>
              <w:numPr>
                <w:ilvl w:val="0"/>
                <w:numId w:val="5"/>
              </w:numPr>
              <w:ind w:firstLineChars="0"/>
              <w:rPr>
                <w:rFonts w:ascii="宋体" w:eastAsia="宋体" w:hAnsi="宋体" w:cs="宋体"/>
                <w:color w:val="000000"/>
                <w:szCs w:val="21"/>
              </w:rPr>
            </w:pPr>
            <w:r w:rsidRPr="004400DC">
              <w:rPr>
                <w:rFonts w:ascii="宋体" w:eastAsia="宋体" w:hAnsi="宋体" w:cs="宋体"/>
                <w:color w:val="000000"/>
                <w:szCs w:val="21"/>
              </w:rPr>
              <w:t>AI 预算估算</w:t>
            </w:r>
          </w:p>
          <w:p w14:paraId="2DB47CAA" w14:textId="77777777" w:rsidR="004400DC" w:rsidRDefault="004E1AC2" w:rsidP="004400DC">
            <w:pPr>
              <w:pStyle w:val="a3"/>
              <w:numPr>
                <w:ilvl w:val="0"/>
                <w:numId w:val="5"/>
              </w:numPr>
              <w:ind w:firstLineChars="0"/>
              <w:rPr>
                <w:rFonts w:ascii="宋体" w:eastAsia="宋体" w:hAnsi="宋体" w:cs="宋体"/>
                <w:color w:val="000000"/>
                <w:szCs w:val="21"/>
              </w:rPr>
            </w:pPr>
            <w:r w:rsidRPr="004400DC">
              <w:rPr>
                <w:rFonts w:ascii="宋体" w:eastAsia="宋体" w:hAnsi="宋体" w:cs="宋体"/>
                <w:color w:val="000000"/>
                <w:szCs w:val="21"/>
              </w:rPr>
              <w:t>AI 聊天助手</w:t>
            </w:r>
          </w:p>
          <w:p w14:paraId="3FAA2022" w14:textId="77777777" w:rsidR="004400DC" w:rsidRDefault="004400DC" w:rsidP="004400DC">
            <w:pPr>
              <w:pStyle w:val="a3"/>
              <w:numPr>
                <w:ilvl w:val="0"/>
                <w:numId w:val="5"/>
              </w:numPr>
              <w:ind w:firstLineChars="0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游记部分</w:t>
            </w:r>
            <w:r w:rsidR="004E1AC2" w:rsidRPr="004400DC">
              <w:rPr>
                <w:rFonts w:ascii="宋体" w:eastAsia="宋体" w:hAnsi="宋体" w:cs="宋体"/>
                <w:color w:val="000000"/>
                <w:szCs w:val="21"/>
              </w:rPr>
              <w:t>AI 图片/视频生成</w:t>
            </w:r>
          </w:p>
          <w:p w14:paraId="020BF470" w14:textId="77777777" w:rsidR="004400DC" w:rsidRDefault="004E1AC2" w:rsidP="004400DC">
            <w:pPr>
              <w:pStyle w:val="a3"/>
              <w:numPr>
                <w:ilvl w:val="0"/>
                <w:numId w:val="5"/>
              </w:numPr>
              <w:ind w:firstLineChars="0"/>
              <w:rPr>
                <w:rFonts w:ascii="宋体" w:eastAsia="宋体" w:hAnsi="宋体" w:cs="宋体"/>
                <w:color w:val="000000"/>
                <w:szCs w:val="21"/>
              </w:rPr>
            </w:pPr>
            <w:r w:rsidRPr="004400DC">
              <w:rPr>
                <w:rFonts w:ascii="宋体" w:eastAsia="宋体" w:hAnsi="宋体" w:cs="宋体"/>
                <w:color w:val="000000"/>
                <w:szCs w:val="21"/>
              </w:rPr>
              <w:t>室内导航</w:t>
            </w:r>
          </w:p>
          <w:p w14:paraId="1A0F9446" w14:textId="77777777" w:rsidR="004400DC" w:rsidRDefault="004E1AC2" w:rsidP="004400DC">
            <w:pPr>
              <w:pStyle w:val="a3"/>
              <w:numPr>
                <w:ilvl w:val="0"/>
                <w:numId w:val="5"/>
              </w:numPr>
              <w:ind w:firstLineChars="0"/>
              <w:rPr>
                <w:rFonts w:ascii="宋体" w:eastAsia="宋体" w:hAnsi="宋体" w:cs="宋体"/>
                <w:color w:val="000000"/>
                <w:szCs w:val="21"/>
              </w:rPr>
            </w:pPr>
            <w:r w:rsidRPr="004400DC">
              <w:rPr>
                <w:rFonts w:ascii="宋体" w:eastAsia="宋体" w:hAnsi="宋体" w:cs="宋体"/>
                <w:color w:val="000000"/>
                <w:szCs w:val="21"/>
              </w:rPr>
              <w:t>游记 Deflate 压缩存储</w:t>
            </w:r>
          </w:p>
          <w:p w14:paraId="4613700B" w14:textId="48CB376C" w:rsidR="00625C1B" w:rsidRPr="004400DC" w:rsidRDefault="004400DC" w:rsidP="004400DC">
            <w:pPr>
              <w:pStyle w:val="a3"/>
              <w:numPr>
                <w:ilvl w:val="0"/>
                <w:numId w:val="5"/>
              </w:numPr>
              <w:ind w:firstLineChars="0"/>
              <w:rPr>
                <w:rFonts w:ascii="宋体" w:eastAsia="宋体" w:hAnsi="宋体" w:cs="宋体" w:hint="eastAsia"/>
                <w:color w:val="000000"/>
                <w:szCs w:val="21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szCs w:val="21"/>
              </w:rPr>
              <w:t>昌平区全境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szCs w:val="21"/>
              </w:rPr>
              <w:t>内导航</w:t>
            </w:r>
          </w:p>
        </w:tc>
      </w:tr>
      <w:tr w:rsidR="00625C1B" w14:paraId="5B9217AB" w14:textId="77777777">
        <w:trPr>
          <w:trHeight w:val="245"/>
        </w:trPr>
        <w:tc>
          <w:tcPr>
            <w:tcW w:w="2488" w:type="dxa"/>
            <w:gridSpan w:val="2"/>
            <w:vMerge/>
            <w:tcBorders>
              <w:tl2br w:val="nil"/>
              <w:tr2bl w:val="nil"/>
            </w:tcBorders>
          </w:tcPr>
          <w:p w14:paraId="380F2172" w14:textId="77777777" w:rsidR="00625C1B" w:rsidRDefault="00625C1B"/>
        </w:tc>
        <w:tc>
          <w:tcPr>
            <w:tcW w:w="7230" w:type="dxa"/>
            <w:tcBorders>
              <w:tl2br w:val="nil"/>
              <w:tr2bl w:val="nil"/>
            </w:tcBorders>
          </w:tcPr>
          <w:p w14:paraId="08208736" w14:textId="77777777" w:rsidR="00625C1B" w:rsidRDefault="00000000">
            <w:pPr>
              <w:numPr>
                <w:ilvl w:val="0"/>
                <w:numId w:val="2"/>
              </w:numPr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智能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Cs w:val="21"/>
              </w:rPr>
              <w:t>体开发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szCs w:val="21"/>
              </w:rPr>
              <w:t>环境及所开发的智能体：</w:t>
            </w:r>
          </w:p>
          <w:p w14:paraId="40B46395" w14:textId="45B13FE0" w:rsidR="00D30C4F" w:rsidRDefault="00D30C4F" w:rsidP="00D30C4F">
            <w:pPr>
              <w:pStyle w:val="a3"/>
              <w:numPr>
                <w:ilvl w:val="0"/>
                <w:numId w:val="4"/>
              </w:numPr>
              <w:ind w:firstLineChars="0"/>
              <w:rPr>
                <w:rFonts w:ascii="宋体" w:eastAsia="宋体" w:hAnsi="宋体" w:cs="宋体"/>
                <w:color w:val="000000"/>
                <w:szCs w:val="21"/>
              </w:rPr>
            </w:pPr>
            <w:r w:rsidRPr="00D30C4F">
              <w:rPr>
                <w:rFonts w:ascii="宋体" w:eastAsia="宋体" w:hAnsi="宋体" w:cs="宋体"/>
                <w:color w:val="000000"/>
                <w:szCs w:val="21"/>
              </w:rPr>
              <w:t>用基于Claude code的智能体，接入</w:t>
            </w:r>
            <w:proofErr w:type="spellStart"/>
            <w:r w:rsidRPr="00D30C4F">
              <w:rPr>
                <w:rFonts w:ascii="宋体" w:eastAsia="宋体" w:hAnsi="宋体" w:cs="宋体"/>
                <w:color w:val="000000"/>
                <w:szCs w:val="21"/>
              </w:rPr>
              <w:t>deepSeeek</w:t>
            </w:r>
            <w:proofErr w:type="spellEnd"/>
            <w:r w:rsidRPr="00D30C4F">
              <w:rPr>
                <w:rFonts w:ascii="宋体" w:eastAsia="宋体" w:hAnsi="宋体" w:cs="宋体"/>
                <w:color w:val="000000"/>
                <w:szCs w:val="21"/>
              </w:rPr>
              <w:t xml:space="preserve"> pro模型</w:t>
            </w:r>
          </w:p>
          <w:p w14:paraId="3DF1EB3C" w14:textId="2A5F652A" w:rsidR="00D30C4F" w:rsidRDefault="004E1AC2" w:rsidP="00D30C4F">
            <w:pPr>
              <w:pStyle w:val="a3"/>
              <w:numPr>
                <w:ilvl w:val="0"/>
                <w:numId w:val="4"/>
              </w:numPr>
              <w:ind w:firstLineChars="0"/>
              <w:rPr>
                <w:rFonts w:ascii="宋体" w:eastAsia="宋体" w:hAnsi="宋体" w:cs="宋体"/>
                <w:color w:val="000000"/>
                <w:szCs w:val="21"/>
              </w:rPr>
            </w:pPr>
            <w:r w:rsidRPr="004E1AC2">
              <w:rPr>
                <w:rFonts w:ascii="宋体" w:eastAsia="宋体" w:hAnsi="宋体" w:cs="宋体"/>
                <w:color w:val="000000"/>
                <w:szCs w:val="21"/>
              </w:rPr>
              <w:t>Codex 协同开发模式</w:t>
            </w:r>
          </w:p>
          <w:p w14:paraId="554536E7" w14:textId="5BE1EEC7" w:rsidR="004E1AC2" w:rsidRPr="00D30C4F" w:rsidRDefault="004E1AC2" w:rsidP="00D30C4F">
            <w:pPr>
              <w:pStyle w:val="a3"/>
              <w:numPr>
                <w:ilvl w:val="0"/>
                <w:numId w:val="4"/>
              </w:numPr>
              <w:ind w:firstLineChars="0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4E1AC2">
              <w:rPr>
                <w:rFonts w:ascii="宋体" w:eastAsia="宋体" w:hAnsi="宋体" w:cs="宋体"/>
                <w:color w:val="000000"/>
                <w:szCs w:val="21"/>
              </w:rPr>
              <w:t xml:space="preserve">使用 </w:t>
            </w:r>
            <w:proofErr w:type="spellStart"/>
            <w:r w:rsidRPr="004E1AC2">
              <w:rPr>
                <w:rFonts w:ascii="宋体" w:eastAsia="宋体" w:hAnsi="宋体" w:cs="宋体"/>
                <w:color w:val="000000"/>
                <w:szCs w:val="21"/>
              </w:rPr>
              <w:t>OpenCode</w:t>
            </w:r>
            <w:proofErr w:type="spellEnd"/>
            <w:r w:rsidRPr="004E1AC2">
              <w:rPr>
                <w:rFonts w:ascii="宋体" w:eastAsia="宋体" w:hAnsi="宋体" w:cs="宋体"/>
                <w:color w:val="000000"/>
                <w:szCs w:val="21"/>
              </w:rPr>
              <w:t xml:space="preserve"> 智能体（Sisyphus 编排 + 多个子智能体：explore/explore 代码搜索、oracle 架构咨询、plan 任务规划、visual-engineering 前端实现）完成系统设计、开发、</w:t>
            </w:r>
            <w:proofErr w:type="gramStart"/>
            <w:r w:rsidRPr="004E1AC2">
              <w:rPr>
                <w:rFonts w:ascii="宋体" w:eastAsia="宋体" w:hAnsi="宋体" w:cs="宋体"/>
                <w:color w:val="000000"/>
                <w:szCs w:val="21"/>
              </w:rPr>
              <w:t>测试全</w:t>
            </w:r>
            <w:proofErr w:type="gramEnd"/>
            <w:r w:rsidRPr="004E1AC2">
              <w:rPr>
                <w:rFonts w:ascii="宋体" w:eastAsia="宋体" w:hAnsi="宋体" w:cs="宋体"/>
                <w:color w:val="000000"/>
                <w:szCs w:val="21"/>
              </w:rPr>
              <w:t>流程</w:t>
            </w:r>
          </w:p>
          <w:p w14:paraId="56C775C5" w14:textId="77777777" w:rsidR="00625C1B" w:rsidRPr="00D30C4F" w:rsidRDefault="00625C1B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625C1B" w14:paraId="2E41FFDE" w14:textId="77777777">
        <w:trPr>
          <w:trHeight w:val="245"/>
        </w:trPr>
        <w:tc>
          <w:tcPr>
            <w:tcW w:w="2488" w:type="dxa"/>
            <w:gridSpan w:val="2"/>
            <w:vMerge/>
            <w:tcBorders>
              <w:tl2br w:val="nil"/>
              <w:tr2bl w:val="nil"/>
            </w:tcBorders>
          </w:tcPr>
          <w:p w14:paraId="46790074" w14:textId="77777777" w:rsidR="00625C1B" w:rsidRDefault="00625C1B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7230" w:type="dxa"/>
            <w:tcBorders>
              <w:tl2br w:val="nil"/>
              <w:tr2bl w:val="nil"/>
            </w:tcBorders>
          </w:tcPr>
          <w:p w14:paraId="2C85340F" w14:textId="77777777" w:rsidR="00625C1B" w:rsidRDefault="00000000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3、</w:t>
            </w:r>
            <w:r>
              <w:rPr>
                <w:rFonts w:hint="eastAsia"/>
                <w:color w:val="000000" w:themeColor="text1"/>
              </w:rPr>
              <w:t>系统架构、模块和接口：</w:t>
            </w:r>
          </w:p>
          <w:p w14:paraId="4ABC08E4" w14:textId="62D6CBFC" w:rsidR="00625C1B" w:rsidRDefault="004E1AC2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4E1AC2">
              <w:rPr>
                <w:rFonts w:ascii="宋体" w:eastAsia="宋体" w:hAnsi="宋体" w:cs="宋体"/>
                <w:color w:val="000000"/>
                <w:szCs w:val="21"/>
              </w:rPr>
              <w:t>Spring Boot 后端（</w:t>
            </w:r>
            <w:proofErr w:type="spellStart"/>
            <w:r w:rsidRPr="004E1AC2">
              <w:rPr>
                <w:rFonts w:ascii="宋体" w:eastAsia="宋体" w:hAnsi="宋体" w:cs="宋体"/>
                <w:color w:val="000000"/>
                <w:szCs w:val="21"/>
              </w:rPr>
              <w:t>controller→service→repository→entity</w:t>
            </w:r>
            <w:proofErr w:type="spellEnd"/>
            <w:r w:rsidRPr="004E1AC2">
              <w:rPr>
                <w:rFonts w:ascii="宋体" w:eastAsia="宋体" w:hAnsi="宋体" w:cs="宋体"/>
                <w:color w:val="000000"/>
                <w:szCs w:val="21"/>
              </w:rPr>
              <w:t>）+ Vue 3 前端（views/</w:t>
            </w:r>
            <w:proofErr w:type="spellStart"/>
            <w:r w:rsidRPr="004E1AC2">
              <w:rPr>
                <w:rFonts w:ascii="宋体" w:eastAsia="宋体" w:hAnsi="宋体" w:cs="宋体"/>
                <w:color w:val="000000"/>
                <w:szCs w:val="21"/>
              </w:rPr>
              <w:t>api</w:t>
            </w:r>
            <w:proofErr w:type="spellEnd"/>
            <w:r w:rsidRPr="004E1AC2">
              <w:rPr>
                <w:rFonts w:ascii="宋体" w:eastAsia="宋体" w:hAnsi="宋体" w:cs="宋体"/>
                <w:color w:val="000000"/>
                <w:szCs w:val="21"/>
              </w:rPr>
              <w:t>/stores），RESTful API /</w:t>
            </w:r>
            <w:proofErr w:type="spellStart"/>
            <w:r w:rsidRPr="004E1AC2">
              <w:rPr>
                <w:rFonts w:ascii="宋体" w:eastAsia="宋体" w:hAnsi="宋体" w:cs="宋体"/>
                <w:color w:val="000000"/>
                <w:szCs w:val="21"/>
              </w:rPr>
              <w:t>api</w:t>
            </w:r>
            <w:proofErr w:type="spellEnd"/>
            <w:r w:rsidRPr="004E1AC2">
              <w:rPr>
                <w:rFonts w:ascii="宋体" w:eastAsia="宋体" w:hAnsi="宋体" w:cs="宋体"/>
                <w:color w:val="000000"/>
                <w:szCs w:val="21"/>
              </w:rPr>
              <w:t xml:space="preserve">/v1/*，统一 </w:t>
            </w:r>
            <w:proofErr w:type="spellStart"/>
            <w:r w:rsidRPr="004E1AC2">
              <w:rPr>
                <w:rFonts w:ascii="宋体" w:eastAsia="宋体" w:hAnsi="宋体" w:cs="宋体"/>
                <w:color w:val="000000"/>
                <w:szCs w:val="21"/>
              </w:rPr>
              <w:t>ApiResponse</w:t>
            </w:r>
            <w:proofErr w:type="spellEnd"/>
            <w:r w:rsidRPr="004E1AC2">
              <w:rPr>
                <w:rFonts w:ascii="宋体" w:eastAsia="宋体" w:hAnsi="宋体" w:cs="宋体"/>
                <w:color w:val="000000"/>
                <w:szCs w:val="21"/>
              </w:rPr>
              <w:t>&lt;T&gt; 响应格式</w:t>
            </w:r>
            <w:r w:rsidR="004400DC">
              <w:rPr>
                <w:rFonts w:ascii="宋体" w:eastAsia="宋体" w:hAnsi="宋体" w:cs="宋体" w:hint="eastAsia"/>
                <w:color w:val="000000"/>
                <w:szCs w:val="21"/>
              </w:rPr>
              <w:t>。</w:t>
            </w:r>
          </w:p>
        </w:tc>
      </w:tr>
      <w:tr w:rsidR="00625C1B" w14:paraId="178906CF" w14:textId="77777777">
        <w:trPr>
          <w:trHeight w:val="245"/>
        </w:trPr>
        <w:tc>
          <w:tcPr>
            <w:tcW w:w="2488" w:type="dxa"/>
            <w:gridSpan w:val="2"/>
            <w:vMerge/>
            <w:tcBorders>
              <w:tl2br w:val="nil"/>
              <w:tr2bl w:val="nil"/>
            </w:tcBorders>
          </w:tcPr>
          <w:p w14:paraId="2B742E10" w14:textId="77777777" w:rsidR="00625C1B" w:rsidRDefault="00625C1B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7230" w:type="dxa"/>
            <w:tcBorders>
              <w:tl2br w:val="nil"/>
              <w:tr2bl w:val="nil"/>
            </w:tcBorders>
          </w:tcPr>
          <w:p w14:paraId="47789ABF" w14:textId="3D607C3C" w:rsidR="00625C1B" w:rsidRPr="009D4C29" w:rsidRDefault="00000000" w:rsidP="009D4C29">
            <w:pPr>
              <w:pStyle w:val="a3"/>
              <w:numPr>
                <w:ilvl w:val="0"/>
                <w:numId w:val="6"/>
              </w:numPr>
              <w:ind w:firstLineChars="0"/>
              <w:rPr>
                <w:color w:val="000000" w:themeColor="text1"/>
              </w:rPr>
            </w:pPr>
            <w:r w:rsidRPr="009D4C29">
              <w:rPr>
                <w:rFonts w:hint="eastAsia"/>
                <w:color w:val="000000" w:themeColor="text1"/>
              </w:rPr>
              <w:t>AI</w:t>
            </w:r>
            <w:r w:rsidRPr="009D4C29">
              <w:rPr>
                <w:rFonts w:hint="eastAsia"/>
                <w:color w:val="000000" w:themeColor="text1"/>
              </w:rPr>
              <w:t>开发模式总结：</w:t>
            </w:r>
          </w:p>
          <w:p w14:paraId="1854A976" w14:textId="195E32D1" w:rsidR="00625C1B" w:rsidRDefault="00625C1B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625C1B" w14:paraId="59D1A462" w14:textId="77777777">
        <w:trPr>
          <w:trHeight w:val="245"/>
        </w:trPr>
        <w:tc>
          <w:tcPr>
            <w:tcW w:w="2488" w:type="dxa"/>
            <w:gridSpan w:val="2"/>
            <w:vMerge/>
            <w:tcBorders>
              <w:tl2br w:val="nil"/>
              <w:tr2bl w:val="nil"/>
            </w:tcBorders>
          </w:tcPr>
          <w:p w14:paraId="7AF5CBF0" w14:textId="77777777" w:rsidR="00625C1B" w:rsidRDefault="00625C1B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7230" w:type="dxa"/>
            <w:tcBorders>
              <w:tl2br w:val="nil"/>
              <w:tr2bl w:val="nil"/>
            </w:tcBorders>
          </w:tcPr>
          <w:p w14:paraId="645C8E8E" w14:textId="77777777" w:rsidR="00625C1B" w:rsidRDefault="00000000">
            <w:pPr>
              <w:numPr>
                <w:ilvl w:val="0"/>
                <w:numId w:val="3"/>
              </w:num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实践反思：</w:t>
            </w:r>
          </w:p>
          <w:p w14:paraId="5E4CF695" w14:textId="77777777" w:rsidR="00625C1B" w:rsidRDefault="00625C1B">
            <w:pPr>
              <w:rPr>
                <w:color w:val="000000" w:themeColor="text1"/>
              </w:rPr>
            </w:pPr>
          </w:p>
        </w:tc>
      </w:tr>
      <w:tr w:rsidR="00625C1B" w14:paraId="63E5282E" w14:textId="77777777">
        <w:trPr>
          <w:trHeight w:val="825"/>
        </w:trPr>
        <w:tc>
          <w:tcPr>
            <w:tcW w:w="2488" w:type="dxa"/>
            <w:gridSpan w:val="2"/>
            <w:tcBorders>
              <w:tl2br w:val="nil"/>
              <w:tr2bl w:val="nil"/>
            </w:tcBorders>
          </w:tcPr>
          <w:p w14:paraId="08107C43" w14:textId="77777777" w:rsidR="00625C1B" w:rsidRDefault="0000000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 w:themeColor="text1"/>
              </w:rPr>
              <w:t>验收数据要求完成情况（在系统开发测试期间的景区、建筑物、地图、用户数等各项数据的数据量）</w:t>
            </w:r>
          </w:p>
        </w:tc>
        <w:tc>
          <w:tcPr>
            <w:tcW w:w="7230" w:type="dxa"/>
            <w:tcBorders>
              <w:tl2br w:val="nil"/>
              <w:tr2bl w:val="nil"/>
            </w:tcBorders>
          </w:tcPr>
          <w:p w14:paraId="5A9DB84D" w14:textId="170377B7" w:rsidR="00602F90" w:rsidRDefault="00602F90" w:rsidP="00602F90">
            <w:pPr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景区/校园：210；</w:t>
            </w:r>
          </w:p>
          <w:p w14:paraId="59FD37A1" w14:textId="5D901402" w:rsidR="00602F90" w:rsidRDefault="00602F90" w:rsidP="00602F90">
            <w:pPr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建筑物/设施：</w:t>
            </w:r>
            <w:r w:rsidR="004645DB" w:rsidRPr="004645DB">
              <w:rPr>
                <w:rFonts w:ascii="宋体" w:eastAsia="宋体" w:hAnsi="宋体" w:cs="宋体"/>
                <w:b/>
                <w:bCs/>
                <w:color w:val="000000"/>
                <w:szCs w:val="21"/>
              </w:rPr>
              <w:t>337+</w:t>
            </w:r>
          </w:p>
          <w:p w14:paraId="4FDC4ECD" w14:textId="203CCFEF" w:rsidR="00602F90" w:rsidRDefault="00602F90" w:rsidP="00602F90">
            <w:pPr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用户数：</w:t>
            </w:r>
            <w:r w:rsidR="00D34FCB">
              <w:rPr>
                <w:rFonts w:ascii="宋体" w:eastAsia="宋体" w:hAnsi="宋体" w:cs="宋体" w:hint="eastAsia"/>
                <w:color w:val="000000"/>
                <w:szCs w:val="21"/>
              </w:rPr>
              <w:t>1</w:t>
            </w:r>
            <w:r w:rsidR="00A2226F">
              <w:rPr>
                <w:rFonts w:ascii="宋体" w:eastAsia="宋体" w:hAnsi="宋体" w:cs="宋体" w:hint="eastAsia"/>
                <w:color w:val="000000"/>
                <w:szCs w:val="21"/>
              </w:rPr>
              <w:t>4</w:t>
            </w:r>
          </w:p>
          <w:p w14:paraId="2B4FDB96" w14:textId="38C34FE3" w:rsidR="00602F90" w:rsidRDefault="00602F90" w:rsidP="00602F90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地图：</w:t>
            </w:r>
            <w:r w:rsidR="004645DB" w:rsidRPr="004645DB">
              <w:rPr>
                <w:rFonts w:ascii="宋体" w:eastAsia="宋体" w:hAnsi="宋体" w:cs="宋体"/>
                <w:color w:val="000000"/>
                <w:szCs w:val="21"/>
              </w:rPr>
              <w:t xml:space="preserve">OSM </w:t>
            </w:r>
            <w:proofErr w:type="gramStart"/>
            <w:r w:rsidR="004645DB" w:rsidRPr="004645DB">
              <w:rPr>
                <w:rFonts w:ascii="宋体" w:eastAsia="宋体" w:hAnsi="宋体" w:cs="宋体"/>
                <w:color w:val="000000"/>
                <w:szCs w:val="21"/>
              </w:rPr>
              <w:t>昌平区真实</w:t>
            </w:r>
            <w:proofErr w:type="gramEnd"/>
            <w:r w:rsidR="004645DB" w:rsidRPr="004645DB">
              <w:rPr>
                <w:rFonts w:ascii="宋体" w:eastAsia="宋体" w:hAnsi="宋体" w:cs="宋体"/>
                <w:color w:val="000000"/>
                <w:szCs w:val="21"/>
              </w:rPr>
              <w:t xml:space="preserve">路网：267,094 </w:t>
            </w:r>
            <w:proofErr w:type="gramStart"/>
            <w:r w:rsidR="004645DB" w:rsidRPr="004645DB">
              <w:rPr>
                <w:rFonts w:ascii="宋体" w:eastAsia="宋体" w:hAnsi="宋体" w:cs="宋体"/>
                <w:color w:val="000000"/>
                <w:szCs w:val="21"/>
              </w:rPr>
              <w:t>个</w:t>
            </w:r>
            <w:proofErr w:type="gramEnd"/>
            <w:r w:rsidR="004645DB" w:rsidRPr="004645DB">
              <w:rPr>
                <w:rFonts w:ascii="宋体" w:eastAsia="宋体" w:hAnsi="宋体" w:cs="宋体"/>
                <w:color w:val="000000"/>
                <w:szCs w:val="21"/>
              </w:rPr>
              <w:t>节点、540,956 条边</w:t>
            </w:r>
          </w:p>
          <w:p w14:paraId="096FA059" w14:textId="7B4AA819" w:rsidR="00625C1B" w:rsidRDefault="00625C1B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625C1B" w14:paraId="3D7BD3F6" w14:textId="77777777">
        <w:trPr>
          <w:trHeight w:val="585"/>
        </w:trPr>
        <w:tc>
          <w:tcPr>
            <w:tcW w:w="9718" w:type="dxa"/>
            <w:gridSpan w:val="3"/>
            <w:tcBorders>
              <w:tl2br w:val="nil"/>
              <w:tr2bl w:val="nil"/>
            </w:tcBorders>
          </w:tcPr>
          <w:p w14:paraId="123FB141" w14:textId="77777777" w:rsidR="00625C1B" w:rsidRDefault="00000000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按课程设计要求的各项功能，按所使用的不同核心算法，分别说明所采用的核心算法是什么、采用这个算法的依据及性能分析：</w:t>
            </w:r>
          </w:p>
        </w:tc>
      </w:tr>
      <w:tr w:rsidR="00625C1B" w14:paraId="7A45D834" w14:textId="77777777">
        <w:trPr>
          <w:trHeight w:val="825"/>
        </w:trPr>
        <w:tc>
          <w:tcPr>
            <w:tcW w:w="1028" w:type="dxa"/>
            <w:tcBorders>
              <w:tl2br w:val="nil"/>
              <w:tr2bl w:val="nil"/>
            </w:tcBorders>
          </w:tcPr>
          <w:p w14:paraId="45CB2CDF" w14:textId="77777777" w:rsidR="00625C1B" w:rsidRDefault="00000000">
            <w:pPr>
              <w:widowControl/>
              <w:textAlignment w:val="top"/>
              <w:rPr>
                <w:rFonts w:ascii="宋体" w:eastAsia="宋体" w:hAnsi="宋体" w:cs="宋体" w:hint="eastAsia"/>
                <w:color w:val="000000" w:themeColor="text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旅游推荐</w:t>
            </w:r>
          </w:p>
        </w:tc>
        <w:tc>
          <w:tcPr>
            <w:tcW w:w="1460" w:type="dxa"/>
            <w:tcBorders>
              <w:tl2br w:val="nil"/>
              <w:tr2bl w:val="nil"/>
            </w:tcBorders>
          </w:tcPr>
          <w:p w14:paraId="018058DF" w14:textId="77777777" w:rsidR="00625C1B" w:rsidRDefault="00000000">
            <w:pPr>
              <w:widowControl/>
              <w:textAlignment w:val="top"/>
              <w:rPr>
                <w:rFonts w:ascii="宋体" w:eastAsia="宋体" w:hAnsi="宋体" w:cs="宋体" w:hint="eastAsia"/>
                <w:color w:val="000000" w:themeColor="text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本功能内涉及的核心算法的功能点及核心算法，你们小组采用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此核心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算法的依据</w:t>
            </w:r>
          </w:p>
        </w:tc>
        <w:tc>
          <w:tcPr>
            <w:tcW w:w="7230" w:type="dxa"/>
            <w:tcBorders>
              <w:tl2br w:val="nil"/>
              <w:tr2bl w:val="nil"/>
            </w:tcBorders>
          </w:tcPr>
          <w:p w14:paraId="27CE203F" w14:textId="77777777" w:rsidR="00625C1B" w:rsidRDefault="00000000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完成的功能：</w:t>
            </w:r>
          </w:p>
          <w:p w14:paraId="170C0686" w14:textId="4F6ACAF4" w:rsidR="00625C1B" w:rsidRDefault="00000000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1、</w:t>
            </w:r>
            <w:r w:rsidR="00D95CED" w:rsidRPr="00D95CED">
              <w:rPr>
                <w:rFonts w:ascii="宋体" w:eastAsia="宋体" w:hAnsi="宋体" w:cs="宋体"/>
                <w:color w:val="000000"/>
                <w:szCs w:val="21"/>
              </w:rPr>
              <w:t>用户按分类/关键词搜索景点</w:t>
            </w:r>
          </w:p>
          <w:p w14:paraId="203C1CEB" w14:textId="728C13AD" w:rsidR="00625C1B" w:rsidRDefault="00000000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2、</w:t>
            </w:r>
            <w:r w:rsidR="00D95CED">
              <w:rPr>
                <w:rFonts w:ascii="宋体" w:eastAsia="宋体" w:hAnsi="宋体" w:cs="宋体" w:hint="eastAsia"/>
                <w:color w:val="000000"/>
                <w:szCs w:val="21"/>
              </w:rPr>
              <w:t>首页</w:t>
            </w:r>
            <w:r w:rsidR="00D95CED" w:rsidRPr="00D95CED">
              <w:rPr>
                <w:rFonts w:ascii="宋体" w:eastAsia="宋体" w:hAnsi="宋体" w:cs="宋体"/>
                <w:color w:val="000000"/>
                <w:szCs w:val="21"/>
              </w:rPr>
              <w:t xml:space="preserve">按热度/评价/距离排序推荐 Top </w:t>
            </w:r>
            <w:r w:rsidR="00D95CED">
              <w:rPr>
                <w:rFonts w:ascii="宋体" w:eastAsia="宋体" w:hAnsi="宋体" w:cs="宋体" w:hint="eastAsia"/>
                <w:color w:val="000000"/>
                <w:szCs w:val="21"/>
              </w:rPr>
              <w:t>8，景点/美食/游记页都采用推荐算法排序</w:t>
            </w:r>
            <w:r w:rsidR="00234489">
              <w:rPr>
                <w:rFonts w:ascii="宋体" w:eastAsia="宋体" w:hAnsi="宋体" w:cs="宋体" w:hint="eastAsia"/>
                <w:color w:val="000000"/>
                <w:szCs w:val="21"/>
              </w:rPr>
              <w:t>，可分页查看</w:t>
            </w:r>
          </w:p>
          <w:p w14:paraId="1B1916FD" w14:textId="4248244D" w:rsidR="00625C1B" w:rsidRDefault="00D95CED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3、</w:t>
            </w:r>
            <w:r w:rsidR="00234489" w:rsidRPr="00234489">
              <w:rPr>
                <w:rFonts w:ascii="宋体" w:eastAsia="宋体" w:hAnsi="宋体" w:cs="宋体"/>
                <w:color w:val="000000"/>
                <w:szCs w:val="21"/>
              </w:rPr>
              <w:t>景点详情页（含设施、附近美食、拥挤度）</w:t>
            </w:r>
          </w:p>
          <w:p w14:paraId="5177EEB7" w14:textId="77777777" w:rsidR="00625C1B" w:rsidRDefault="00000000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核心算法：</w:t>
            </w:r>
          </w:p>
          <w:p w14:paraId="0A3C330F" w14:textId="31054C51" w:rsidR="00625C1B" w:rsidRDefault="00000000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1、</w:t>
            </w:r>
            <w:proofErr w:type="spellStart"/>
            <w:r w:rsidR="00234489" w:rsidRPr="00234489">
              <w:rPr>
                <w:rFonts w:ascii="宋体" w:eastAsia="宋体" w:hAnsi="宋体" w:cs="宋体"/>
                <w:b/>
                <w:bCs/>
                <w:color w:val="000000"/>
                <w:szCs w:val="21"/>
              </w:rPr>
              <w:t>TopKSorter</w:t>
            </w:r>
            <w:proofErr w:type="spellEnd"/>
            <w:r w:rsidR="00234489" w:rsidRPr="00234489">
              <w:rPr>
                <w:rFonts w:ascii="宋体" w:eastAsia="宋体" w:hAnsi="宋体" w:cs="宋体"/>
                <w:b/>
                <w:bCs/>
                <w:color w:val="000000"/>
                <w:szCs w:val="21"/>
              </w:rPr>
              <w:t>（自实现最小堆）</w:t>
            </w:r>
            <w:r w:rsidR="00234489" w:rsidRPr="00234489">
              <w:rPr>
                <w:rFonts w:ascii="宋体" w:eastAsia="宋体" w:hAnsi="宋体" w:cs="宋体"/>
                <w:color w:val="000000"/>
                <w:szCs w:val="21"/>
              </w:rPr>
              <w:t xml:space="preserve">：O(N log K) 时间复杂度，固定容量 K 的 </w:t>
            </w:r>
            <w:proofErr w:type="spellStart"/>
            <w:r w:rsidR="00234489" w:rsidRPr="00234489">
              <w:rPr>
                <w:rFonts w:ascii="宋体" w:eastAsia="宋体" w:hAnsi="宋体" w:cs="宋体"/>
                <w:color w:val="000000"/>
                <w:szCs w:val="21"/>
              </w:rPr>
              <w:t>MinHeap</w:t>
            </w:r>
            <w:proofErr w:type="spellEnd"/>
            <w:r w:rsidR="00234489" w:rsidRPr="00234489">
              <w:rPr>
                <w:rFonts w:ascii="宋体" w:eastAsia="宋体" w:hAnsi="宋体" w:cs="宋体"/>
                <w:color w:val="000000"/>
                <w:szCs w:val="21"/>
              </w:rPr>
              <w:t xml:space="preserve">，无需完全排序即可找出前 K </w:t>
            </w:r>
            <w:proofErr w:type="gramStart"/>
            <w:r w:rsidR="00234489" w:rsidRPr="00234489">
              <w:rPr>
                <w:rFonts w:ascii="宋体" w:eastAsia="宋体" w:hAnsi="宋体" w:cs="宋体"/>
                <w:color w:val="000000"/>
                <w:szCs w:val="21"/>
              </w:rPr>
              <w:t>个</w:t>
            </w:r>
            <w:proofErr w:type="gramEnd"/>
            <w:r w:rsidR="00234489" w:rsidRPr="00234489">
              <w:rPr>
                <w:rFonts w:ascii="宋体" w:eastAsia="宋体" w:hAnsi="宋体" w:cs="宋体"/>
                <w:color w:val="000000"/>
                <w:szCs w:val="21"/>
              </w:rPr>
              <w:t xml:space="preserve">，空间 O(K)。适用于"只看前 </w:t>
            </w:r>
            <w:r w:rsidR="00234489">
              <w:rPr>
                <w:rFonts w:ascii="宋体" w:eastAsia="宋体" w:hAnsi="宋体" w:cs="宋体" w:hint="eastAsia"/>
                <w:color w:val="000000"/>
                <w:szCs w:val="21"/>
              </w:rPr>
              <w:t>8</w:t>
            </w:r>
            <w:r w:rsidR="00234489" w:rsidRPr="00234489">
              <w:rPr>
                <w:rFonts w:ascii="宋体" w:eastAsia="宋体" w:hAnsi="宋体" w:cs="宋体"/>
                <w:color w:val="000000"/>
                <w:szCs w:val="21"/>
              </w:rPr>
              <w:t>个"</w:t>
            </w:r>
            <w:r w:rsidR="00234489" w:rsidRPr="00234489">
              <w:rPr>
                <w:rFonts w:ascii="宋体" w:eastAsia="宋体" w:hAnsi="宋体" w:cs="宋体"/>
                <w:color w:val="000000"/>
                <w:szCs w:val="21"/>
              </w:rPr>
              <w:lastRenderedPageBreak/>
              <w:t>场景</w:t>
            </w:r>
          </w:p>
          <w:p w14:paraId="306B201B" w14:textId="77777777" w:rsidR="00625C1B" w:rsidRDefault="00000000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特色和加分项：</w:t>
            </w:r>
          </w:p>
          <w:p w14:paraId="4ECD9EFF" w14:textId="302EAE83" w:rsidR="00625C1B" w:rsidRDefault="00000000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1、</w:t>
            </w:r>
            <w:r w:rsidR="00234489" w:rsidRPr="00234489">
              <w:rPr>
                <w:rFonts w:ascii="宋体" w:eastAsia="宋体" w:hAnsi="宋体" w:cs="宋体"/>
                <w:color w:val="000000"/>
                <w:szCs w:val="21"/>
              </w:rPr>
              <w:t xml:space="preserve">自实现最小堆而非 JDK </w:t>
            </w:r>
            <w:proofErr w:type="spellStart"/>
            <w:r w:rsidR="00234489" w:rsidRPr="00234489">
              <w:rPr>
                <w:rFonts w:ascii="宋体" w:eastAsia="宋体" w:hAnsi="宋体" w:cs="宋体"/>
                <w:color w:val="000000"/>
                <w:szCs w:val="21"/>
              </w:rPr>
              <w:t>PriorityQueue</w:t>
            </w:r>
            <w:proofErr w:type="spellEnd"/>
          </w:p>
          <w:p w14:paraId="43C7BF42" w14:textId="77777777" w:rsidR="00625C1B" w:rsidRDefault="00000000">
            <w:pPr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2、</w:t>
            </w:r>
            <w:r w:rsidR="00234489" w:rsidRPr="00234489">
              <w:rPr>
                <w:rFonts w:ascii="宋体" w:eastAsia="宋体" w:hAnsi="宋体" w:cs="宋体"/>
                <w:color w:val="000000"/>
                <w:szCs w:val="21"/>
              </w:rPr>
              <w:t>支持动态数据变化</w:t>
            </w:r>
          </w:p>
          <w:p w14:paraId="304A24DF" w14:textId="18A81011" w:rsidR="00234489" w:rsidRDefault="00234489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3. </w:t>
            </w:r>
            <w:r w:rsidRPr="00234489">
              <w:rPr>
                <w:rFonts w:ascii="宋体" w:eastAsia="宋体" w:hAnsi="宋体" w:cs="宋体"/>
                <w:color w:val="000000"/>
                <w:szCs w:val="21"/>
              </w:rPr>
              <w:t>按实际 Dijkstra 步行距离排序附近设施</w:t>
            </w:r>
          </w:p>
        </w:tc>
      </w:tr>
      <w:tr w:rsidR="00625C1B" w14:paraId="5E12C703" w14:textId="77777777">
        <w:trPr>
          <w:trHeight w:val="825"/>
        </w:trPr>
        <w:tc>
          <w:tcPr>
            <w:tcW w:w="1028" w:type="dxa"/>
            <w:tcBorders>
              <w:tl2br w:val="nil"/>
              <w:tr2bl w:val="nil"/>
            </w:tcBorders>
          </w:tcPr>
          <w:p w14:paraId="42820A87" w14:textId="77777777" w:rsidR="00625C1B" w:rsidRDefault="0000000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lastRenderedPageBreak/>
              <w:t>旅游路线规划</w:t>
            </w:r>
          </w:p>
        </w:tc>
        <w:tc>
          <w:tcPr>
            <w:tcW w:w="1460" w:type="dxa"/>
            <w:tcBorders>
              <w:tl2br w:val="nil"/>
              <w:tr2bl w:val="nil"/>
            </w:tcBorders>
          </w:tcPr>
          <w:p w14:paraId="6626FD34" w14:textId="77777777" w:rsidR="00625C1B" w:rsidRDefault="0000000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本功能内涉及的核心算法的功能点及核心算法，你们小组采用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此核心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算法的依据</w:t>
            </w:r>
          </w:p>
        </w:tc>
        <w:tc>
          <w:tcPr>
            <w:tcW w:w="7230" w:type="dxa"/>
            <w:tcBorders>
              <w:tl2br w:val="nil"/>
              <w:tr2bl w:val="nil"/>
            </w:tcBorders>
          </w:tcPr>
          <w:p w14:paraId="637F1E34" w14:textId="77777777" w:rsidR="00625C1B" w:rsidRDefault="00000000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完成的功能：</w:t>
            </w:r>
          </w:p>
          <w:p w14:paraId="32CDBC70" w14:textId="5D044558" w:rsidR="00625C1B" w:rsidRDefault="00000000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1、</w:t>
            </w:r>
            <w:r w:rsidR="004241C4" w:rsidRPr="004241C4">
              <w:rPr>
                <w:rFonts w:ascii="宋体" w:eastAsia="宋体" w:hAnsi="宋体" w:cs="宋体"/>
                <w:color w:val="000000"/>
                <w:szCs w:val="21"/>
              </w:rPr>
              <w:t>单目标最短路径</w:t>
            </w:r>
          </w:p>
          <w:p w14:paraId="14A0E8E0" w14:textId="193534AE" w:rsidR="00625C1B" w:rsidRDefault="00000000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2、</w:t>
            </w:r>
            <w:r w:rsidR="004241C4" w:rsidRPr="004241C4">
              <w:rPr>
                <w:rFonts w:ascii="宋体" w:eastAsia="宋体" w:hAnsi="宋体" w:cs="宋体"/>
                <w:color w:val="000000"/>
                <w:szCs w:val="21"/>
              </w:rPr>
              <w:t>多目标最优线路（TSP）</w:t>
            </w:r>
          </w:p>
          <w:p w14:paraId="65ADCE46" w14:textId="0070B8FD" w:rsidR="00625C1B" w:rsidRDefault="004241C4">
            <w:pPr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3、</w:t>
            </w:r>
            <w:r w:rsidRPr="004241C4">
              <w:rPr>
                <w:rFonts w:ascii="宋体" w:eastAsia="宋体" w:hAnsi="宋体" w:cs="宋体"/>
                <w:color w:val="000000"/>
                <w:szCs w:val="21"/>
              </w:rPr>
              <w:t>高德地图路径渲染</w:t>
            </w:r>
          </w:p>
          <w:p w14:paraId="1B67D464" w14:textId="3AF4EA45" w:rsidR="004241C4" w:rsidRDefault="004241C4">
            <w:pPr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4、</w:t>
            </w:r>
            <w:r w:rsidRPr="004241C4">
              <w:rPr>
                <w:rFonts w:ascii="宋体" w:eastAsia="宋体" w:hAnsi="宋体" w:cs="宋体"/>
                <w:color w:val="000000"/>
                <w:szCs w:val="21"/>
              </w:rPr>
              <w:t>最短距离/最短时间（含拥挤度）两种策略</w:t>
            </w:r>
          </w:p>
          <w:p w14:paraId="176E624F" w14:textId="6A536065" w:rsidR="004241C4" w:rsidRDefault="004241C4">
            <w:pPr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5、</w:t>
            </w:r>
            <w:r w:rsidRPr="004241C4">
              <w:rPr>
                <w:rFonts w:ascii="宋体" w:eastAsia="宋体" w:hAnsi="宋体" w:cs="宋体"/>
                <w:color w:val="000000"/>
                <w:szCs w:val="21"/>
              </w:rPr>
              <w:t>步行/骑行/穿梭巴士三种交通方式</w:t>
            </w:r>
          </w:p>
          <w:p w14:paraId="69B710A5" w14:textId="5E9A36AE" w:rsidR="004241C4" w:rsidRDefault="004241C4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6、</w:t>
            </w:r>
            <w:r w:rsidRPr="004241C4">
              <w:rPr>
                <w:rFonts w:ascii="宋体" w:eastAsia="宋体" w:hAnsi="宋体" w:cs="宋体"/>
                <w:color w:val="000000"/>
                <w:szCs w:val="21"/>
              </w:rPr>
              <w:t>室内导航（</w:t>
            </w:r>
            <w:proofErr w:type="gramStart"/>
            <w:r w:rsidRPr="004241C4">
              <w:rPr>
                <w:rFonts w:ascii="宋体" w:eastAsia="宋体" w:hAnsi="宋体" w:cs="宋体"/>
                <w:color w:val="000000"/>
                <w:szCs w:val="21"/>
              </w:rPr>
              <w:t>含跨层</w:t>
            </w:r>
            <w:proofErr w:type="gramEnd"/>
            <w:r w:rsidRPr="004241C4">
              <w:rPr>
                <w:rFonts w:ascii="宋体" w:eastAsia="宋体" w:hAnsi="宋体" w:cs="宋体"/>
                <w:color w:val="000000"/>
                <w:szCs w:val="21"/>
              </w:rPr>
              <w:t>电梯/楼梯）</w:t>
            </w:r>
          </w:p>
          <w:p w14:paraId="0859DBD8" w14:textId="77777777" w:rsidR="00625C1B" w:rsidRDefault="00000000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核心算法：</w:t>
            </w:r>
          </w:p>
          <w:p w14:paraId="12495B2B" w14:textId="6B3BF164" w:rsidR="00625C1B" w:rsidRDefault="00000000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1、</w:t>
            </w:r>
            <w:r w:rsidR="004241C4" w:rsidRPr="004241C4">
              <w:rPr>
                <w:rFonts w:ascii="宋体" w:eastAsia="宋体" w:hAnsi="宋体" w:cs="宋体"/>
                <w:b/>
                <w:bCs/>
                <w:color w:val="000000"/>
                <w:szCs w:val="21"/>
              </w:rPr>
              <w:t>Dijkstra（自实现）</w:t>
            </w:r>
            <w:r w:rsidR="004241C4" w:rsidRPr="004241C4">
              <w:rPr>
                <w:rFonts w:ascii="宋体" w:eastAsia="宋体" w:hAnsi="宋体" w:cs="宋体"/>
                <w:color w:val="000000"/>
                <w:szCs w:val="21"/>
              </w:rPr>
              <w:t>：O((V+E)</w:t>
            </w:r>
            <w:proofErr w:type="spellStart"/>
            <w:r w:rsidR="004241C4" w:rsidRPr="004241C4">
              <w:rPr>
                <w:rFonts w:ascii="宋体" w:eastAsia="宋体" w:hAnsi="宋体" w:cs="宋体"/>
                <w:color w:val="000000"/>
                <w:szCs w:val="21"/>
              </w:rPr>
              <w:t>logV</w:t>
            </w:r>
            <w:proofErr w:type="spellEnd"/>
            <w:r w:rsidR="004241C4" w:rsidRPr="004241C4">
              <w:rPr>
                <w:rFonts w:ascii="宋体" w:eastAsia="宋体" w:hAnsi="宋体" w:cs="宋体"/>
                <w:color w:val="000000"/>
                <w:szCs w:val="21"/>
              </w:rPr>
              <w:t>)，优先队列</w:t>
            </w:r>
            <w:proofErr w:type="gramStart"/>
            <w:r w:rsidR="004241C4" w:rsidRPr="004241C4">
              <w:rPr>
                <w:rFonts w:ascii="宋体" w:eastAsia="宋体" w:hAnsi="宋体" w:cs="宋体"/>
                <w:color w:val="000000"/>
                <w:szCs w:val="21"/>
              </w:rPr>
              <w:t>二叉堆</w:t>
            </w:r>
            <w:proofErr w:type="gramEnd"/>
            <w:r w:rsidR="004241C4" w:rsidRPr="004241C4">
              <w:rPr>
                <w:rFonts w:ascii="宋体" w:eastAsia="宋体" w:hAnsi="宋体" w:cs="宋体"/>
                <w:color w:val="000000"/>
                <w:szCs w:val="21"/>
              </w:rPr>
              <w:t>。</w:t>
            </w:r>
          </w:p>
          <w:p w14:paraId="4F8AD3E5" w14:textId="36F15BC6" w:rsidR="00625C1B" w:rsidRDefault="00000000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2、</w:t>
            </w:r>
            <w:r w:rsidR="004241C4" w:rsidRPr="004241C4">
              <w:rPr>
                <w:rFonts w:ascii="宋体" w:eastAsia="宋体" w:hAnsi="宋体" w:cs="宋体"/>
                <w:color w:val="000000"/>
                <w:szCs w:val="21"/>
              </w:rPr>
              <w:t>**TSP（贪心+2-opt）**：O(n²) 贪心初始化 + O(n²) 每轮 2-opt 局部优化</w:t>
            </w:r>
          </w:p>
          <w:p w14:paraId="38D39DC6" w14:textId="6ADE08F5" w:rsidR="00625C1B" w:rsidRDefault="004241C4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3、</w:t>
            </w:r>
            <w:r w:rsidRPr="004241C4">
              <w:rPr>
                <w:rFonts w:ascii="宋体" w:eastAsia="宋体" w:hAnsi="宋体" w:cs="宋体"/>
                <w:color w:val="000000"/>
                <w:szCs w:val="21"/>
              </w:rPr>
              <w:t>**拥挤度权重**：真实速度=道路基速×拥挤系数（HIGH=0.4/MEDIUM=0.7）</w:t>
            </w:r>
          </w:p>
          <w:p w14:paraId="534A9FA4" w14:textId="77777777" w:rsidR="00625C1B" w:rsidRDefault="00000000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特色和加分项：</w:t>
            </w:r>
          </w:p>
          <w:p w14:paraId="604787D2" w14:textId="5C09340E" w:rsidR="00625C1B" w:rsidRDefault="00000000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1、</w:t>
            </w:r>
            <w:r w:rsidR="004241C4" w:rsidRPr="004241C4">
              <w:rPr>
                <w:rFonts w:ascii="宋体" w:eastAsia="宋体" w:hAnsi="宋体" w:cs="宋体"/>
                <w:color w:val="000000"/>
                <w:szCs w:val="21"/>
              </w:rPr>
              <w:t>DIJKSTRA 自</w:t>
            </w:r>
            <w:proofErr w:type="gramStart"/>
            <w:r w:rsidR="004241C4" w:rsidRPr="004241C4">
              <w:rPr>
                <w:rFonts w:ascii="宋体" w:eastAsia="宋体" w:hAnsi="宋体" w:cs="宋体"/>
                <w:color w:val="000000"/>
                <w:szCs w:val="21"/>
              </w:rPr>
              <w:t>实现非库调用</w:t>
            </w:r>
            <w:proofErr w:type="gramEnd"/>
          </w:p>
          <w:p w14:paraId="788A658F" w14:textId="5F06B688" w:rsidR="00625C1B" w:rsidRDefault="00000000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2、</w:t>
            </w:r>
            <w:r w:rsidR="004241C4" w:rsidRPr="004241C4">
              <w:rPr>
                <w:rFonts w:ascii="宋体" w:eastAsia="宋体" w:hAnsi="宋体" w:cs="宋体"/>
                <w:color w:val="000000"/>
                <w:szCs w:val="21"/>
              </w:rPr>
              <w:t>TSP 支持指定终点（不返回起点）</w:t>
            </w:r>
          </w:p>
          <w:p w14:paraId="141397B2" w14:textId="77777777" w:rsidR="00625C1B" w:rsidRDefault="004241C4">
            <w:pPr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3、</w:t>
            </w:r>
            <w:r w:rsidR="0076323B" w:rsidRPr="0076323B">
              <w:rPr>
                <w:rFonts w:ascii="宋体" w:eastAsia="宋体" w:hAnsi="宋体" w:cs="宋体"/>
                <w:color w:val="000000"/>
                <w:szCs w:val="21"/>
              </w:rPr>
              <w:t>多交通方式混合（TIME 策略下每种尝试取最优）</w:t>
            </w:r>
          </w:p>
          <w:p w14:paraId="7DC11C5C" w14:textId="77777777" w:rsidR="0076323B" w:rsidRDefault="0076323B">
            <w:pPr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4、</w:t>
            </w:r>
            <w:r w:rsidRPr="0076323B">
              <w:rPr>
                <w:rFonts w:ascii="宋体" w:eastAsia="宋体" w:hAnsi="宋体" w:cs="宋体"/>
                <w:color w:val="000000"/>
                <w:szCs w:val="21"/>
              </w:rPr>
              <w:t>连通分量桥接（不同子图间步行过渡）</w:t>
            </w:r>
          </w:p>
          <w:p w14:paraId="03ACDD1B" w14:textId="7FADD8BE" w:rsidR="0076323B" w:rsidRDefault="0076323B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5、</w:t>
            </w:r>
            <w:r w:rsidRPr="0076323B">
              <w:rPr>
                <w:rFonts w:ascii="宋体" w:eastAsia="宋体" w:hAnsi="宋体" w:cs="宋体"/>
                <w:color w:val="000000"/>
                <w:szCs w:val="21"/>
              </w:rPr>
              <w:t>室内导航含电梯/</w:t>
            </w:r>
            <w:proofErr w:type="gramStart"/>
            <w:r w:rsidRPr="0076323B">
              <w:rPr>
                <w:rFonts w:ascii="宋体" w:eastAsia="宋体" w:hAnsi="宋体" w:cs="宋体"/>
                <w:color w:val="000000"/>
                <w:szCs w:val="21"/>
              </w:rPr>
              <w:t>楼梯跨层</w:t>
            </w:r>
            <w:proofErr w:type="gramEnd"/>
          </w:p>
        </w:tc>
      </w:tr>
      <w:tr w:rsidR="00625C1B" w14:paraId="46E54FE6" w14:textId="77777777">
        <w:trPr>
          <w:trHeight w:val="825"/>
        </w:trPr>
        <w:tc>
          <w:tcPr>
            <w:tcW w:w="1028" w:type="dxa"/>
            <w:tcBorders>
              <w:tl2br w:val="nil"/>
              <w:tr2bl w:val="nil"/>
            </w:tcBorders>
          </w:tcPr>
          <w:p w14:paraId="54435526" w14:textId="77777777" w:rsidR="00625C1B" w:rsidRDefault="0000000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场所查询</w:t>
            </w:r>
          </w:p>
        </w:tc>
        <w:tc>
          <w:tcPr>
            <w:tcW w:w="1460" w:type="dxa"/>
            <w:tcBorders>
              <w:tl2br w:val="nil"/>
              <w:tr2bl w:val="nil"/>
            </w:tcBorders>
          </w:tcPr>
          <w:p w14:paraId="5520E3F3" w14:textId="77777777" w:rsidR="00625C1B" w:rsidRDefault="0000000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本功能内涉及的核心算法的功能点及核心算法，你们小组采用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此核心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算法的依据</w:t>
            </w:r>
          </w:p>
        </w:tc>
        <w:tc>
          <w:tcPr>
            <w:tcW w:w="7230" w:type="dxa"/>
            <w:tcBorders>
              <w:tl2br w:val="nil"/>
              <w:tr2bl w:val="nil"/>
            </w:tcBorders>
          </w:tcPr>
          <w:p w14:paraId="1151B6C7" w14:textId="77777777" w:rsidR="00625C1B" w:rsidRDefault="00000000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完成的功能：</w:t>
            </w:r>
          </w:p>
          <w:p w14:paraId="24C47CDA" w14:textId="63BA153F" w:rsidR="00625C1B" w:rsidRDefault="00000000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1、</w:t>
            </w:r>
            <w:proofErr w:type="gramStart"/>
            <w:r w:rsidR="00B50466" w:rsidRPr="00B50466">
              <w:rPr>
                <w:rFonts w:ascii="宋体" w:eastAsia="宋体" w:hAnsi="宋体" w:cs="宋体"/>
                <w:color w:val="000000"/>
                <w:szCs w:val="21"/>
              </w:rPr>
              <w:t>选中景点</w:t>
            </w:r>
            <w:proofErr w:type="gramEnd"/>
            <w:r w:rsidR="00B50466" w:rsidRPr="00B50466">
              <w:rPr>
                <w:rFonts w:ascii="宋体" w:eastAsia="宋体" w:hAnsi="宋体" w:cs="宋体"/>
                <w:color w:val="000000"/>
                <w:szCs w:val="21"/>
              </w:rPr>
              <w:t>后按实际步行距离列出附近设施</w:t>
            </w:r>
          </w:p>
          <w:p w14:paraId="6BD743ED" w14:textId="114B3423" w:rsidR="00625C1B" w:rsidRDefault="00000000">
            <w:pPr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2、</w:t>
            </w:r>
            <w:r w:rsidR="00B3730F" w:rsidRPr="00B3730F">
              <w:rPr>
                <w:rFonts w:ascii="宋体" w:eastAsia="宋体" w:hAnsi="宋体" w:cs="宋体"/>
                <w:color w:val="000000"/>
                <w:szCs w:val="21"/>
              </w:rPr>
              <w:t>按类别过滤（卫生间/停车场/超市等）</w:t>
            </w:r>
          </w:p>
          <w:p w14:paraId="6822D135" w14:textId="5BCD9E47" w:rsidR="00625C1B" w:rsidRDefault="00B3730F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3、</w:t>
            </w:r>
            <w:r w:rsidRPr="00B3730F">
              <w:rPr>
                <w:rFonts w:ascii="宋体" w:eastAsia="宋体" w:hAnsi="宋体" w:cs="宋体"/>
                <w:color w:val="000000"/>
                <w:szCs w:val="21"/>
              </w:rPr>
              <w:t>支持用户输入类别名称查询</w:t>
            </w:r>
          </w:p>
          <w:p w14:paraId="013741C3" w14:textId="77777777" w:rsidR="00625C1B" w:rsidRDefault="00000000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核心算法：</w:t>
            </w:r>
          </w:p>
          <w:p w14:paraId="6AB8AF4D" w14:textId="623A39EB" w:rsidR="00625C1B" w:rsidRDefault="00000000" w:rsidP="00B3730F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1、</w:t>
            </w:r>
            <w:r w:rsidR="00B3730F" w:rsidRPr="00B3730F">
              <w:rPr>
                <w:rFonts w:ascii="宋体" w:eastAsia="宋体" w:hAnsi="宋体" w:cs="宋体"/>
                <w:color w:val="000000"/>
                <w:szCs w:val="21"/>
              </w:rPr>
              <w:t xml:space="preserve">**Dijkstra </w:t>
            </w:r>
            <w:proofErr w:type="spellStart"/>
            <w:r w:rsidR="00B3730F" w:rsidRPr="00B3730F">
              <w:rPr>
                <w:rFonts w:ascii="宋体" w:eastAsia="宋体" w:hAnsi="宋体" w:cs="宋体"/>
                <w:color w:val="000000"/>
                <w:szCs w:val="21"/>
              </w:rPr>
              <w:t>computeAllDistances</w:t>
            </w:r>
            <w:proofErr w:type="spellEnd"/>
            <w:r w:rsidR="00B3730F" w:rsidRPr="00B3730F">
              <w:rPr>
                <w:rFonts w:ascii="宋体" w:eastAsia="宋体" w:hAnsi="宋体" w:cs="宋体"/>
                <w:color w:val="000000"/>
                <w:szCs w:val="21"/>
              </w:rPr>
              <w:t>()**：单源最短路，一次性计算到所有设施节点的步行距离，避免逐个计算</w:t>
            </w:r>
          </w:p>
          <w:p w14:paraId="132F8A32" w14:textId="77777777" w:rsidR="00625C1B" w:rsidRDefault="00000000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特色和加分项：</w:t>
            </w:r>
          </w:p>
          <w:p w14:paraId="6A0860D6" w14:textId="7BD3779D" w:rsidR="00625C1B" w:rsidRDefault="00000000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1、</w:t>
            </w:r>
            <w:r w:rsidR="00B3730F" w:rsidRPr="00B3730F">
              <w:rPr>
                <w:rFonts w:ascii="宋体" w:eastAsia="宋体" w:hAnsi="宋体" w:cs="宋体"/>
                <w:color w:val="000000"/>
                <w:szCs w:val="21"/>
              </w:rPr>
              <w:t xml:space="preserve">按 </w:t>
            </w:r>
            <w:r w:rsidR="00B3730F" w:rsidRPr="00B3730F">
              <w:rPr>
                <w:rFonts w:ascii="宋体" w:eastAsia="宋体" w:hAnsi="宋体" w:cs="宋体"/>
                <w:b/>
                <w:bCs/>
                <w:color w:val="000000"/>
                <w:szCs w:val="21"/>
              </w:rPr>
              <w:t>实际步行距离</w:t>
            </w:r>
            <w:r w:rsidR="00B3730F" w:rsidRPr="00B3730F">
              <w:rPr>
                <w:rFonts w:ascii="宋体" w:eastAsia="宋体" w:hAnsi="宋体" w:cs="宋体"/>
                <w:color w:val="000000"/>
                <w:szCs w:val="21"/>
              </w:rPr>
              <w:t>（Dijkstra）而非直线距离排序</w:t>
            </w:r>
          </w:p>
          <w:p w14:paraId="46780D4E" w14:textId="4953E5F4" w:rsidR="00625C1B" w:rsidRDefault="00000000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2、</w:t>
            </w:r>
            <w:r w:rsidR="00B3730F" w:rsidRPr="00B3730F">
              <w:rPr>
                <w:rFonts w:ascii="宋体" w:eastAsia="宋体" w:hAnsi="宋体" w:cs="宋体"/>
                <w:color w:val="000000"/>
                <w:szCs w:val="21"/>
              </w:rPr>
              <w:t>单次 O((V+E)</w:t>
            </w:r>
            <w:proofErr w:type="spellStart"/>
            <w:r w:rsidR="00B3730F" w:rsidRPr="00B3730F">
              <w:rPr>
                <w:rFonts w:ascii="宋体" w:eastAsia="宋体" w:hAnsi="宋体" w:cs="宋体"/>
                <w:color w:val="000000"/>
                <w:szCs w:val="21"/>
              </w:rPr>
              <w:t>logV</w:t>
            </w:r>
            <w:proofErr w:type="spellEnd"/>
            <w:r w:rsidR="00B3730F" w:rsidRPr="00B3730F">
              <w:rPr>
                <w:rFonts w:ascii="宋体" w:eastAsia="宋体" w:hAnsi="宋体" w:cs="宋体"/>
                <w:color w:val="000000"/>
                <w:szCs w:val="21"/>
              </w:rPr>
              <w:t>) 计算所有设施距离，效率高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.</w:t>
            </w:r>
          </w:p>
        </w:tc>
      </w:tr>
      <w:tr w:rsidR="00625C1B" w14:paraId="7C6FF07F" w14:textId="77777777">
        <w:trPr>
          <w:trHeight w:val="825"/>
        </w:trPr>
        <w:tc>
          <w:tcPr>
            <w:tcW w:w="1028" w:type="dxa"/>
            <w:tcBorders>
              <w:tl2br w:val="nil"/>
              <w:tr2bl w:val="nil"/>
            </w:tcBorders>
          </w:tcPr>
          <w:p w14:paraId="0CAF2F08" w14:textId="77777777" w:rsidR="00625C1B" w:rsidRDefault="0000000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旅游日记管理（含旅游日记交流）</w:t>
            </w:r>
          </w:p>
        </w:tc>
        <w:tc>
          <w:tcPr>
            <w:tcW w:w="1460" w:type="dxa"/>
            <w:tcBorders>
              <w:tl2br w:val="nil"/>
              <w:tr2bl w:val="nil"/>
            </w:tcBorders>
          </w:tcPr>
          <w:p w14:paraId="299A672C" w14:textId="77777777" w:rsidR="00625C1B" w:rsidRDefault="0000000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本功能内涉及的核心算法的功能点及核心算法，你们小组采用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此核心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算法的依据</w:t>
            </w:r>
          </w:p>
        </w:tc>
        <w:tc>
          <w:tcPr>
            <w:tcW w:w="7230" w:type="dxa"/>
            <w:tcBorders>
              <w:tl2br w:val="nil"/>
              <w:tr2bl w:val="nil"/>
            </w:tcBorders>
          </w:tcPr>
          <w:p w14:paraId="6737EDD4" w14:textId="77777777" w:rsidR="00625C1B" w:rsidRDefault="00000000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完成的功能：</w:t>
            </w:r>
          </w:p>
          <w:p w14:paraId="3AA67833" w14:textId="05529C11" w:rsidR="00625C1B" w:rsidRDefault="00000000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1、</w:t>
            </w:r>
            <w:r w:rsidR="00D25CF0" w:rsidRPr="00D25CF0">
              <w:rPr>
                <w:rFonts w:ascii="宋体" w:eastAsia="宋体" w:hAnsi="宋体" w:cs="宋体"/>
                <w:color w:val="000000"/>
                <w:szCs w:val="21"/>
              </w:rPr>
              <w:t>日记 CRUD（</w:t>
            </w:r>
            <w:proofErr w:type="gramStart"/>
            <w:r w:rsidR="00D25CF0" w:rsidRPr="00D25CF0">
              <w:rPr>
                <w:rFonts w:ascii="宋体" w:eastAsia="宋体" w:hAnsi="宋体" w:cs="宋体"/>
                <w:color w:val="000000"/>
                <w:szCs w:val="21"/>
              </w:rPr>
              <w:t>含文字</w:t>
            </w:r>
            <w:proofErr w:type="gramEnd"/>
            <w:r w:rsidR="00D25CF0" w:rsidRPr="00D25CF0">
              <w:rPr>
                <w:rFonts w:ascii="宋体" w:eastAsia="宋体" w:hAnsi="宋体" w:cs="宋体"/>
                <w:color w:val="000000"/>
                <w:szCs w:val="21"/>
              </w:rPr>
              <w:t>/图片/视频/音乐）</w:t>
            </w:r>
          </w:p>
          <w:p w14:paraId="6EA5F959" w14:textId="515B2F62" w:rsidR="00625C1B" w:rsidRDefault="00000000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2、</w:t>
            </w:r>
            <w:r w:rsidR="00D25CF0" w:rsidRPr="00D25CF0">
              <w:rPr>
                <w:rFonts w:ascii="宋体" w:eastAsia="宋体" w:hAnsi="宋体" w:cs="宋体"/>
                <w:color w:val="000000"/>
                <w:szCs w:val="21"/>
              </w:rPr>
              <w:t>公开/</w:t>
            </w:r>
            <w:proofErr w:type="gramStart"/>
            <w:r w:rsidR="00D25CF0" w:rsidRPr="00D25CF0">
              <w:rPr>
                <w:rFonts w:ascii="宋体" w:eastAsia="宋体" w:hAnsi="宋体" w:cs="宋体"/>
                <w:color w:val="000000"/>
                <w:szCs w:val="21"/>
              </w:rPr>
              <w:t>私密切换</w:t>
            </w:r>
            <w:proofErr w:type="gramEnd"/>
          </w:p>
          <w:p w14:paraId="7423A8CA" w14:textId="6F63F2DE" w:rsidR="00625C1B" w:rsidRDefault="00D25CF0">
            <w:pPr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3、</w:t>
            </w:r>
            <w:r w:rsidRPr="00D25CF0">
              <w:rPr>
                <w:rFonts w:ascii="宋体" w:eastAsia="宋体" w:hAnsi="宋体" w:cs="宋体"/>
                <w:color w:val="000000"/>
                <w:szCs w:val="21"/>
              </w:rPr>
              <w:t>按热度/评价排序</w:t>
            </w:r>
          </w:p>
          <w:p w14:paraId="51A97741" w14:textId="622ED251" w:rsidR="00D25CF0" w:rsidRDefault="00D25CF0">
            <w:pPr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4、</w:t>
            </w:r>
            <w:r w:rsidRPr="00D25CF0">
              <w:rPr>
                <w:rFonts w:ascii="宋体" w:eastAsia="宋体" w:hAnsi="宋体" w:cs="宋体"/>
                <w:color w:val="000000"/>
                <w:szCs w:val="21"/>
              </w:rPr>
              <w:t>按目的地/标题/全文检索搜索</w:t>
            </w:r>
          </w:p>
          <w:p w14:paraId="01EFA610" w14:textId="4B64C2B0" w:rsidR="00D25CF0" w:rsidRDefault="00D25CF0">
            <w:pPr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5、</w:t>
            </w:r>
            <w:r w:rsidRPr="00D25CF0">
              <w:rPr>
                <w:rFonts w:ascii="宋体" w:eastAsia="宋体" w:hAnsi="宋体" w:cs="宋体"/>
                <w:color w:val="000000"/>
                <w:szCs w:val="21"/>
              </w:rPr>
              <w:t>评分系统</w:t>
            </w:r>
          </w:p>
          <w:p w14:paraId="1AE7DB66" w14:textId="743E17B0" w:rsidR="00D25CF0" w:rsidRDefault="00D25CF0">
            <w:pPr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6、</w:t>
            </w:r>
            <w:r w:rsidRPr="00D25CF0">
              <w:rPr>
                <w:rFonts w:ascii="宋体" w:eastAsia="宋体" w:hAnsi="宋体" w:cs="宋体"/>
                <w:color w:val="000000"/>
                <w:szCs w:val="21"/>
              </w:rPr>
              <w:t>AIGC 图片/视频/音乐生成</w:t>
            </w:r>
          </w:p>
          <w:p w14:paraId="044F31E9" w14:textId="767718D6" w:rsidR="00D25CF0" w:rsidRDefault="00D25CF0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7、</w:t>
            </w:r>
            <w:r w:rsidRPr="00D25CF0">
              <w:rPr>
                <w:rFonts w:ascii="宋体" w:eastAsia="宋体" w:hAnsi="宋体" w:cs="宋体"/>
                <w:color w:val="000000"/>
                <w:szCs w:val="21"/>
              </w:rPr>
              <w:t>Deflate 无损压缩存储</w:t>
            </w:r>
          </w:p>
          <w:p w14:paraId="74C28695" w14:textId="77777777" w:rsidR="00625C1B" w:rsidRDefault="00000000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核心算法：</w:t>
            </w:r>
          </w:p>
          <w:p w14:paraId="205FC42C" w14:textId="024FFA35" w:rsidR="00B50466" w:rsidRDefault="00000000">
            <w:pPr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1、</w:t>
            </w:r>
            <w:r w:rsidR="00B50466" w:rsidRPr="00B50466">
              <w:rPr>
                <w:rFonts w:ascii="宋体" w:eastAsia="宋体" w:hAnsi="宋体" w:cs="宋体"/>
                <w:color w:val="000000"/>
                <w:szCs w:val="21"/>
              </w:rPr>
              <w:t>MongoDB $text 索引（</w:t>
            </w:r>
            <w:proofErr w:type="spellStart"/>
            <w:r w:rsidR="00B50466" w:rsidRPr="00B50466">
              <w:rPr>
                <w:rFonts w:ascii="宋体" w:eastAsia="宋体" w:hAnsi="宋体" w:cs="宋体"/>
                <w:color w:val="000000"/>
                <w:szCs w:val="21"/>
              </w:rPr>
              <w:t>title+content+contentHtml+destination</w:t>
            </w:r>
            <w:proofErr w:type="spellEnd"/>
            <w:r w:rsidR="00B50466" w:rsidRPr="00B50466">
              <w:rPr>
                <w:rFonts w:ascii="宋体" w:eastAsia="宋体" w:hAnsi="宋体" w:cs="宋体"/>
                <w:color w:val="000000"/>
                <w:szCs w:val="21"/>
              </w:rPr>
              <w:t>），支持中文分词。</w:t>
            </w:r>
            <w:r w:rsidR="00B50466" w:rsidRPr="00B50466">
              <w:rPr>
                <w:rFonts w:ascii="宋体" w:eastAsia="宋体" w:hAnsi="宋体" w:cs="宋体"/>
                <w:b/>
                <w:bCs/>
                <w:color w:val="000000"/>
                <w:szCs w:val="21"/>
              </w:rPr>
              <w:t>Deflate 压缩</w:t>
            </w:r>
            <w:r w:rsidR="00B50466" w:rsidRPr="00B50466">
              <w:rPr>
                <w:rFonts w:ascii="宋体" w:eastAsia="宋体" w:hAnsi="宋体" w:cs="宋体"/>
                <w:color w:val="000000"/>
                <w:szCs w:val="21"/>
              </w:rPr>
              <w:t xml:space="preserve">：LZ77+Huffman，压缩比 3~8x，存储 </w:t>
            </w:r>
            <w:proofErr w:type="spellStart"/>
            <w:r w:rsidR="00B50466" w:rsidRPr="00B50466">
              <w:rPr>
                <w:rFonts w:ascii="宋体" w:eastAsia="宋体" w:hAnsi="宋体" w:cs="宋体"/>
                <w:color w:val="000000"/>
                <w:szCs w:val="21"/>
              </w:rPr>
              <w:t>contentHtml</w:t>
            </w:r>
            <w:proofErr w:type="spellEnd"/>
            <w:r w:rsidR="00B50466" w:rsidRPr="00B50466">
              <w:rPr>
                <w:rFonts w:ascii="宋体" w:eastAsia="宋体" w:hAnsi="宋体" w:cs="宋体"/>
                <w:color w:val="000000"/>
                <w:szCs w:val="21"/>
              </w:rPr>
              <w:t xml:space="preserve"> </w:t>
            </w:r>
            <w:r w:rsidR="00B50466" w:rsidRPr="00B50466">
              <w:rPr>
                <w:rFonts w:ascii="宋体" w:eastAsia="宋体" w:hAnsi="宋体" w:cs="宋体"/>
                <w:color w:val="000000"/>
                <w:szCs w:val="21"/>
              </w:rPr>
              <w:lastRenderedPageBreak/>
              <w:t>的压缩版本节省空间</w:t>
            </w:r>
          </w:p>
          <w:p w14:paraId="3D7F0011" w14:textId="4E013BCB" w:rsidR="00625C1B" w:rsidRDefault="00000000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特色和加分项：</w:t>
            </w:r>
          </w:p>
          <w:p w14:paraId="3B70A31A" w14:textId="4F580E37" w:rsidR="00625C1B" w:rsidRDefault="00000000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1、</w:t>
            </w:r>
            <w:r w:rsidR="00B50466" w:rsidRPr="00B50466">
              <w:rPr>
                <w:rFonts w:ascii="宋体" w:eastAsia="宋体" w:hAnsi="宋体" w:cs="宋体"/>
                <w:color w:val="000000"/>
                <w:szCs w:val="21"/>
              </w:rPr>
              <w:t>MongoDB $text 全文搜索（非简单 LIKE）</w:t>
            </w:r>
          </w:p>
          <w:p w14:paraId="2A91962A" w14:textId="2D310E92" w:rsidR="00625C1B" w:rsidRDefault="00000000">
            <w:pPr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2、</w:t>
            </w:r>
            <w:r w:rsidR="00B50466" w:rsidRPr="00B50466">
              <w:rPr>
                <w:rFonts w:ascii="宋体" w:eastAsia="宋体" w:hAnsi="宋体" w:cs="宋体"/>
                <w:color w:val="000000"/>
                <w:szCs w:val="21"/>
              </w:rPr>
              <w:t>Deflate 压缩（非通用 ZIP/GZIP，原始 Deflate 流）</w:t>
            </w:r>
          </w:p>
          <w:p w14:paraId="3D1F9F62" w14:textId="72DF5D31" w:rsidR="00B50466" w:rsidRDefault="00B50466">
            <w:pPr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3、</w:t>
            </w:r>
            <w:r w:rsidRPr="00B50466">
              <w:rPr>
                <w:rFonts w:ascii="宋体" w:eastAsia="宋体" w:hAnsi="宋体" w:cs="宋体"/>
                <w:color w:val="000000"/>
                <w:szCs w:val="21"/>
              </w:rPr>
              <w:t>AIGC 集成（图片/视频/音乐生成）</w:t>
            </w:r>
          </w:p>
          <w:p w14:paraId="179C3051" w14:textId="2DA35449" w:rsidR="00625C1B" w:rsidRDefault="00B50466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4、</w:t>
            </w:r>
            <w:r w:rsidRPr="00B50466">
              <w:rPr>
                <w:rFonts w:ascii="宋体" w:eastAsia="宋体" w:hAnsi="宋体" w:cs="宋体"/>
                <w:color w:val="000000"/>
                <w:szCs w:val="21"/>
              </w:rPr>
              <w:t>懒压缩迁移（已有数据逐步压缩）</w:t>
            </w:r>
          </w:p>
        </w:tc>
      </w:tr>
      <w:tr w:rsidR="00625C1B" w14:paraId="4BC2257F" w14:textId="77777777">
        <w:trPr>
          <w:trHeight w:val="825"/>
        </w:trPr>
        <w:tc>
          <w:tcPr>
            <w:tcW w:w="1028" w:type="dxa"/>
            <w:tcBorders>
              <w:tl2br w:val="nil"/>
              <w:tr2bl w:val="nil"/>
            </w:tcBorders>
          </w:tcPr>
          <w:p w14:paraId="7605BD9A" w14:textId="77777777" w:rsidR="00625C1B" w:rsidRDefault="0000000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lastRenderedPageBreak/>
              <w:t>美食推荐</w:t>
            </w:r>
          </w:p>
        </w:tc>
        <w:tc>
          <w:tcPr>
            <w:tcW w:w="1460" w:type="dxa"/>
            <w:tcBorders>
              <w:tl2br w:val="nil"/>
              <w:tr2bl w:val="nil"/>
            </w:tcBorders>
          </w:tcPr>
          <w:p w14:paraId="38214183" w14:textId="77777777" w:rsidR="00625C1B" w:rsidRDefault="0000000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本功能内涉及的核心算法的功能点及核心算法，你们小组采用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此核心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算法的依据</w:t>
            </w:r>
          </w:p>
        </w:tc>
        <w:tc>
          <w:tcPr>
            <w:tcW w:w="7230" w:type="dxa"/>
            <w:tcBorders>
              <w:tl2br w:val="nil"/>
              <w:tr2bl w:val="nil"/>
            </w:tcBorders>
          </w:tcPr>
          <w:p w14:paraId="653E0484" w14:textId="77777777" w:rsidR="00625C1B" w:rsidRDefault="00000000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完成的功能：</w:t>
            </w:r>
          </w:p>
          <w:p w14:paraId="72EF807A" w14:textId="1AC9591E" w:rsidR="00625C1B" w:rsidRDefault="00000000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1、</w:t>
            </w:r>
            <w:r w:rsidR="00B20E32" w:rsidRPr="00B20E32">
              <w:rPr>
                <w:rFonts w:ascii="宋体" w:eastAsia="宋体" w:hAnsi="宋体" w:cs="宋体"/>
                <w:color w:val="000000"/>
                <w:szCs w:val="21"/>
              </w:rPr>
              <w:t>按热度/评价/距离排序</w:t>
            </w:r>
          </w:p>
          <w:p w14:paraId="5134DE37" w14:textId="1EDFD2B2" w:rsidR="00625C1B" w:rsidRDefault="00000000">
            <w:pPr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2、</w:t>
            </w:r>
            <w:r w:rsidR="00B20E32" w:rsidRPr="00B20E32">
              <w:rPr>
                <w:rFonts w:ascii="宋体" w:eastAsia="宋体" w:hAnsi="宋体" w:cs="宋体"/>
                <w:color w:val="000000"/>
                <w:szCs w:val="21"/>
              </w:rPr>
              <w:t>按菜系过滤</w:t>
            </w:r>
          </w:p>
          <w:p w14:paraId="6C6053FE" w14:textId="16DF0391" w:rsidR="00B20E32" w:rsidRDefault="00B20E32">
            <w:pPr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3、</w:t>
            </w:r>
            <w:r w:rsidRPr="00B20E32">
              <w:rPr>
                <w:rFonts w:ascii="宋体" w:eastAsia="宋体" w:hAnsi="宋体" w:cs="宋体"/>
                <w:color w:val="000000"/>
                <w:szCs w:val="21"/>
              </w:rPr>
              <w:t>关键词模糊查询（名称/菜系/餐馆名）</w:t>
            </w:r>
          </w:p>
          <w:p w14:paraId="0254FDC6" w14:textId="6B6110EC" w:rsidR="00625C1B" w:rsidRDefault="00B20E32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4、</w:t>
            </w:r>
            <w:r w:rsidRPr="00B20E32">
              <w:rPr>
                <w:rFonts w:ascii="宋体" w:eastAsia="宋体" w:hAnsi="宋体" w:cs="宋体"/>
                <w:color w:val="000000"/>
                <w:szCs w:val="21"/>
              </w:rPr>
              <w:t>附近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景点</w:t>
            </w:r>
            <w:r w:rsidRPr="00B20E32">
              <w:rPr>
                <w:rFonts w:ascii="宋体" w:eastAsia="宋体" w:hAnsi="宋体" w:cs="宋体"/>
                <w:color w:val="000000"/>
                <w:szCs w:val="21"/>
              </w:rPr>
              <w:t>（按 Dijkstra 步行距离）</w:t>
            </w:r>
          </w:p>
          <w:p w14:paraId="2E3A93D9" w14:textId="77777777" w:rsidR="00625C1B" w:rsidRDefault="00000000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核心算法：</w:t>
            </w:r>
          </w:p>
          <w:p w14:paraId="6E92337F" w14:textId="438CB7B2" w:rsidR="00F26B38" w:rsidRDefault="00F26B38">
            <w:pPr>
              <w:rPr>
                <w:rFonts w:ascii="宋体" w:eastAsia="宋体" w:hAnsi="宋体" w:cs="宋体"/>
                <w:color w:val="000000"/>
                <w:szCs w:val="21"/>
              </w:rPr>
            </w:pPr>
            <w:proofErr w:type="spellStart"/>
            <w:r w:rsidRPr="00F26B38">
              <w:rPr>
                <w:rFonts w:ascii="宋体" w:eastAsia="宋体" w:hAnsi="宋体" w:cs="宋体"/>
                <w:color w:val="000000"/>
                <w:szCs w:val="21"/>
              </w:rPr>
              <w:t>TopKSorter</w:t>
            </w:r>
            <w:proofErr w:type="spellEnd"/>
            <w:r w:rsidRPr="00F26B38">
              <w:rPr>
                <w:rFonts w:ascii="宋体" w:eastAsia="宋体" w:hAnsi="宋体" w:cs="宋体"/>
                <w:color w:val="000000"/>
                <w:szCs w:val="21"/>
              </w:rPr>
              <w:t>（同旅游推荐）。</w:t>
            </w:r>
            <w:proofErr w:type="spellStart"/>
            <w:r w:rsidRPr="00F26B38">
              <w:rPr>
                <w:rFonts w:ascii="宋体" w:eastAsia="宋体" w:hAnsi="宋体" w:cs="宋体"/>
                <w:color w:val="000000"/>
                <w:szCs w:val="21"/>
              </w:rPr>
              <w:t>FuzzyMatcher</w:t>
            </w:r>
            <w:proofErr w:type="spellEnd"/>
            <w:r w:rsidRPr="00F26B38">
              <w:rPr>
                <w:rFonts w:ascii="宋体" w:eastAsia="宋体" w:hAnsi="宋体" w:cs="宋体"/>
                <w:color w:val="000000"/>
                <w:szCs w:val="21"/>
              </w:rPr>
              <w:t>（</w:t>
            </w:r>
            <w:proofErr w:type="spellStart"/>
            <w:r w:rsidRPr="00F26B38">
              <w:rPr>
                <w:rFonts w:ascii="宋体" w:eastAsia="宋体" w:hAnsi="宋体" w:cs="宋体"/>
                <w:color w:val="000000"/>
                <w:szCs w:val="21"/>
              </w:rPr>
              <w:t>Levenshtein</w:t>
            </w:r>
            <w:proofErr w:type="spellEnd"/>
            <w:r w:rsidRPr="00F26B38">
              <w:rPr>
                <w:rFonts w:ascii="宋体" w:eastAsia="宋体" w:hAnsi="宋体" w:cs="宋体"/>
                <w:color w:val="000000"/>
                <w:szCs w:val="21"/>
              </w:rPr>
              <w:t xml:space="preserve"> + Trie）：编辑距离 O(</w:t>
            </w:r>
            <w:proofErr w:type="spellStart"/>
            <w:r w:rsidRPr="00F26B38">
              <w:rPr>
                <w:rFonts w:ascii="宋体" w:eastAsia="宋体" w:hAnsi="宋体" w:cs="宋体"/>
                <w:color w:val="000000"/>
                <w:szCs w:val="21"/>
              </w:rPr>
              <w:t>m·n</w:t>
            </w:r>
            <w:proofErr w:type="spellEnd"/>
            <w:r w:rsidRPr="00F26B38">
              <w:rPr>
                <w:rFonts w:ascii="宋体" w:eastAsia="宋体" w:hAnsi="宋体" w:cs="宋体"/>
                <w:color w:val="000000"/>
                <w:szCs w:val="21"/>
              </w:rPr>
              <w:t>) 滚动数组优化，Trie 前缀搜索</w:t>
            </w:r>
          </w:p>
          <w:p w14:paraId="27B347EB" w14:textId="79E558F2" w:rsidR="00625C1B" w:rsidRDefault="00000000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特色和加分项：</w:t>
            </w:r>
          </w:p>
          <w:p w14:paraId="6E8EBD3F" w14:textId="26E45F82" w:rsidR="00625C1B" w:rsidRDefault="00000000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1、</w:t>
            </w:r>
            <w:r w:rsidR="00F26B38" w:rsidRPr="00F26B38">
              <w:rPr>
                <w:rFonts w:ascii="宋体" w:eastAsia="宋体" w:hAnsi="宋体" w:cs="宋体"/>
                <w:color w:val="000000"/>
                <w:szCs w:val="21"/>
              </w:rPr>
              <w:t>模糊匹配容错（</w:t>
            </w:r>
            <w:proofErr w:type="spellStart"/>
            <w:r w:rsidR="00F26B38" w:rsidRPr="00F26B38">
              <w:rPr>
                <w:rFonts w:ascii="宋体" w:eastAsia="宋体" w:hAnsi="宋体" w:cs="宋体"/>
                <w:color w:val="000000"/>
                <w:szCs w:val="21"/>
              </w:rPr>
              <w:t>Levenshtein</w:t>
            </w:r>
            <w:proofErr w:type="spellEnd"/>
            <w:r w:rsidR="00F26B38" w:rsidRPr="00F26B38">
              <w:rPr>
                <w:rFonts w:ascii="宋体" w:eastAsia="宋体" w:hAnsi="宋体" w:cs="宋体"/>
                <w:color w:val="000000"/>
                <w:szCs w:val="21"/>
              </w:rPr>
              <w:t>）</w:t>
            </w:r>
          </w:p>
          <w:p w14:paraId="213348E7" w14:textId="3D4153F9" w:rsidR="00625C1B" w:rsidRDefault="00000000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2、</w:t>
            </w:r>
            <w:r w:rsidR="00F26B38" w:rsidRPr="00F26B38">
              <w:rPr>
                <w:rFonts w:ascii="宋体" w:eastAsia="宋体" w:hAnsi="宋体" w:cs="宋体"/>
                <w:color w:val="000000"/>
                <w:szCs w:val="21"/>
              </w:rPr>
              <w:t>Trie 前缀自动补全</w:t>
            </w:r>
          </w:p>
          <w:p w14:paraId="593F9E5D" w14:textId="11D20B4C" w:rsidR="00625C1B" w:rsidRDefault="00F26B38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3、</w:t>
            </w:r>
            <w:r w:rsidRPr="00F26B38">
              <w:rPr>
                <w:rFonts w:ascii="宋体" w:eastAsia="宋体" w:hAnsi="宋体" w:cs="宋体"/>
                <w:color w:val="000000"/>
                <w:szCs w:val="21"/>
              </w:rPr>
              <w:t xml:space="preserve">337 </w:t>
            </w:r>
            <w:proofErr w:type="gramStart"/>
            <w:r w:rsidRPr="00F26B38">
              <w:rPr>
                <w:rFonts w:ascii="宋体" w:eastAsia="宋体" w:hAnsi="宋体" w:cs="宋体"/>
                <w:color w:val="000000"/>
                <w:szCs w:val="21"/>
              </w:rPr>
              <w:t>家真实高</w:t>
            </w:r>
            <w:proofErr w:type="gramEnd"/>
            <w:r w:rsidRPr="00F26B38">
              <w:rPr>
                <w:rFonts w:ascii="宋体" w:eastAsia="宋体" w:hAnsi="宋体" w:cs="宋体"/>
                <w:color w:val="000000"/>
                <w:szCs w:val="21"/>
              </w:rPr>
              <w:t>德 POI 餐馆数据</w:t>
            </w:r>
          </w:p>
        </w:tc>
      </w:tr>
    </w:tbl>
    <w:p w14:paraId="39F2F423" w14:textId="77777777" w:rsidR="00625C1B" w:rsidRDefault="00625C1B">
      <w:pPr>
        <w:rPr>
          <w:rFonts w:ascii="宋体" w:eastAsia="宋体" w:hAnsi="宋体" w:cs="宋体" w:hint="eastAsia"/>
        </w:rPr>
      </w:pPr>
    </w:p>
    <w:sectPr w:rsidR="00625C1B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9B10CC"/>
    <w:multiLevelType w:val="singleLevel"/>
    <w:tmpl w:val="BF9B10CC"/>
    <w:lvl w:ilvl="0">
      <w:start w:val="2"/>
      <w:numFmt w:val="decimal"/>
      <w:suff w:val="nothing"/>
      <w:lvlText w:val="%1、"/>
      <w:lvlJc w:val="left"/>
    </w:lvl>
  </w:abstractNum>
  <w:abstractNum w:abstractNumId="1" w15:restartNumberingAfterBreak="0">
    <w:nsid w:val="E2ED1E40"/>
    <w:multiLevelType w:val="singleLevel"/>
    <w:tmpl w:val="E2ED1E40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0C450A97"/>
    <w:multiLevelType w:val="singleLevel"/>
    <w:tmpl w:val="0C450A97"/>
    <w:lvl w:ilvl="0">
      <w:start w:val="5"/>
      <w:numFmt w:val="decimal"/>
      <w:suff w:val="nothing"/>
      <w:lvlText w:val="%1、"/>
      <w:lvlJc w:val="left"/>
    </w:lvl>
  </w:abstractNum>
  <w:abstractNum w:abstractNumId="3" w15:restartNumberingAfterBreak="0">
    <w:nsid w:val="446645E9"/>
    <w:multiLevelType w:val="hybridMultilevel"/>
    <w:tmpl w:val="A6049A2C"/>
    <w:lvl w:ilvl="0" w:tplc="32B80860">
      <w:start w:val="3"/>
      <w:numFmt w:val="bullet"/>
      <w:lvlText w:val=""/>
      <w:lvlJc w:val="left"/>
      <w:pPr>
        <w:ind w:left="360" w:hanging="360"/>
      </w:pPr>
      <w:rPr>
        <w:rFonts w:ascii="Wingdings" w:eastAsia="宋体" w:hAnsi="Wingdings" w:cs="宋体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534EBB"/>
    <w:multiLevelType w:val="hybridMultilevel"/>
    <w:tmpl w:val="A21A2E94"/>
    <w:lvl w:ilvl="0" w:tplc="BA5284D6">
      <w:start w:val="3"/>
      <w:numFmt w:val="bullet"/>
      <w:lvlText w:val=""/>
      <w:lvlJc w:val="left"/>
      <w:pPr>
        <w:ind w:left="360" w:hanging="360"/>
      </w:pPr>
      <w:rPr>
        <w:rFonts w:ascii="Wingdings" w:eastAsia="宋体" w:hAnsi="Wingdings" w:cs="宋体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56084787"/>
    <w:multiLevelType w:val="hybridMultilevel"/>
    <w:tmpl w:val="B978D23C"/>
    <w:lvl w:ilvl="0" w:tplc="1960D6BE">
      <w:start w:val="4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78401570">
    <w:abstractNumId w:val="1"/>
  </w:num>
  <w:num w:numId="2" w16cid:durableId="949816206">
    <w:abstractNumId w:val="0"/>
  </w:num>
  <w:num w:numId="3" w16cid:durableId="1227953953">
    <w:abstractNumId w:val="2"/>
  </w:num>
  <w:num w:numId="4" w16cid:durableId="488905483">
    <w:abstractNumId w:val="3"/>
  </w:num>
  <w:num w:numId="5" w16cid:durableId="912660179">
    <w:abstractNumId w:val="4"/>
  </w:num>
  <w:num w:numId="6" w16cid:durableId="3381677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CBE1485"/>
    <w:rsid w:val="00234489"/>
    <w:rsid w:val="004241C4"/>
    <w:rsid w:val="004400DC"/>
    <w:rsid w:val="004645DB"/>
    <w:rsid w:val="004E1AC2"/>
    <w:rsid w:val="00602F90"/>
    <w:rsid w:val="00625C1B"/>
    <w:rsid w:val="006D1968"/>
    <w:rsid w:val="0075776D"/>
    <w:rsid w:val="0076323B"/>
    <w:rsid w:val="009D4C29"/>
    <w:rsid w:val="00A2226F"/>
    <w:rsid w:val="00B20E32"/>
    <w:rsid w:val="00B3730F"/>
    <w:rsid w:val="00B50466"/>
    <w:rsid w:val="00B679A3"/>
    <w:rsid w:val="00D25CF0"/>
    <w:rsid w:val="00D30C4F"/>
    <w:rsid w:val="00D34FCB"/>
    <w:rsid w:val="00D4208B"/>
    <w:rsid w:val="00D95CED"/>
    <w:rsid w:val="00F26B38"/>
    <w:rsid w:val="190B79AD"/>
    <w:rsid w:val="1DDE34EA"/>
    <w:rsid w:val="2CBE1485"/>
    <w:rsid w:val="5BFF68F8"/>
    <w:rsid w:val="6A8B2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37AED6"/>
  <w15:docId w15:val="{5CD1B2E4-F12C-4A3B-8D83-06E9FDB98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30C4F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11">
    <w:name w:val="font11"/>
    <w:basedOn w:val="a0"/>
    <w:rPr>
      <w:rFonts w:ascii="仿宋" w:eastAsia="仿宋" w:hAnsi="仿宋" w:cs="仿宋" w:hint="eastAsia"/>
      <w:b/>
      <w:bCs/>
      <w:color w:val="000000"/>
      <w:sz w:val="21"/>
      <w:szCs w:val="21"/>
      <w:u w:val="none"/>
    </w:rPr>
  </w:style>
  <w:style w:type="paragraph" w:styleId="a3">
    <w:name w:val="List Paragraph"/>
    <w:basedOn w:val="a"/>
    <w:uiPriority w:val="99"/>
    <w:unhideWhenUsed/>
    <w:rsid w:val="00D30C4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354</Words>
  <Characters>2021</Characters>
  <Application>Microsoft Office Word</Application>
  <DocSecurity>0</DocSecurity>
  <Lines>16</Lines>
  <Paragraphs>4</Paragraphs>
  <ScaleCrop>false</ScaleCrop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郭岗</dc:creator>
  <cp:lastModifiedBy>Make Chase</cp:lastModifiedBy>
  <cp:revision>7</cp:revision>
  <dcterms:created xsi:type="dcterms:W3CDTF">2026-06-04T06:13:00Z</dcterms:created>
  <dcterms:modified xsi:type="dcterms:W3CDTF">2026-06-14T02:57:00Z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764C80F325C94936899A60B55C66AD50_11</vt:lpwstr>
  </property>
  <property fmtid="{D5CDD505-2E9C-101B-9397-08002B2CF9AE}" pid="4" name="KSOTemplateDocerSaveRecord">
    <vt:lpwstr>eyJoZGlkIjoiNDI4YTU2YmE2OGZlYjhlM2IyZmI2NmVmNTFmZGJiM2IiLCJ1c2VySWQiOiIxNjg1MTQ1NjI1In0=</vt:lpwstr>
  </property>
</Properties>
</file>