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9A827" w14:textId="2C9B10DB" w:rsidR="00947C60" w:rsidRDefault="00B852DF">
      <w:hyperlink r:id="rId4" w:history="1">
        <w:r>
          <w:rPr>
            <w:rStyle w:val="Hyperlink"/>
          </w:rPr>
          <w:t>https://machinelearningmastery.com/feature-selection-with-the-caret-r-package/</w:t>
        </w:r>
      </w:hyperlink>
      <w:bookmarkStart w:id="0" w:name="_GoBack"/>
      <w:bookmarkEnd w:id="0"/>
    </w:p>
    <w:sectPr w:rsidR="00947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77"/>
    <w:rsid w:val="000A105D"/>
    <w:rsid w:val="00457982"/>
    <w:rsid w:val="00A34A77"/>
    <w:rsid w:val="00B8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2F5BB-8D67-481A-B3A5-FD1B9269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52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chinelearningmastery.com/feature-selection-with-the-caret-r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nedaaisel@gmail.com</dc:creator>
  <cp:keywords/>
  <dc:description/>
  <cp:lastModifiedBy>nedaaisel@gmail.com</cp:lastModifiedBy>
  <cp:revision>3</cp:revision>
  <dcterms:created xsi:type="dcterms:W3CDTF">2019-05-20T08:37:00Z</dcterms:created>
  <dcterms:modified xsi:type="dcterms:W3CDTF">2019-05-20T08:37:00Z</dcterms:modified>
</cp:coreProperties>
</file>