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DCF" w:rsidRPr="00F123B4" w:rsidRDefault="00AC7B22">
      <w:pPr>
        <w:rPr>
          <w:b/>
          <w:bCs/>
        </w:rPr>
      </w:pPr>
      <w:r w:rsidRPr="00F123B4">
        <w:rPr>
          <w:b/>
          <w:bCs/>
        </w:rPr>
        <w:t>COMPETENT AUTHORITY IN CATALONIA IN THE FIELD OF ECOLOGICAL PRODUCTION</w:t>
      </w:r>
    </w:p>
    <w:p w:rsidR="00AC7B22" w:rsidRDefault="00AF12D2">
      <w:r>
        <w:t xml:space="preserve">Link: </w:t>
      </w:r>
      <w:hyperlink r:id="rId5" w:history="1">
        <w:r w:rsidRPr="007D0B7A">
          <w:rPr>
            <w:rStyle w:val="Hipervnculo"/>
          </w:rPr>
          <w:t>https://www.mapa.gob.es/es/alimentacion/temas/produccion-ecologica/listaautoridadescompetentesccaaeco092019_tcm30-379437.pdf</w:t>
        </w:r>
      </w:hyperlink>
    </w:p>
    <w:p w:rsidR="00AF12D2" w:rsidRDefault="00AF12D2"/>
    <w:p w:rsidR="00AC7B22" w:rsidRPr="00AC7B22" w:rsidRDefault="00AC7B22">
      <w:pPr>
        <w:rPr>
          <w:lang w:val="es-MX"/>
        </w:rPr>
      </w:pPr>
      <w:r w:rsidRPr="00AC7B22">
        <w:rPr>
          <w:lang w:val="es-MX"/>
        </w:rPr>
        <w:t>Direcció General (</w:t>
      </w:r>
      <w:r w:rsidRPr="00AC7B22">
        <w:rPr>
          <w:lang w:val="es-MX"/>
        </w:rPr>
        <w:t>DG</w:t>
      </w:r>
      <w:r w:rsidRPr="00AC7B22">
        <w:rPr>
          <w:lang w:val="es-MX"/>
        </w:rPr>
        <w:t>)</w:t>
      </w:r>
      <w:r w:rsidRPr="00AC7B22">
        <w:rPr>
          <w:lang w:val="es-MX"/>
        </w:rPr>
        <w:t xml:space="preserve"> Agricultura y Ganadería</w:t>
      </w:r>
    </w:p>
    <w:p w:rsidR="00AC7B22" w:rsidRPr="00AC7B22" w:rsidRDefault="00AC7B22">
      <w:pPr>
        <w:rPr>
          <w:lang w:val="es-MX"/>
        </w:rPr>
      </w:pPr>
    </w:p>
    <w:p w:rsidR="00AC7B22" w:rsidRPr="00AC7B22" w:rsidRDefault="00AC7B22" w:rsidP="00AC7B22">
      <w:pPr>
        <w:rPr>
          <w:lang w:val="es-MX"/>
        </w:rPr>
      </w:pPr>
      <w:r w:rsidRPr="00AC7B22">
        <w:rPr>
          <w:lang w:val="es-MX"/>
        </w:rPr>
        <w:t>Gran Vía de les Corts</w:t>
      </w:r>
    </w:p>
    <w:p w:rsidR="00AC7B22" w:rsidRPr="00AC7B22" w:rsidRDefault="00AC7B22" w:rsidP="00AC7B22">
      <w:pPr>
        <w:rPr>
          <w:lang w:val="es-MX"/>
        </w:rPr>
      </w:pPr>
      <w:r w:rsidRPr="00AC7B22">
        <w:rPr>
          <w:lang w:val="es-MX"/>
        </w:rPr>
        <w:t>Catalanes 612-614, 2ª planta</w:t>
      </w:r>
    </w:p>
    <w:p w:rsidR="00AC7B22" w:rsidRDefault="00AC7B22" w:rsidP="00AC7B22">
      <w:r>
        <w:t xml:space="preserve">08007 Barcelona </w:t>
      </w:r>
      <w:r>
        <w:cr/>
      </w:r>
    </w:p>
    <w:p w:rsidR="00AC7B22" w:rsidRPr="00F123B4" w:rsidRDefault="00AC7B22" w:rsidP="00AC7B22">
      <w:pPr>
        <w:rPr>
          <w:b/>
          <w:bCs/>
        </w:rPr>
      </w:pPr>
      <w:r w:rsidRPr="00F123B4">
        <w:rPr>
          <w:b/>
          <w:bCs/>
        </w:rPr>
        <w:t>ECOLOGICAL AGRICULTURE STATS 2018</w:t>
      </w:r>
    </w:p>
    <w:p w:rsidR="00AC7B22" w:rsidRDefault="00AF12D2" w:rsidP="00AC7B22">
      <w:r>
        <w:t xml:space="preserve">Link: </w:t>
      </w:r>
      <w:hyperlink r:id="rId6" w:history="1">
        <w:r w:rsidRPr="007D0B7A">
          <w:rPr>
            <w:rStyle w:val="Hipervnculo"/>
          </w:rPr>
          <w:t>https://www.mapa.gob.es/es/alimentacion/temas/produccion-ecologica/estadisticaspe2018_tcm30-513741.pdf</w:t>
        </w:r>
      </w:hyperlink>
    </w:p>
    <w:p w:rsidR="00AF12D2" w:rsidRDefault="00AF12D2" w:rsidP="00AC7B22"/>
    <w:p w:rsidR="00AC7B22" w:rsidRDefault="00AC7B22" w:rsidP="00AC7B22">
      <w:r>
        <w:t>Primary Activities by Region</w:t>
      </w:r>
      <w:r w:rsidR="00F123B4">
        <w:tab/>
      </w:r>
      <w:r w:rsidR="00F123B4">
        <w:tab/>
      </w:r>
      <w:r w:rsidR="00F123B4">
        <w:tab/>
      </w:r>
      <w:r w:rsidR="00F123B4">
        <w:tab/>
      </w:r>
      <w:r w:rsidR="00F123B4">
        <w:t>Manufacturing activities by Region</w:t>
      </w:r>
    </w:p>
    <w:p w:rsidR="00F123B4" w:rsidRDefault="00AC7B22" w:rsidP="00AC7B22">
      <w:r w:rsidRPr="00AC7B22">
        <w:drawing>
          <wp:inline distT="0" distB="0" distL="0" distR="0" wp14:anchorId="064E7D4C" wp14:editId="2F9C583C">
            <wp:extent cx="2909592" cy="39852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817" cy="3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B4">
        <w:t xml:space="preserve">  </w:t>
      </w:r>
      <w:r w:rsidR="00F123B4" w:rsidRPr="00F123B4">
        <w:drawing>
          <wp:inline distT="0" distB="0" distL="0" distR="0" wp14:anchorId="0970D7FC" wp14:editId="73BA501D">
            <wp:extent cx="2918460" cy="40232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393" cy="40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/>
    <w:p w:rsidR="00F123B4" w:rsidRDefault="00F123B4" w:rsidP="00AC7B22">
      <w:r>
        <w:lastRenderedPageBreak/>
        <w:t>Services Activities by Region</w:t>
      </w:r>
      <w:r>
        <w:tab/>
      </w:r>
      <w:r>
        <w:tab/>
      </w:r>
      <w:r>
        <w:tab/>
        <w:t>Surface of ecological agriculture by Region (2018)</w:t>
      </w:r>
    </w:p>
    <w:p w:rsidR="00F123B4" w:rsidRDefault="00F123B4" w:rsidP="00AC7B22">
      <w:pPr>
        <w:rPr>
          <w:noProof/>
        </w:rPr>
      </w:pPr>
      <w:r w:rsidRPr="00F123B4">
        <w:drawing>
          <wp:inline distT="0" distB="0" distL="0" distR="0" wp14:anchorId="71C88655" wp14:editId="4790F0F3">
            <wp:extent cx="2728459" cy="3741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676" cy="37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3B4">
        <w:rPr>
          <w:noProof/>
        </w:rPr>
        <w:t xml:space="preserve"> </w:t>
      </w:r>
      <w:r w:rsidRPr="00F123B4">
        <w:drawing>
          <wp:inline distT="0" distB="0" distL="0" distR="0" wp14:anchorId="451239E6" wp14:editId="16BC1FB8">
            <wp:extent cx="2901078" cy="37204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793" cy="37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5" w:rsidRDefault="00066AE5" w:rsidP="00AC7B22">
      <w:pPr>
        <w:rPr>
          <w:noProof/>
        </w:rPr>
      </w:pPr>
    </w:p>
    <w:p w:rsidR="00066AE5" w:rsidRDefault="001217A1" w:rsidP="00AC7B22">
      <w:r>
        <w:rPr>
          <w:noProof/>
        </w:rPr>
        <w:t>Amount of Operators per Ecological Agriculture Activity 2018</w:t>
      </w:r>
    </w:p>
    <w:p w:rsidR="00F123B4" w:rsidRDefault="00F123B4" w:rsidP="00AC7B22"/>
    <w:p w:rsidR="00F123B4" w:rsidRDefault="00066AE5" w:rsidP="00AC7B22">
      <w:r w:rsidRPr="00066AE5">
        <w:drawing>
          <wp:inline distT="0" distB="0" distL="0" distR="0">
            <wp:extent cx="5943600" cy="24358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5" w:rsidRDefault="00073A05" w:rsidP="00AC7B22"/>
    <w:p w:rsidR="00F81D27" w:rsidRDefault="00F81D27" w:rsidP="00073A05">
      <w:pPr>
        <w:rPr>
          <w:b/>
          <w:bCs/>
        </w:rPr>
      </w:pPr>
    </w:p>
    <w:p w:rsidR="00F81D27" w:rsidRDefault="00F81D27" w:rsidP="00073A05">
      <w:pPr>
        <w:rPr>
          <w:b/>
          <w:bCs/>
        </w:rPr>
      </w:pPr>
    </w:p>
    <w:p w:rsidR="00F81D27" w:rsidRDefault="00F81D27" w:rsidP="00073A05">
      <w:pPr>
        <w:rPr>
          <w:b/>
          <w:bCs/>
        </w:rPr>
      </w:pPr>
    </w:p>
    <w:p w:rsidR="00CA65EE" w:rsidRDefault="00CA65EE" w:rsidP="00073A05">
      <w:pPr>
        <w:rPr>
          <w:b/>
          <w:bCs/>
        </w:rPr>
      </w:pPr>
    </w:p>
    <w:p w:rsidR="00CA65EE" w:rsidRDefault="00CA65EE" w:rsidP="00073A05">
      <w:pPr>
        <w:rPr>
          <w:b/>
          <w:bCs/>
        </w:rPr>
      </w:pPr>
    </w:p>
    <w:p w:rsidR="00CA65EE" w:rsidRDefault="00CA65EE" w:rsidP="00073A05">
      <w:pPr>
        <w:rPr>
          <w:b/>
          <w:bCs/>
        </w:rPr>
      </w:pPr>
    </w:p>
    <w:p w:rsidR="00CA65EE" w:rsidRDefault="00CA65EE" w:rsidP="00073A05">
      <w:pPr>
        <w:rPr>
          <w:b/>
          <w:bCs/>
        </w:rPr>
      </w:pPr>
    </w:p>
    <w:p w:rsidR="00073A05" w:rsidRPr="00073A05" w:rsidRDefault="00073A05" w:rsidP="00073A05">
      <w:pPr>
        <w:rPr>
          <w:b/>
          <w:bCs/>
        </w:rPr>
      </w:pPr>
      <w:r w:rsidRPr="00073A05">
        <w:rPr>
          <w:b/>
          <w:bCs/>
        </w:rPr>
        <w:lastRenderedPageBreak/>
        <w:t>COMPILATION OF STATISTICS OF THE ECOLOGICAL SECTOR IN CATALONIA</w:t>
      </w:r>
    </w:p>
    <w:p w:rsidR="00073A05" w:rsidRPr="00AF12D2" w:rsidRDefault="00AF12D2" w:rsidP="00073A05">
      <w:r>
        <w:t xml:space="preserve">Link: </w:t>
      </w:r>
      <w:hyperlink r:id="rId12" w:history="1">
        <w:r>
          <w:rPr>
            <w:rStyle w:val="Hipervnculo"/>
          </w:rPr>
          <w:t>http://pae.gencat.cat/web/.content/al_alimentacio/al01_pae/13_observatori_pae/Fitxers/estadistiques_ccpae_recull.pdf</w:t>
        </w:r>
      </w:hyperlink>
    </w:p>
    <w:p w:rsidR="00AF12D2" w:rsidRDefault="00AF12D2" w:rsidP="00073A05"/>
    <w:p w:rsidR="00F81D27" w:rsidRPr="00F81D27" w:rsidRDefault="00F81D27" w:rsidP="00F81D27">
      <w:pPr>
        <w:rPr>
          <w:u w:val="single"/>
        </w:rPr>
      </w:pPr>
      <w:r w:rsidRPr="00F81D27">
        <w:rPr>
          <w:u w:val="single"/>
        </w:rPr>
        <w:t>Surface in organic production for crops</w:t>
      </w:r>
      <w:r w:rsidRPr="00F81D27">
        <w:rPr>
          <w:u w:val="single"/>
        </w:rPr>
        <w:t xml:space="preserve"> </w:t>
      </w:r>
      <w:r w:rsidRPr="00F81D27">
        <w:rPr>
          <w:u w:val="single"/>
        </w:rPr>
        <w:t>2018</w:t>
      </w:r>
    </w:p>
    <w:p w:rsidR="00F81D27" w:rsidRDefault="00F81D27" w:rsidP="00F81D27">
      <w:r>
        <w:t>Pastures, meadows and fodder</w:t>
      </w:r>
      <w:r>
        <w:tab/>
      </w:r>
      <w:r>
        <w:tab/>
      </w:r>
      <w:r>
        <w:t>145,763</w:t>
      </w:r>
    </w:p>
    <w:p w:rsidR="00F81D27" w:rsidRDefault="00F81D27" w:rsidP="00F81D27">
      <w:r>
        <w:t>Forest, scrub and wild collection</w:t>
      </w:r>
      <w:r>
        <w:tab/>
      </w:r>
      <w:r>
        <w:t>23,821</w:t>
      </w:r>
    </w:p>
    <w:p w:rsidR="00F81D27" w:rsidRDefault="00F81D27" w:rsidP="00F81D27">
      <w:r>
        <w:t>Vine</w:t>
      </w:r>
      <w:r>
        <w:tab/>
      </w:r>
      <w:r>
        <w:tab/>
      </w:r>
      <w:r>
        <w:tab/>
      </w:r>
      <w:r>
        <w:tab/>
      </w:r>
      <w:r>
        <w:tab/>
      </w:r>
      <w:r>
        <w:t>16,680</w:t>
      </w:r>
    </w:p>
    <w:p w:rsidR="00F81D27" w:rsidRDefault="00F81D27" w:rsidP="00F81D27">
      <w:r>
        <w:t>Olive trees</w:t>
      </w:r>
      <w:r>
        <w:tab/>
      </w:r>
      <w:r>
        <w:tab/>
      </w:r>
      <w:r>
        <w:tab/>
      </w:r>
      <w:r>
        <w:tab/>
      </w:r>
      <w:r>
        <w:t>8,395</w:t>
      </w:r>
    </w:p>
    <w:p w:rsidR="00F81D27" w:rsidRDefault="00F81D27" w:rsidP="00F81D27">
      <w:r>
        <w:t>Cereals and legumes for grain</w:t>
      </w:r>
      <w:r>
        <w:tab/>
      </w:r>
      <w:r>
        <w:tab/>
      </w:r>
      <w:r>
        <w:t>7,461</w:t>
      </w:r>
    </w:p>
    <w:p w:rsidR="00F81D27" w:rsidRDefault="00F81D27" w:rsidP="00F81D27">
      <w:r>
        <w:t>Guaret, green fertilizer and wasteland</w:t>
      </w:r>
      <w:r>
        <w:tab/>
      </w:r>
      <w:r>
        <w:t>2,929</w:t>
      </w:r>
    </w:p>
    <w:p w:rsidR="00F81D27" w:rsidRDefault="00F81D27" w:rsidP="00F81D27">
      <w:r>
        <w:t>A. nuts</w:t>
      </w:r>
      <w:r>
        <w:tab/>
      </w:r>
      <w:r>
        <w:tab/>
      </w:r>
      <w:r>
        <w:tab/>
      </w:r>
      <w:r>
        <w:tab/>
      </w:r>
      <w:r>
        <w:tab/>
      </w:r>
      <w:r>
        <w:t>2,932</w:t>
      </w:r>
    </w:p>
    <w:p w:rsidR="00F81D27" w:rsidRDefault="00F81D27" w:rsidP="00F81D27">
      <w:r>
        <w:t>Fruit trees</w:t>
      </w:r>
      <w:r>
        <w:tab/>
      </w:r>
      <w:r>
        <w:tab/>
      </w:r>
      <w:r>
        <w:tab/>
      </w:r>
      <w:r>
        <w:tab/>
      </w:r>
      <w:r>
        <w:t>1,332</w:t>
      </w:r>
    </w:p>
    <w:p w:rsidR="00F81D27" w:rsidRDefault="00F81D27" w:rsidP="00F81D27">
      <w:r>
        <w:t>Vegetables</w:t>
      </w:r>
      <w:r>
        <w:tab/>
      </w:r>
      <w:r>
        <w:tab/>
      </w:r>
      <w:r>
        <w:tab/>
      </w:r>
      <w:r>
        <w:tab/>
      </w:r>
      <w:r>
        <w:t>814</w:t>
      </w:r>
    </w:p>
    <w:p w:rsidR="00073A05" w:rsidRDefault="00F81D27" w:rsidP="00F81D27">
      <w:r>
        <w:t>Another</w:t>
      </w:r>
      <w:r>
        <w:tab/>
      </w:r>
      <w:r>
        <w:tab/>
      </w:r>
      <w:r>
        <w:tab/>
      </w:r>
      <w:r>
        <w:tab/>
      </w:r>
      <w:r>
        <w:t>687</w:t>
      </w:r>
    </w:p>
    <w:p w:rsidR="00F81D27" w:rsidRDefault="00F81D27" w:rsidP="00F81D27"/>
    <w:p w:rsidR="00F81D27" w:rsidRPr="001F042D" w:rsidRDefault="001F042D" w:rsidP="00F81D27">
      <w:pPr>
        <w:rPr>
          <w:b/>
          <w:bCs/>
        </w:rPr>
      </w:pPr>
      <w:r w:rsidRPr="001F042D">
        <w:rPr>
          <w:b/>
          <w:bCs/>
        </w:rPr>
        <w:t>PRICE COMPARISON WITH COMPETITORS</w:t>
      </w:r>
    </w:p>
    <w:p w:rsidR="001F042D" w:rsidRDefault="001F042D" w:rsidP="00F81D27"/>
    <w:p w:rsidR="001F042D" w:rsidRPr="00A46118" w:rsidRDefault="001F042D" w:rsidP="00F81D27">
      <w:pPr>
        <w:rPr>
          <w:b/>
          <w:bCs/>
        </w:rPr>
      </w:pPr>
      <w:r w:rsidRPr="00A46118">
        <w:rPr>
          <w:b/>
          <w:bCs/>
        </w:rPr>
        <w:t>Organic Basket Barcelona</w:t>
      </w:r>
    </w:p>
    <w:p w:rsidR="001F042D" w:rsidRDefault="001F042D" w:rsidP="00F81D27">
      <w:hyperlink r:id="rId13" w:anchor="home" w:history="1">
        <w:r>
          <w:rPr>
            <w:rStyle w:val="Hipervnculo"/>
          </w:rPr>
          <w:t>https://www.organicbasketbarcelona.com/en#home</w:t>
        </w:r>
      </w:hyperlink>
    </w:p>
    <w:p w:rsidR="001F042D" w:rsidRDefault="001F042D" w:rsidP="00F81D27"/>
    <w:p w:rsidR="000E52BE" w:rsidRDefault="001F042D" w:rsidP="000E52BE">
      <w:pPr>
        <w:pStyle w:val="Prrafodelista"/>
        <w:numPr>
          <w:ilvl w:val="0"/>
          <w:numId w:val="1"/>
        </w:numPr>
      </w:pPr>
      <w:r>
        <w:t>They deliver baskets with different selection of products.</w:t>
      </w:r>
    </w:p>
    <w:p w:rsidR="000E52BE" w:rsidRDefault="001F042D" w:rsidP="000E52BE">
      <w:pPr>
        <w:pStyle w:val="Prrafodelista"/>
        <w:numPr>
          <w:ilvl w:val="0"/>
          <w:numId w:val="1"/>
        </w:numPr>
      </w:pPr>
      <w:r>
        <w:t>The products may vary depending on the customer comments, but they offer seasonal products only.</w:t>
      </w:r>
    </w:p>
    <w:p w:rsidR="001F042D" w:rsidRDefault="000E52BE" w:rsidP="000E52BE">
      <w:pPr>
        <w:pStyle w:val="Prrafodelista"/>
        <w:numPr>
          <w:ilvl w:val="0"/>
          <w:numId w:val="1"/>
        </w:numPr>
      </w:pPr>
      <w:r>
        <w:t>Baskets are delivered in a weekly basis.</w:t>
      </w:r>
    </w:p>
    <w:p w:rsidR="000E52BE" w:rsidRDefault="000E52BE" w:rsidP="000E52BE">
      <w:pPr>
        <w:pStyle w:val="Prrafodelista"/>
        <w:numPr>
          <w:ilvl w:val="0"/>
          <w:numId w:val="1"/>
        </w:numPr>
      </w:pPr>
      <w:r>
        <w:t>Delivery to Barcelona area only</w:t>
      </w:r>
    </w:p>
    <w:p w:rsidR="000E52BE" w:rsidRDefault="000E52BE" w:rsidP="000E52BE">
      <w:pPr>
        <w:pStyle w:val="Prrafodelista"/>
        <w:numPr>
          <w:ilvl w:val="0"/>
          <w:numId w:val="1"/>
        </w:numPr>
      </w:pPr>
      <w:r>
        <w:t>Taxes, commission, delivery included</w:t>
      </w:r>
    </w:p>
    <w:p w:rsidR="001F042D" w:rsidRDefault="001F042D" w:rsidP="00F81D27"/>
    <w:p w:rsidR="001F042D" w:rsidRDefault="001F042D" w:rsidP="00F81D27">
      <w:r>
        <w:t>TRIAL BASKET</w:t>
      </w:r>
      <w:r>
        <w:tab/>
        <w:t>9kg</w:t>
      </w:r>
      <w:r>
        <w:tab/>
        <w:t>45€</w:t>
      </w:r>
    </w:p>
    <w:p w:rsidR="001F042D" w:rsidRDefault="001F042D" w:rsidP="00F81D27">
      <w:r>
        <w:t>MEDIUM</w:t>
      </w:r>
      <w:r>
        <w:tab/>
      </w:r>
      <w:r w:rsidR="000E52BE">
        <w:t>12kg</w:t>
      </w:r>
      <w:r w:rsidR="000E52BE">
        <w:tab/>
        <w:t>60€</w:t>
      </w:r>
    </w:p>
    <w:p w:rsidR="000E52BE" w:rsidRDefault="000E52BE" w:rsidP="00F81D27">
      <w:r>
        <w:t>BIG</w:t>
      </w:r>
      <w:r>
        <w:tab/>
      </w:r>
      <w:r>
        <w:tab/>
        <w:t>16kg</w:t>
      </w:r>
      <w:r>
        <w:tab/>
        <w:t>80€</w:t>
      </w:r>
    </w:p>
    <w:p w:rsidR="000E52BE" w:rsidRDefault="000E52BE" w:rsidP="00F81D27">
      <w:r>
        <w:t>OFFICE</w:t>
      </w:r>
      <w:r>
        <w:tab/>
      </w:r>
      <w:r>
        <w:tab/>
        <w:t>N/A</w:t>
      </w:r>
      <w:r>
        <w:tab/>
        <w:t>80€</w:t>
      </w:r>
      <w:r>
        <w:tab/>
        <w:t>*Special fruits &amp; raw veggies selection for offices. Approx. 19 varieties</w:t>
      </w:r>
    </w:p>
    <w:p w:rsidR="00A46118" w:rsidRDefault="00A46118" w:rsidP="00F81D27"/>
    <w:p w:rsidR="00A46118" w:rsidRPr="00A46118" w:rsidRDefault="00A46118" w:rsidP="00F81D27">
      <w:pPr>
        <w:rPr>
          <w:b/>
          <w:bCs/>
        </w:rPr>
      </w:pPr>
      <w:r w:rsidRPr="00A46118">
        <w:rPr>
          <w:b/>
          <w:bCs/>
        </w:rPr>
        <w:t>El Broquil</w:t>
      </w:r>
    </w:p>
    <w:p w:rsidR="00A46118" w:rsidRDefault="00A46118" w:rsidP="00F81D27">
      <w:hyperlink r:id="rId14" w:history="1">
        <w:r>
          <w:rPr>
            <w:rStyle w:val="Hipervnculo"/>
          </w:rPr>
          <w:t>http://www.elbroquil.cat/cistelles</w:t>
        </w:r>
      </w:hyperlink>
    </w:p>
    <w:p w:rsidR="00A46118" w:rsidRDefault="00A46118" w:rsidP="00F81D27"/>
    <w:p w:rsidR="00A46118" w:rsidRDefault="00A46118" w:rsidP="00A46118">
      <w:pPr>
        <w:pStyle w:val="Prrafodelista"/>
        <w:numPr>
          <w:ilvl w:val="0"/>
          <w:numId w:val="2"/>
        </w:numPr>
      </w:pPr>
      <w:r>
        <w:t>Weekly baskets</w:t>
      </w:r>
    </w:p>
    <w:p w:rsidR="00A46118" w:rsidRDefault="00A46118" w:rsidP="00A46118">
      <w:pPr>
        <w:pStyle w:val="Prrafodelista"/>
        <w:numPr>
          <w:ilvl w:val="0"/>
          <w:numId w:val="2"/>
        </w:numPr>
      </w:pPr>
      <w:r>
        <w:t xml:space="preserve">Up to two changes to the content of the </w:t>
      </w:r>
      <w:r w:rsidR="00174EFE">
        <w:t xml:space="preserve">regular </w:t>
      </w:r>
      <w:r>
        <w:t>baskets</w:t>
      </w:r>
    </w:p>
    <w:p w:rsidR="00174EFE" w:rsidRDefault="00174EFE" w:rsidP="00A46118">
      <w:pPr>
        <w:pStyle w:val="Prrafodelista"/>
        <w:numPr>
          <w:ilvl w:val="0"/>
          <w:numId w:val="2"/>
        </w:numPr>
      </w:pPr>
      <w:r>
        <w:t>It is also possible to order vegetables per unit</w:t>
      </w:r>
    </w:p>
    <w:p w:rsidR="00A46118" w:rsidRDefault="00A46118" w:rsidP="00A46118">
      <w:pPr>
        <w:pStyle w:val="Prrafodelista"/>
        <w:numPr>
          <w:ilvl w:val="0"/>
          <w:numId w:val="2"/>
        </w:numPr>
      </w:pPr>
      <w:r>
        <w:t>PENDING: Investigate delivery commission (Need to sign-up)</w:t>
      </w:r>
    </w:p>
    <w:p w:rsidR="00A46118" w:rsidRDefault="00A46118" w:rsidP="00A46118"/>
    <w:p w:rsidR="00A46118" w:rsidRDefault="00A46118" w:rsidP="00A46118">
      <w:r>
        <w:t>Small</w:t>
      </w:r>
      <w:r>
        <w:tab/>
      </w:r>
      <w:r>
        <w:tab/>
      </w:r>
      <w:r w:rsidR="00174EFE">
        <w:tab/>
      </w:r>
      <w:r>
        <w:t>5-6kg</w:t>
      </w:r>
      <w:r>
        <w:tab/>
        <w:t>17€</w:t>
      </w:r>
      <w:r>
        <w:tab/>
        <w:t>6-8 different vegetables</w:t>
      </w:r>
    </w:p>
    <w:p w:rsidR="00A46118" w:rsidRDefault="00A46118" w:rsidP="00A46118">
      <w:r>
        <w:t>Small (w/Fruits)</w:t>
      </w:r>
      <w:r>
        <w:tab/>
      </w:r>
      <w:r w:rsidR="00174EFE">
        <w:tab/>
        <w:t>5-6kg</w:t>
      </w:r>
      <w:r w:rsidR="00174EFE">
        <w:tab/>
        <w:t>19€</w:t>
      </w:r>
      <w:r w:rsidR="00174EFE">
        <w:tab/>
        <w:t>4-6 types of vegetables and 2-3 different fruits</w:t>
      </w:r>
    </w:p>
    <w:p w:rsidR="00A46118" w:rsidRDefault="00A46118" w:rsidP="00A46118">
      <w:r>
        <w:t>Medium</w:t>
      </w:r>
      <w:r>
        <w:tab/>
      </w:r>
      <w:r w:rsidR="00174EFE">
        <w:tab/>
      </w:r>
      <w:r>
        <w:t>9-10kg</w:t>
      </w:r>
      <w:r>
        <w:tab/>
        <w:t>27€</w:t>
      </w:r>
      <w:r w:rsidR="00174EFE">
        <w:tab/>
      </w:r>
    </w:p>
    <w:p w:rsidR="00174EFE" w:rsidRDefault="00174EFE" w:rsidP="00174EFE">
      <w:r>
        <w:t>Medium</w:t>
      </w:r>
      <w:r>
        <w:t xml:space="preserve"> (w/Fruits)</w:t>
      </w:r>
      <w:r>
        <w:tab/>
        <w:t>9-10kg</w:t>
      </w:r>
      <w:r>
        <w:tab/>
        <w:t>2</w:t>
      </w:r>
      <w:r>
        <w:t>9</w:t>
      </w:r>
      <w:r>
        <w:t>€</w:t>
      </w:r>
      <w:r>
        <w:tab/>
      </w:r>
    </w:p>
    <w:p w:rsidR="00174EFE" w:rsidRDefault="00174EFE" w:rsidP="00A46118">
      <w:r>
        <w:t>Vegetable Basics</w:t>
      </w:r>
      <w:r>
        <w:tab/>
        <w:t>10kg</w:t>
      </w:r>
      <w:r>
        <w:tab/>
        <w:t>20€</w:t>
      </w:r>
    </w:p>
    <w:p w:rsidR="00174EFE" w:rsidRDefault="00174EFE" w:rsidP="00A46118">
      <w:r>
        <w:lastRenderedPageBreak/>
        <w:t>Fruit &amp; Vegetable Basics</w:t>
      </w:r>
      <w:r>
        <w:tab/>
      </w:r>
      <w:r>
        <w:tab/>
        <w:t>20kg 40€</w:t>
      </w:r>
      <w:r>
        <w:tab/>
        <w:t>10kg fruits and 10kgs vegetables</w:t>
      </w:r>
    </w:p>
    <w:p w:rsidR="002619C7" w:rsidRDefault="002619C7" w:rsidP="00A46118"/>
    <w:p w:rsidR="002619C7" w:rsidRPr="002619C7" w:rsidRDefault="002619C7" w:rsidP="00A46118">
      <w:pPr>
        <w:rPr>
          <w:b/>
          <w:bCs/>
        </w:rPr>
      </w:pPr>
      <w:r w:rsidRPr="002619C7">
        <w:rPr>
          <w:b/>
          <w:bCs/>
        </w:rPr>
        <w:t>Agroboca</w:t>
      </w:r>
    </w:p>
    <w:p w:rsidR="002619C7" w:rsidRDefault="002619C7" w:rsidP="00A46118">
      <w:hyperlink r:id="rId15" w:history="1">
        <w:r>
          <w:rPr>
            <w:rStyle w:val="Hipervnculo"/>
          </w:rPr>
          <w:t>https://www.agroboca.com/comprar/frutas-verduras-ecologicas</w:t>
        </w:r>
      </w:hyperlink>
    </w:p>
    <w:p w:rsidR="002619C7" w:rsidRDefault="002619C7" w:rsidP="00A46118"/>
    <w:p w:rsidR="002619C7" w:rsidRDefault="00684AB1" w:rsidP="00684AB1">
      <w:pPr>
        <w:pStyle w:val="Prrafodelista"/>
        <w:numPr>
          <w:ilvl w:val="0"/>
          <w:numId w:val="3"/>
        </w:numPr>
      </w:pPr>
      <w:r>
        <w:t>24hr home delivery service</w:t>
      </w:r>
    </w:p>
    <w:p w:rsidR="00684AB1" w:rsidRDefault="00684AB1" w:rsidP="00684AB1">
      <w:pPr>
        <w:pStyle w:val="Prrafodelista"/>
        <w:numPr>
          <w:ilvl w:val="0"/>
          <w:numId w:val="3"/>
        </w:numPr>
      </w:pPr>
      <w:r>
        <w:t xml:space="preserve">Their online store specifies </w:t>
      </w:r>
      <w:r w:rsidR="0091649B">
        <w:t xml:space="preserve">from </w:t>
      </w:r>
      <w:r>
        <w:t>which supplier you are buying from</w:t>
      </w:r>
      <w:r w:rsidR="0091649B">
        <w:t>. Agroboca is just connecting these suppliers with the customers. Minimum amount to buy may vary depending on the suppliers</w:t>
      </w:r>
    </w:p>
    <w:p w:rsidR="00684AB1" w:rsidRDefault="0091649B" w:rsidP="00684AB1">
      <w:pPr>
        <w:pStyle w:val="Prrafodelista"/>
        <w:numPr>
          <w:ilvl w:val="0"/>
          <w:numId w:val="3"/>
        </w:numPr>
      </w:pPr>
      <w:r>
        <w:t>They also p</w:t>
      </w:r>
      <w:r w:rsidR="00684AB1">
        <w:t>rovide discounts</w:t>
      </w:r>
    </w:p>
    <w:p w:rsidR="0091649B" w:rsidRDefault="0091649B" w:rsidP="0091649B"/>
    <w:p w:rsidR="0067635A" w:rsidRDefault="0067635A" w:rsidP="0091649B">
      <w:r>
        <w:t>Examples of baskets by some of Agroboca’s suppliers:</w:t>
      </w:r>
    </w:p>
    <w:p w:rsidR="0067635A" w:rsidRDefault="0067635A" w:rsidP="0091649B"/>
    <w:p w:rsidR="0067635A" w:rsidRPr="0067635A" w:rsidRDefault="0067635A" w:rsidP="0091649B">
      <w:pPr>
        <w:rPr>
          <w:b/>
          <w:bCs/>
        </w:rPr>
      </w:pPr>
      <w:r w:rsidRPr="0067635A">
        <w:rPr>
          <w:b/>
          <w:bCs/>
        </w:rPr>
        <w:t>Basket Name</w:t>
      </w:r>
      <w:r w:rsidRPr="0067635A">
        <w:rPr>
          <w:b/>
          <w:bCs/>
        </w:rPr>
        <w:tab/>
      </w:r>
      <w:r w:rsidRPr="0067635A">
        <w:rPr>
          <w:b/>
          <w:bCs/>
        </w:rPr>
        <w:tab/>
        <w:t>Amount</w:t>
      </w:r>
      <w:r w:rsidRPr="0067635A">
        <w:rPr>
          <w:b/>
          <w:bCs/>
        </w:rPr>
        <w:tab/>
        <w:t>Price</w:t>
      </w:r>
      <w:r w:rsidRPr="0067635A">
        <w:rPr>
          <w:b/>
          <w:bCs/>
        </w:rPr>
        <w:tab/>
      </w:r>
      <w:r w:rsidRPr="0067635A">
        <w:rPr>
          <w:b/>
          <w:bCs/>
        </w:rPr>
        <w:tab/>
        <w:t>Supplier</w:t>
      </w:r>
    </w:p>
    <w:p w:rsidR="0067635A" w:rsidRDefault="0067635A" w:rsidP="0091649B">
      <w:r>
        <w:t>Ecologic basket</w:t>
      </w:r>
      <w:r>
        <w:tab/>
      </w:r>
      <w:r>
        <w:tab/>
        <w:t>9kg</w:t>
      </w:r>
      <w:r>
        <w:tab/>
      </w:r>
      <w:r>
        <w:tab/>
        <w:t>27€</w:t>
      </w:r>
      <w:r>
        <w:tab/>
      </w:r>
      <w:r>
        <w:tab/>
        <w:t>Cal Modest</w:t>
      </w:r>
    </w:p>
    <w:p w:rsidR="0067635A" w:rsidRDefault="0067635A" w:rsidP="0091649B">
      <w:r>
        <w:t>ECO Offer StayAtHome</w:t>
      </w:r>
      <w:r>
        <w:tab/>
        <w:t>10kg</w:t>
      </w:r>
      <w:r>
        <w:tab/>
      </w:r>
      <w:r>
        <w:tab/>
      </w:r>
      <w:r w:rsidRPr="0067635A">
        <w:rPr>
          <w:strike/>
        </w:rPr>
        <w:t>32€</w:t>
      </w:r>
      <w:r>
        <w:t xml:space="preserve"> 25€</w:t>
      </w:r>
      <w:r>
        <w:tab/>
      </w:r>
      <w:r>
        <w:tab/>
        <w:t>Cal Modest</w:t>
      </w:r>
    </w:p>
    <w:p w:rsidR="0067635A" w:rsidRDefault="007515FF" w:rsidP="0091649B">
      <w:r>
        <w:t>ECO Basket</w:t>
      </w:r>
      <w:r>
        <w:tab/>
      </w:r>
      <w:r>
        <w:tab/>
        <w:t>9kg</w:t>
      </w:r>
      <w:r>
        <w:tab/>
      </w:r>
      <w:r>
        <w:tab/>
        <w:t>27€</w:t>
      </w:r>
      <w:r>
        <w:tab/>
      </w:r>
      <w:r>
        <w:tab/>
        <w:t>Planeta ECO</w:t>
      </w:r>
    </w:p>
    <w:p w:rsidR="007515FF" w:rsidRDefault="007515FF" w:rsidP="0091649B">
      <w:r>
        <w:t>Family Basket</w:t>
      </w:r>
      <w:r>
        <w:tab/>
      </w:r>
      <w:r>
        <w:tab/>
        <w:t>11kg</w:t>
      </w:r>
      <w:r>
        <w:tab/>
      </w:r>
      <w:r>
        <w:tab/>
      </w:r>
      <w:r w:rsidRPr="007515FF">
        <w:rPr>
          <w:strike/>
        </w:rPr>
        <w:t>32€</w:t>
      </w:r>
      <w:r>
        <w:t xml:space="preserve"> 27€</w:t>
      </w:r>
      <w:r>
        <w:tab/>
      </w:r>
      <w:r>
        <w:tab/>
        <w:t>GreenHort</w:t>
      </w:r>
    </w:p>
    <w:sectPr w:rsidR="0075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3862"/>
    <w:multiLevelType w:val="hybridMultilevel"/>
    <w:tmpl w:val="04BA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72506F"/>
    <w:multiLevelType w:val="hybridMultilevel"/>
    <w:tmpl w:val="03EC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E2352B"/>
    <w:multiLevelType w:val="hybridMultilevel"/>
    <w:tmpl w:val="CA1C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22"/>
    <w:rsid w:val="00066AE5"/>
    <w:rsid w:val="00073A05"/>
    <w:rsid w:val="000E52BE"/>
    <w:rsid w:val="001217A1"/>
    <w:rsid w:val="00174EFE"/>
    <w:rsid w:val="001F042D"/>
    <w:rsid w:val="002619C7"/>
    <w:rsid w:val="0067635A"/>
    <w:rsid w:val="00684AB1"/>
    <w:rsid w:val="007515FF"/>
    <w:rsid w:val="0091649B"/>
    <w:rsid w:val="00A46118"/>
    <w:rsid w:val="00AC7B22"/>
    <w:rsid w:val="00AF12D2"/>
    <w:rsid w:val="00C430A0"/>
    <w:rsid w:val="00C43DCF"/>
    <w:rsid w:val="00CA65EE"/>
    <w:rsid w:val="00F123B4"/>
    <w:rsid w:val="00F8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012E"/>
  <w15:chartTrackingRefBased/>
  <w15:docId w15:val="{DD47747B-8DB2-4803-AE37-37A5E6E9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2D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2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E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ganicbasketbarcelona.com/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ae.gencat.cat/web/.content/al_alimentacio/al01_pae/13_observatori_pae/Fitxers/estadistiques_ccpae_recull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pa.gob.es/es/alimentacion/temas/produccion-ecologica/estadisticaspe2018_tcm30-513741.pdf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mapa.gob.es/es/alimentacion/temas/produccion-ecologica/listaautoridadescompetentesccaaeco092019_tcm30-379437.pdf" TargetMode="External"/><Relationship Id="rId15" Type="http://schemas.openxmlformats.org/officeDocument/2006/relationships/hyperlink" Target="https://www.agroboca.com/comprar/frutas-verduras-ecologica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lbroquil.cat/cistel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</cp:lastModifiedBy>
  <cp:revision>12</cp:revision>
  <dcterms:created xsi:type="dcterms:W3CDTF">2020-04-10T11:36:00Z</dcterms:created>
  <dcterms:modified xsi:type="dcterms:W3CDTF">2020-04-10T13:16:00Z</dcterms:modified>
</cp:coreProperties>
</file>