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D32B" w14:textId="77777777" w:rsidR="002D01AD" w:rsidRDefault="002D01AD"/>
    <w:p w14:paraId="776B03C4" w14:textId="77777777" w:rsidR="002D01AD" w:rsidRDefault="00000000">
      <w:pPr>
        <w:jc w:val="center"/>
        <w:rPr>
          <w:rFonts w:ascii="Roboto" w:eastAsia="Roboto" w:hAnsi="Roboto" w:cs="Roboto"/>
          <w:b/>
          <w:sz w:val="26"/>
          <w:szCs w:val="26"/>
        </w:rPr>
      </w:pPr>
      <w:r>
        <w:rPr>
          <w:rFonts w:ascii="Roboto" w:eastAsia="Roboto" w:hAnsi="Roboto" w:cs="Roboto"/>
          <w:b/>
          <w:sz w:val="26"/>
          <w:szCs w:val="26"/>
        </w:rPr>
        <w:t>ONCRA PROJECT SUBMISSION FORM FOR BIOBASED CONSTRUCTION</w:t>
      </w:r>
    </w:p>
    <w:p w14:paraId="5F7C6CAA" w14:textId="77777777" w:rsidR="002D01AD" w:rsidRDefault="002D01AD">
      <w:pPr>
        <w:rPr>
          <w:i/>
          <w:color w:val="000000"/>
          <w:sz w:val="28"/>
          <w:szCs w:val="28"/>
          <w:highlight w:val="yellow"/>
        </w:rPr>
      </w:pPr>
    </w:p>
    <w:p w14:paraId="11D1669E" w14:textId="77777777" w:rsidR="002D01AD" w:rsidRPr="00430DB4" w:rsidRDefault="00000000">
      <w:pPr>
        <w:jc w:val="center"/>
        <w:rPr>
          <w:b/>
          <w:i/>
          <w:sz w:val="28"/>
          <w:szCs w:val="28"/>
        </w:rPr>
      </w:pPr>
      <w:r w:rsidRPr="00430DB4">
        <w:rPr>
          <w:b/>
          <w:i/>
          <w:sz w:val="28"/>
          <w:szCs w:val="28"/>
        </w:rPr>
        <w:t>{projectTitle}</w:t>
      </w:r>
    </w:p>
    <w:p w14:paraId="295A7B2A" w14:textId="77777777" w:rsidR="002D01AD" w:rsidRPr="00430DB4" w:rsidRDefault="00000000">
      <w:pPr>
        <w:jc w:val="center"/>
        <w:rPr>
          <w:b/>
          <w:sz w:val="35"/>
          <w:szCs w:val="35"/>
        </w:rPr>
      </w:pPr>
      <w:r w:rsidRPr="00430DB4">
        <w:rPr>
          <w:b/>
          <w:sz w:val="35"/>
          <w:szCs w:val="35"/>
        </w:rPr>
        <w:t>Project plan for long-term sequestration of CO2 in {buildingCategory}</w:t>
      </w:r>
    </w:p>
    <w:p w14:paraId="4B13C73A" w14:textId="77777777" w:rsidR="002D01AD" w:rsidRPr="00430DB4" w:rsidRDefault="002D01AD">
      <w:pPr>
        <w:rPr>
          <w:i/>
        </w:rPr>
      </w:pPr>
    </w:p>
    <w:tbl>
      <w:tblPr>
        <w:tblStyle w:val="a7"/>
        <w:tblW w:w="97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2547"/>
        <w:gridCol w:w="7228"/>
      </w:tblGrid>
      <w:tr w:rsidR="002D01AD" w:rsidRPr="00430DB4" w14:paraId="558A7604"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0C9D2D2C"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 xml:space="preserve">Project title </w:t>
            </w:r>
          </w:p>
        </w:tc>
        <w:tc>
          <w:tcPr>
            <w:tcW w:w="7228" w:type="dxa"/>
            <w:shd w:val="clear" w:color="auto" w:fill="F2F2F2"/>
          </w:tcPr>
          <w:p w14:paraId="04DAB626"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{projectTitle}</w:t>
            </w:r>
          </w:p>
        </w:tc>
      </w:tr>
      <w:tr w:rsidR="002D01AD" w:rsidRPr="00430DB4" w14:paraId="0506981F"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3BDE69B8"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Project operator</w:t>
            </w:r>
          </w:p>
        </w:tc>
        <w:tc>
          <w:tcPr>
            <w:tcW w:w="7228" w:type="dxa"/>
            <w:shd w:val="clear" w:color="auto" w:fill="F2F2F2"/>
          </w:tcPr>
          <w:p w14:paraId="5E8A91C2"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{projectOperator}</w:t>
            </w:r>
          </w:p>
        </w:tc>
      </w:tr>
      <w:tr w:rsidR="002D01AD" w:rsidRPr="00430DB4" w14:paraId="0C137EF1"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69068C2A"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Document prepared by</w:t>
            </w:r>
          </w:p>
        </w:tc>
        <w:tc>
          <w:tcPr>
            <w:tcW w:w="7228" w:type="dxa"/>
            <w:shd w:val="clear" w:color="auto" w:fill="F2F2F2"/>
          </w:tcPr>
          <w:p w14:paraId="3B3C1C39"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{documentPreparedBy}</w:t>
            </w:r>
          </w:p>
        </w:tc>
      </w:tr>
      <w:tr w:rsidR="002D01AD" w:rsidRPr="00430DB4" w14:paraId="07D2CEB0"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62F99AEC"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Contact details</w:t>
            </w:r>
          </w:p>
        </w:tc>
        <w:tc>
          <w:tcPr>
            <w:tcW w:w="7228" w:type="dxa"/>
            <w:shd w:val="clear" w:color="auto" w:fill="F2F2F2"/>
          </w:tcPr>
          <w:p w14:paraId="1CB9327E"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{preparerContact}</w:t>
            </w:r>
          </w:p>
        </w:tc>
      </w:tr>
      <w:tr w:rsidR="002D01AD" w:rsidRPr="00430DB4" w14:paraId="6BDD819E"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3D4FF148"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Oncra Certification Protocol version</w:t>
            </w:r>
          </w:p>
        </w:tc>
        <w:tc>
          <w:tcPr>
            <w:tcW w:w="7228" w:type="dxa"/>
            <w:shd w:val="clear" w:color="auto" w:fill="F2F2F2"/>
          </w:tcPr>
          <w:p w14:paraId="3EE82B9A"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b/>
                <w:color w:val="404040"/>
                <w:sz w:val="19"/>
                <w:szCs w:val="19"/>
              </w:rPr>
            </w:pPr>
            <w:r w:rsidRPr="00430DB4">
              <w:rPr>
                <w:b/>
                <w:color w:val="404040"/>
                <w:sz w:val="19"/>
                <w:szCs w:val="19"/>
              </w:rPr>
              <w:t>Oncra Certification Protocol for Biobased Construction v1.0</w:t>
            </w:r>
          </w:p>
        </w:tc>
      </w:tr>
      <w:tr w:rsidR="002D01AD" w:rsidRPr="00430DB4" w14:paraId="11C13530"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2BC27FF6"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Project Gross Floor Area</w:t>
            </w:r>
          </w:p>
        </w:tc>
        <w:tc>
          <w:tcPr>
            <w:tcW w:w="7228" w:type="dxa"/>
            <w:shd w:val="clear" w:color="auto" w:fill="F2F2F2"/>
          </w:tcPr>
          <w:p w14:paraId="5FB3DA0E"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{grossFloorArea}</w:t>
            </w:r>
          </w:p>
        </w:tc>
      </w:tr>
      <w:tr w:rsidR="002D01AD" w:rsidRPr="00430DB4" w14:paraId="6AD3183A"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3C222DB5"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Project type</w:t>
            </w:r>
          </w:p>
        </w:tc>
        <w:tc>
          <w:tcPr>
            <w:tcW w:w="7228" w:type="dxa"/>
            <w:shd w:val="clear" w:color="auto" w:fill="F2F2F2"/>
          </w:tcPr>
          <w:p w14:paraId="0640463C"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{projectType}</w:t>
            </w:r>
          </w:p>
        </w:tc>
      </w:tr>
      <w:tr w:rsidR="002D01AD" w:rsidRPr="00430DB4" w14:paraId="356814E9"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3F555E42"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Project stage</w:t>
            </w:r>
          </w:p>
        </w:tc>
        <w:tc>
          <w:tcPr>
            <w:tcW w:w="7228" w:type="dxa"/>
            <w:shd w:val="clear" w:color="auto" w:fill="F2F2F2"/>
          </w:tcPr>
          <w:p w14:paraId="490DE71D"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{projectStage}</w:t>
            </w:r>
          </w:p>
        </w:tc>
      </w:tr>
      <w:tr w:rsidR="002D01AD" w:rsidRPr="00430DB4" w14:paraId="7999678F"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74F6EC28"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Submission date</w:t>
            </w:r>
          </w:p>
        </w:tc>
        <w:tc>
          <w:tcPr>
            <w:tcW w:w="7228" w:type="dxa"/>
            <w:shd w:val="clear" w:color="auto" w:fill="F2F2F2"/>
          </w:tcPr>
          <w:p w14:paraId="3FCEBF9B"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{submissionDate}</w:t>
            </w:r>
          </w:p>
        </w:tc>
      </w:tr>
      <w:tr w:rsidR="002D01AD" w:rsidRPr="00430DB4" w14:paraId="6998D4E8"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0D26D961"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Version</w:t>
            </w:r>
          </w:p>
        </w:tc>
        <w:tc>
          <w:tcPr>
            <w:tcW w:w="7228" w:type="dxa"/>
            <w:shd w:val="clear" w:color="auto" w:fill="F2F2F2"/>
          </w:tcPr>
          <w:p w14:paraId="266E1E9B"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{version}</w:t>
            </w:r>
          </w:p>
        </w:tc>
      </w:tr>
    </w:tbl>
    <w:p w14:paraId="272CB5C1" w14:textId="77777777" w:rsidR="002D01AD" w:rsidRPr="00430DB4" w:rsidRDefault="002D01AD">
      <w:pPr>
        <w:pBdr>
          <w:top w:val="nil"/>
          <w:left w:val="nil"/>
          <w:bottom w:val="nil"/>
          <w:right w:val="nil"/>
          <w:between w:val="nil"/>
        </w:pBdr>
        <w:ind w:left="708" w:hanging="708"/>
        <w:rPr>
          <w:rFonts w:ascii="Roboto Slab" w:eastAsia="Roboto Slab" w:hAnsi="Roboto Slab" w:cs="Roboto Slab"/>
          <w:color w:val="EA523C"/>
          <w:sz w:val="32"/>
          <w:szCs w:val="32"/>
        </w:rPr>
      </w:pPr>
    </w:p>
    <w:p w14:paraId="79456F0C" w14:textId="77777777" w:rsidR="002D01AD" w:rsidRPr="00430DB4" w:rsidRDefault="00000000">
      <w:pPr>
        <w:widowControl w:val="0"/>
        <w:pBdr>
          <w:top w:val="nil"/>
          <w:left w:val="nil"/>
          <w:bottom w:val="nil"/>
          <w:right w:val="nil"/>
          <w:between w:val="nil"/>
        </w:pBdr>
        <w:spacing w:after="0" w:line="276" w:lineRule="auto"/>
        <w:ind w:left="708" w:hanging="708"/>
        <w:jc w:val="both"/>
        <w:rPr>
          <w:rFonts w:ascii="Roboto Slab" w:eastAsia="Roboto Slab" w:hAnsi="Roboto Slab" w:cs="Roboto Slab"/>
          <w:b/>
          <w:color w:val="EA523C"/>
          <w:sz w:val="32"/>
          <w:szCs w:val="32"/>
        </w:rPr>
      </w:pPr>
      <w:bookmarkStart w:id="0" w:name="_heading=h.ajjclsvei9w" w:colFirst="0" w:colLast="0"/>
      <w:bookmarkEnd w:id="0"/>
      <w:r w:rsidRPr="00430DB4">
        <w:rPr>
          <w:rFonts w:ascii="Roboto Slab" w:eastAsia="Roboto Slab" w:hAnsi="Roboto Slab" w:cs="Roboto Slab"/>
          <w:b/>
          <w:color w:val="EA523C"/>
          <w:sz w:val="32"/>
          <w:szCs w:val="32"/>
        </w:rPr>
        <w:t>Summary</w:t>
      </w:r>
    </w:p>
    <w:p w14:paraId="77C21990" w14:textId="77777777" w:rsidR="002D01AD" w:rsidRPr="00430DB4" w:rsidRDefault="00000000">
      <w:pPr>
        <w:widowControl w:val="0"/>
        <w:spacing w:after="0" w:line="276" w:lineRule="auto"/>
        <w:jc w:val="both"/>
      </w:pPr>
      <w:r w:rsidRPr="00430DB4">
        <w:t xml:space="preserve">This project plan serves to substantiate the certification application to Oncra by [{submitter}] for carbon sequestration in the project {projectTitle}. </w:t>
      </w:r>
    </w:p>
    <w:p w14:paraId="6C5BB367" w14:textId="77777777" w:rsidR="002D01AD" w:rsidRPr="00430DB4" w:rsidRDefault="002D01AD">
      <w:pPr>
        <w:widowControl w:val="0"/>
        <w:spacing w:after="0" w:line="276" w:lineRule="auto"/>
        <w:jc w:val="both"/>
      </w:pPr>
    </w:p>
    <w:p w14:paraId="14FE6DA2" w14:textId="77777777" w:rsidR="002D01AD" w:rsidRPr="00430DB4" w:rsidRDefault="00000000">
      <w:pPr>
        <w:widowControl w:val="0"/>
        <w:spacing w:after="0" w:line="276" w:lineRule="auto"/>
        <w:jc w:val="both"/>
      </w:pPr>
      <w:r w:rsidRPr="00430DB4">
        <w:t>In line with the requirements of the method document</w:t>
      </w:r>
      <w:r w:rsidRPr="00430DB4">
        <w:rPr>
          <w:b/>
        </w:rPr>
        <w:t xml:space="preserve"> Oncra Certification Protocol for Biobased Buildings v1.0</w:t>
      </w:r>
      <w:r w:rsidRPr="00430DB4">
        <w:t xml:space="preserve">, this project plan does not address potential avoided or reduced emissions (substitution effects) by replacing traditional building materials and processes with biobased alternatives. The project plan concerns </w:t>
      </w:r>
      <w:r w:rsidRPr="00430DB4">
        <w:rPr>
          <w:b/>
          <w:u w:val="single"/>
        </w:rPr>
        <w:t>only</w:t>
      </w:r>
      <w:r w:rsidRPr="00430DB4">
        <w:t xml:space="preserve"> the sequestration (storage) of carbon in the biobased products used.</w:t>
      </w:r>
    </w:p>
    <w:p w14:paraId="7FC09306" w14:textId="77777777" w:rsidR="002D01AD" w:rsidRPr="00430DB4" w:rsidRDefault="00000000">
      <w:pPr>
        <w:widowControl w:val="0"/>
        <w:spacing w:after="0" w:line="276" w:lineRule="auto"/>
        <w:jc w:val="both"/>
      </w:pPr>
      <w:r w:rsidRPr="00430DB4">
        <w:lastRenderedPageBreak/>
        <w:t>{ownSpecifications}</w:t>
      </w:r>
    </w:p>
    <w:p w14:paraId="19D54FB5" w14:textId="77777777" w:rsidR="002D01AD" w:rsidRPr="00430DB4" w:rsidRDefault="002D01AD">
      <w:pPr>
        <w:widowControl w:val="0"/>
        <w:pBdr>
          <w:top w:val="nil"/>
          <w:left w:val="nil"/>
          <w:bottom w:val="nil"/>
          <w:right w:val="nil"/>
          <w:between w:val="nil"/>
        </w:pBdr>
        <w:spacing w:after="0" w:line="276" w:lineRule="auto"/>
      </w:pPr>
    </w:p>
    <w:p w14:paraId="275F966A" w14:textId="77777777" w:rsidR="002D01AD" w:rsidRPr="00430DB4" w:rsidRDefault="00000000">
      <w:pPr>
        <w:widowControl w:val="0"/>
        <w:pBdr>
          <w:top w:val="nil"/>
          <w:left w:val="nil"/>
          <w:bottom w:val="nil"/>
          <w:right w:val="nil"/>
          <w:between w:val="nil"/>
        </w:pBdr>
        <w:spacing w:after="0" w:line="276" w:lineRule="auto"/>
        <w:ind w:left="708" w:hanging="708"/>
        <w:rPr>
          <w:rFonts w:ascii="Roboto Slab" w:eastAsia="Roboto Slab" w:hAnsi="Roboto Slab" w:cs="Roboto Slab"/>
          <w:b/>
          <w:color w:val="EA523C"/>
          <w:sz w:val="32"/>
          <w:szCs w:val="32"/>
        </w:rPr>
      </w:pPr>
      <w:bookmarkStart w:id="1" w:name="_heading=h.3r2ozd5s3rxk" w:colFirst="0" w:colLast="0"/>
      <w:bookmarkEnd w:id="1"/>
      <w:r w:rsidRPr="00430DB4">
        <w:rPr>
          <w:rFonts w:ascii="Roboto Slab" w:eastAsia="Roboto Slab" w:hAnsi="Roboto Slab" w:cs="Roboto Slab"/>
          <w:b/>
          <w:color w:val="EA523C"/>
          <w:sz w:val="32"/>
          <w:szCs w:val="32"/>
        </w:rPr>
        <w:t>Table of Contents</w:t>
      </w:r>
    </w:p>
    <w:sdt>
      <w:sdtPr>
        <w:id w:val="87752820"/>
        <w:docPartObj>
          <w:docPartGallery w:val="Table of Contents"/>
          <w:docPartUnique/>
        </w:docPartObj>
      </w:sdtPr>
      <w:sdtContent>
        <w:p w14:paraId="191A3B2C" w14:textId="77777777" w:rsidR="002D01AD" w:rsidRPr="00430DB4" w:rsidRDefault="002D01AD">
          <w:pPr>
            <w:widowControl w:val="0"/>
            <w:tabs>
              <w:tab w:val="right" w:pos="12000"/>
            </w:tabs>
            <w:spacing w:before="60" w:after="0" w:line="240" w:lineRule="auto"/>
            <w:rPr>
              <w:rFonts w:ascii="Arial" w:eastAsia="Arial" w:hAnsi="Arial" w:cs="Arial"/>
              <w:b/>
              <w:color w:val="000000"/>
              <w:sz w:val="22"/>
              <w:szCs w:val="22"/>
            </w:rPr>
          </w:pPr>
          <w:r w:rsidRPr="00430DB4">
            <w:fldChar w:fldCharType="begin"/>
          </w:r>
          <w:r w:rsidRPr="00430DB4">
            <w:instrText xml:space="preserve"> TOC \h \u \z \t "Heading 1,1,Heading 2,2,Heading 3,3,"</w:instrText>
          </w:r>
          <w:r w:rsidRPr="00430DB4">
            <w:fldChar w:fldCharType="separate"/>
          </w:r>
          <w:hyperlink w:anchor="_heading=h.do4p1lymy480">
            <w:r w:rsidRPr="00430DB4">
              <w:rPr>
                <w:rFonts w:ascii="Arial" w:eastAsia="Arial" w:hAnsi="Arial" w:cs="Arial"/>
                <w:b/>
                <w:color w:val="000000"/>
                <w:sz w:val="22"/>
                <w:szCs w:val="22"/>
              </w:rPr>
              <w:t>1. Project details</w:t>
            </w:r>
            <w:r w:rsidRPr="00430DB4">
              <w:rPr>
                <w:rFonts w:ascii="Arial" w:eastAsia="Arial" w:hAnsi="Arial" w:cs="Arial"/>
                <w:b/>
                <w:color w:val="000000"/>
                <w:sz w:val="22"/>
                <w:szCs w:val="22"/>
              </w:rPr>
              <w:tab/>
              <w:t>3</w:t>
            </w:r>
          </w:hyperlink>
        </w:p>
        <w:p w14:paraId="1E5CD895"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1fob9te">
            <w:r w:rsidRPr="00430DB4">
              <w:rPr>
                <w:b/>
                <w:color w:val="134F5C"/>
              </w:rPr>
              <w:t>1.1 Project Description</w:t>
            </w:r>
            <w:r w:rsidRPr="00430DB4">
              <w:rPr>
                <w:b/>
                <w:color w:val="134F5C"/>
              </w:rPr>
              <w:tab/>
              <w:t>3</w:t>
            </w:r>
          </w:hyperlink>
        </w:p>
        <w:p w14:paraId="6AED9E8C"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deyl0z7g6svw">
            <w:r w:rsidRPr="00430DB4">
              <w:rPr>
                <w:rFonts w:ascii="Arial" w:eastAsia="Arial" w:hAnsi="Arial" w:cs="Arial"/>
                <w:color w:val="000000"/>
                <w:sz w:val="22"/>
                <w:szCs w:val="22"/>
              </w:rPr>
              <w:t>1.2  Involved Organizations</w:t>
            </w:r>
            <w:r w:rsidRPr="00430DB4">
              <w:rPr>
                <w:rFonts w:ascii="Arial" w:eastAsia="Arial" w:hAnsi="Arial" w:cs="Arial"/>
                <w:color w:val="000000"/>
                <w:sz w:val="22"/>
                <w:szCs w:val="22"/>
              </w:rPr>
              <w:tab/>
              <w:t>3</w:t>
            </w:r>
          </w:hyperlink>
        </w:p>
        <w:p w14:paraId="38E85992"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v5zinmonvh9o">
            <w:r w:rsidRPr="00430DB4">
              <w:rPr>
                <w:rFonts w:ascii="Arial" w:eastAsia="Arial" w:hAnsi="Arial" w:cs="Arial"/>
                <w:color w:val="000000"/>
                <w:sz w:val="22"/>
                <w:szCs w:val="22"/>
              </w:rPr>
              <w:t>1.3 Project Location(s) &amp; Ownership</w:t>
            </w:r>
            <w:r w:rsidRPr="00430DB4">
              <w:rPr>
                <w:rFonts w:ascii="Arial" w:eastAsia="Arial" w:hAnsi="Arial" w:cs="Arial"/>
                <w:color w:val="000000"/>
                <w:sz w:val="22"/>
                <w:szCs w:val="22"/>
              </w:rPr>
              <w:tab/>
              <w:t>3</w:t>
            </w:r>
          </w:hyperlink>
        </w:p>
        <w:p w14:paraId="44C1017E"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v5zinmonvh9o">
            <w:r w:rsidRPr="00430DB4">
              <w:rPr>
                <w:rFonts w:ascii="Arial" w:eastAsia="Arial" w:hAnsi="Arial" w:cs="Arial"/>
                <w:color w:val="000000"/>
                <w:sz w:val="22"/>
                <w:szCs w:val="22"/>
              </w:rPr>
              <w:t>1.4 Scope</w:t>
            </w:r>
            <w:r w:rsidRPr="00430DB4">
              <w:rPr>
                <w:rFonts w:ascii="Arial" w:eastAsia="Arial" w:hAnsi="Arial" w:cs="Arial"/>
                <w:color w:val="000000"/>
                <w:sz w:val="22"/>
                <w:szCs w:val="22"/>
              </w:rPr>
              <w:tab/>
              <w:t>4</w:t>
            </w:r>
          </w:hyperlink>
        </w:p>
        <w:p w14:paraId="3B63153E"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v5zinmonvh9o">
            <w:r w:rsidRPr="00430DB4">
              <w:rPr>
                <w:rFonts w:ascii="Arial" w:eastAsia="Arial" w:hAnsi="Arial" w:cs="Arial"/>
                <w:color w:val="000000"/>
                <w:sz w:val="22"/>
                <w:szCs w:val="22"/>
              </w:rPr>
              <w:t>1.5 Timeline</w:t>
            </w:r>
            <w:r w:rsidRPr="00430DB4">
              <w:rPr>
                <w:rFonts w:ascii="Arial" w:eastAsia="Arial" w:hAnsi="Arial" w:cs="Arial"/>
                <w:color w:val="000000"/>
                <w:sz w:val="22"/>
                <w:szCs w:val="22"/>
              </w:rPr>
              <w:tab/>
              <w:t>4</w:t>
            </w:r>
          </w:hyperlink>
        </w:p>
        <w:p w14:paraId="6332B686"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v5zinmonvh9o">
            <w:r w:rsidRPr="00430DB4">
              <w:rPr>
                <w:rFonts w:ascii="Arial" w:eastAsia="Arial" w:hAnsi="Arial" w:cs="Arial"/>
                <w:color w:val="000000"/>
                <w:sz w:val="22"/>
                <w:szCs w:val="22"/>
              </w:rPr>
              <w:t>1.6 Media</w:t>
            </w:r>
            <w:r w:rsidRPr="00430DB4">
              <w:rPr>
                <w:rFonts w:ascii="Arial" w:eastAsia="Arial" w:hAnsi="Arial" w:cs="Arial"/>
                <w:color w:val="000000"/>
                <w:sz w:val="22"/>
                <w:szCs w:val="22"/>
              </w:rPr>
              <w:tab/>
              <w:t>4</w:t>
            </w:r>
          </w:hyperlink>
        </w:p>
        <w:p w14:paraId="2B912C11" w14:textId="77777777" w:rsidR="002D01AD" w:rsidRPr="00430DB4" w:rsidRDefault="002D01AD">
          <w:pPr>
            <w:widowControl w:val="0"/>
            <w:tabs>
              <w:tab w:val="right" w:pos="12000"/>
            </w:tabs>
            <w:spacing w:before="60" w:after="0" w:line="240" w:lineRule="auto"/>
            <w:rPr>
              <w:rFonts w:ascii="Arial" w:eastAsia="Arial" w:hAnsi="Arial" w:cs="Arial"/>
              <w:b/>
              <w:color w:val="000000"/>
              <w:sz w:val="22"/>
              <w:szCs w:val="22"/>
            </w:rPr>
          </w:pPr>
          <w:hyperlink w:anchor="_heading=h.f0yzd8bq1erk">
            <w:r w:rsidRPr="00430DB4">
              <w:rPr>
                <w:rFonts w:ascii="Arial" w:eastAsia="Arial" w:hAnsi="Arial" w:cs="Arial"/>
                <w:b/>
                <w:color w:val="000000"/>
                <w:sz w:val="22"/>
                <w:szCs w:val="22"/>
              </w:rPr>
              <w:t>2. QUALITY Criteria</w:t>
            </w:r>
            <w:r w:rsidRPr="00430DB4">
              <w:rPr>
                <w:rFonts w:ascii="Arial" w:eastAsia="Arial" w:hAnsi="Arial" w:cs="Arial"/>
                <w:b/>
                <w:color w:val="000000"/>
                <w:sz w:val="22"/>
                <w:szCs w:val="22"/>
              </w:rPr>
              <w:tab/>
              <w:t>5</w:t>
            </w:r>
          </w:hyperlink>
        </w:p>
        <w:p w14:paraId="7B54458A"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lnxbz9">
            <w:r w:rsidRPr="00430DB4">
              <w:rPr>
                <w:rFonts w:ascii="Arial" w:eastAsia="Arial" w:hAnsi="Arial" w:cs="Arial"/>
                <w:color w:val="000000"/>
                <w:sz w:val="22"/>
                <w:szCs w:val="22"/>
              </w:rPr>
              <w:t>2.1 Quantification of net carbon removal benefit</w:t>
            </w:r>
            <w:r w:rsidRPr="00430DB4">
              <w:rPr>
                <w:rFonts w:ascii="Arial" w:eastAsia="Arial" w:hAnsi="Arial" w:cs="Arial"/>
                <w:color w:val="000000"/>
                <w:sz w:val="22"/>
                <w:szCs w:val="22"/>
              </w:rPr>
              <w:tab/>
              <w:t>5</w:t>
            </w:r>
          </w:hyperlink>
        </w:p>
        <w:p w14:paraId="6AFCB644" w14:textId="77777777" w:rsidR="002D01AD" w:rsidRPr="00430DB4" w:rsidRDefault="002D01AD">
          <w:pPr>
            <w:widowControl w:val="0"/>
            <w:tabs>
              <w:tab w:val="right" w:pos="12000"/>
            </w:tabs>
            <w:spacing w:before="60" w:after="0" w:line="240" w:lineRule="auto"/>
            <w:ind w:left="720"/>
            <w:rPr>
              <w:rFonts w:ascii="Arial" w:eastAsia="Arial" w:hAnsi="Arial" w:cs="Arial"/>
              <w:color w:val="000000"/>
              <w:sz w:val="22"/>
              <w:szCs w:val="22"/>
            </w:rPr>
          </w:pPr>
          <w:hyperlink w:anchor="_heading=h.1ksv4uv">
            <w:r w:rsidRPr="00430DB4">
              <w:rPr>
                <w:rFonts w:ascii="Arial" w:eastAsia="Arial" w:hAnsi="Arial" w:cs="Arial"/>
                <w:color w:val="000000"/>
                <w:sz w:val="22"/>
                <w:szCs w:val="22"/>
              </w:rPr>
              <w:t>2.1.1 Baseline Scenario (CR_baseline)</w:t>
            </w:r>
            <w:r w:rsidRPr="00430DB4">
              <w:rPr>
                <w:rFonts w:ascii="Arial" w:eastAsia="Arial" w:hAnsi="Arial" w:cs="Arial"/>
                <w:color w:val="000000"/>
                <w:sz w:val="22"/>
                <w:szCs w:val="22"/>
              </w:rPr>
              <w:tab/>
              <w:t>5</w:t>
            </w:r>
          </w:hyperlink>
        </w:p>
        <w:p w14:paraId="7BE947B6" w14:textId="77777777" w:rsidR="002D01AD" w:rsidRPr="00430DB4" w:rsidRDefault="002D01AD">
          <w:pPr>
            <w:widowControl w:val="0"/>
            <w:tabs>
              <w:tab w:val="right" w:pos="12000"/>
            </w:tabs>
            <w:spacing w:before="60" w:after="0" w:line="240" w:lineRule="auto"/>
            <w:ind w:left="720"/>
            <w:rPr>
              <w:rFonts w:ascii="Arial" w:eastAsia="Arial" w:hAnsi="Arial" w:cs="Arial"/>
              <w:color w:val="000000"/>
              <w:sz w:val="22"/>
              <w:szCs w:val="22"/>
            </w:rPr>
          </w:pPr>
          <w:hyperlink w:anchor="_heading=h.44sinio">
            <w:r w:rsidRPr="00430DB4">
              <w:rPr>
                <w:rFonts w:ascii="Arial" w:eastAsia="Arial" w:hAnsi="Arial" w:cs="Arial"/>
                <w:color w:val="000000"/>
                <w:sz w:val="22"/>
                <w:szCs w:val="22"/>
              </w:rPr>
              <w:t>2.1.3 Total project carbon removals</w:t>
            </w:r>
            <w:r w:rsidRPr="00430DB4">
              <w:rPr>
                <w:rFonts w:ascii="Arial" w:eastAsia="Arial" w:hAnsi="Arial" w:cs="Arial"/>
                <w:color w:val="000000"/>
                <w:sz w:val="22"/>
                <w:szCs w:val="22"/>
              </w:rPr>
              <w:tab/>
              <w:t>5</w:t>
            </w:r>
          </w:hyperlink>
        </w:p>
        <w:p w14:paraId="3F70F872" w14:textId="77777777" w:rsidR="002D01AD" w:rsidRPr="00430DB4" w:rsidRDefault="002D01AD">
          <w:pPr>
            <w:widowControl w:val="0"/>
            <w:tabs>
              <w:tab w:val="right" w:pos="12000"/>
            </w:tabs>
            <w:spacing w:before="60" w:after="0" w:line="240" w:lineRule="auto"/>
            <w:ind w:left="720"/>
            <w:rPr>
              <w:rFonts w:ascii="Arial" w:eastAsia="Arial" w:hAnsi="Arial" w:cs="Arial"/>
              <w:color w:val="000000"/>
              <w:sz w:val="22"/>
              <w:szCs w:val="22"/>
            </w:rPr>
          </w:pPr>
          <w:hyperlink w:anchor="_heading=h.7r5vyaae66cc">
            <w:r w:rsidRPr="00430DB4">
              <w:rPr>
                <w:rFonts w:ascii="Arial" w:eastAsia="Arial" w:hAnsi="Arial" w:cs="Arial"/>
                <w:color w:val="000000"/>
                <w:sz w:val="22"/>
                <w:szCs w:val="22"/>
              </w:rPr>
              <w:t>2.1.3  Increased Greenhouse Gas Emissions</w:t>
            </w:r>
            <w:r w:rsidRPr="00430DB4">
              <w:rPr>
                <w:rFonts w:ascii="Arial" w:eastAsia="Arial" w:hAnsi="Arial" w:cs="Arial"/>
                <w:color w:val="000000"/>
                <w:sz w:val="22"/>
                <w:szCs w:val="22"/>
              </w:rPr>
              <w:tab/>
              <w:t>6</w:t>
            </w:r>
          </w:hyperlink>
        </w:p>
        <w:p w14:paraId="6BF7F378" w14:textId="77777777" w:rsidR="002D01AD" w:rsidRPr="00430DB4" w:rsidRDefault="002D01AD">
          <w:pPr>
            <w:widowControl w:val="0"/>
            <w:tabs>
              <w:tab w:val="right" w:pos="12000"/>
            </w:tabs>
            <w:spacing w:before="60" w:after="0" w:line="240" w:lineRule="auto"/>
            <w:ind w:left="720"/>
            <w:rPr>
              <w:rFonts w:ascii="Arial" w:eastAsia="Arial" w:hAnsi="Arial" w:cs="Arial"/>
              <w:color w:val="000000"/>
              <w:sz w:val="22"/>
              <w:szCs w:val="22"/>
            </w:rPr>
          </w:pPr>
          <w:hyperlink w:anchor="_heading=h.lvu13itaaumk">
            <w:r w:rsidRPr="00430DB4">
              <w:rPr>
                <w:rFonts w:ascii="Arial" w:eastAsia="Arial" w:hAnsi="Arial" w:cs="Arial"/>
                <w:color w:val="000000"/>
                <w:sz w:val="22"/>
                <w:szCs w:val="22"/>
              </w:rPr>
              <w:t>2.1.4 Result (Net Carbon Removal Benefit)</w:t>
            </w:r>
            <w:r w:rsidRPr="00430DB4">
              <w:rPr>
                <w:rFonts w:ascii="Arial" w:eastAsia="Arial" w:hAnsi="Arial" w:cs="Arial"/>
                <w:color w:val="000000"/>
                <w:sz w:val="22"/>
                <w:szCs w:val="22"/>
              </w:rPr>
              <w:tab/>
              <w:t>6</w:t>
            </w:r>
          </w:hyperlink>
        </w:p>
        <w:p w14:paraId="22443C6E"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l4cx2eku51sn">
            <w:r w:rsidRPr="00430DB4">
              <w:rPr>
                <w:rFonts w:ascii="Arial" w:eastAsia="Arial" w:hAnsi="Arial" w:cs="Arial"/>
                <w:color w:val="000000"/>
                <w:sz w:val="22"/>
                <w:szCs w:val="22"/>
              </w:rPr>
              <w:t>2.2 Additionality</w:t>
            </w:r>
            <w:r w:rsidRPr="00430DB4">
              <w:rPr>
                <w:rFonts w:ascii="Arial" w:eastAsia="Arial" w:hAnsi="Arial" w:cs="Arial"/>
                <w:color w:val="000000"/>
                <w:sz w:val="22"/>
                <w:szCs w:val="22"/>
              </w:rPr>
              <w:tab/>
              <w:t>6</w:t>
            </w:r>
          </w:hyperlink>
        </w:p>
        <w:p w14:paraId="2ECF08ED"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k8jp6j9tciur">
            <w:r w:rsidRPr="00430DB4">
              <w:rPr>
                <w:rFonts w:ascii="Arial" w:eastAsia="Arial" w:hAnsi="Arial" w:cs="Arial"/>
                <w:color w:val="000000"/>
                <w:sz w:val="22"/>
                <w:szCs w:val="22"/>
              </w:rPr>
              <w:t>2.3 Lifespan</w:t>
            </w:r>
            <w:r w:rsidRPr="00430DB4">
              <w:rPr>
                <w:rFonts w:ascii="Arial" w:eastAsia="Arial" w:hAnsi="Arial" w:cs="Arial"/>
                <w:color w:val="000000"/>
                <w:sz w:val="22"/>
                <w:szCs w:val="22"/>
              </w:rPr>
              <w:tab/>
              <w:t>6</w:t>
            </w:r>
          </w:hyperlink>
        </w:p>
        <w:p w14:paraId="57963214"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igtvd0vsiwsp">
            <w:r w:rsidRPr="00430DB4">
              <w:rPr>
                <w:rFonts w:ascii="Arial" w:eastAsia="Arial" w:hAnsi="Arial" w:cs="Arial"/>
                <w:color w:val="000000"/>
                <w:sz w:val="22"/>
                <w:szCs w:val="22"/>
              </w:rPr>
              <w:t>2.4 Sustainability</w:t>
            </w:r>
            <w:r w:rsidRPr="00430DB4">
              <w:rPr>
                <w:rFonts w:ascii="Arial" w:eastAsia="Arial" w:hAnsi="Arial" w:cs="Arial"/>
                <w:color w:val="000000"/>
                <w:sz w:val="22"/>
                <w:szCs w:val="22"/>
              </w:rPr>
              <w:tab/>
              <w:t>7</w:t>
            </w:r>
          </w:hyperlink>
        </w:p>
        <w:p w14:paraId="380C1C22" w14:textId="77777777" w:rsidR="002D01AD" w:rsidRPr="00430DB4" w:rsidRDefault="002D01AD">
          <w:pPr>
            <w:widowControl w:val="0"/>
            <w:tabs>
              <w:tab w:val="right" w:pos="12000"/>
            </w:tabs>
            <w:spacing w:before="60" w:after="0" w:line="240" w:lineRule="auto"/>
            <w:rPr>
              <w:rFonts w:ascii="Arial" w:eastAsia="Arial" w:hAnsi="Arial" w:cs="Arial"/>
              <w:b/>
              <w:color w:val="000000"/>
              <w:sz w:val="22"/>
              <w:szCs w:val="22"/>
            </w:rPr>
          </w:pPr>
          <w:hyperlink w:anchor="_heading=h.4fir17qqttw9">
            <w:r w:rsidRPr="00430DB4">
              <w:rPr>
                <w:rFonts w:ascii="Arial" w:eastAsia="Arial" w:hAnsi="Arial" w:cs="Arial"/>
                <w:b/>
                <w:color w:val="000000"/>
                <w:sz w:val="22"/>
                <w:szCs w:val="22"/>
              </w:rPr>
              <w:t>3. Monitoring, Reporting, Verification, and Risks</w:t>
            </w:r>
            <w:r w:rsidRPr="00430DB4">
              <w:rPr>
                <w:rFonts w:ascii="Arial" w:eastAsia="Arial" w:hAnsi="Arial" w:cs="Arial"/>
                <w:b/>
                <w:color w:val="000000"/>
                <w:sz w:val="22"/>
                <w:szCs w:val="22"/>
              </w:rPr>
              <w:tab/>
              <w:t>8</w:t>
            </w:r>
          </w:hyperlink>
        </w:p>
        <w:p w14:paraId="43A00949"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tozfjapwkhrf">
            <w:r w:rsidRPr="00430DB4">
              <w:rPr>
                <w:rFonts w:ascii="Arial" w:eastAsia="Arial" w:hAnsi="Arial" w:cs="Arial"/>
                <w:color w:val="000000"/>
                <w:sz w:val="22"/>
                <w:szCs w:val="22"/>
              </w:rPr>
              <w:t>3.1 Monitoring</w:t>
            </w:r>
            <w:r w:rsidRPr="00430DB4">
              <w:rPr>
                <w:rFonts w:ascii="Arial" w:eastAsia="Arial" w:hAnsi="Arial" w:cs="Arial"/>
                <w:color w:val="000000"/>
                <w:sz w:val="22"/>
                <w:szCs w:val="22"/>
              </w:rPr>
              <w:tab/>
              <w:t>8</w:t>
            </w:r>
          </w:hyperlink>
        </w:p>
        <w:p w14:paraId="6D91138D"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q2dvqeeja6bo">
            <w:r w:rsidRPr="00430DB4">
              <w:rPr>
                <w:rFonts w:ascii="Arial" w:eastAsia="Arial" w:hAnsi="Arial" w:cs="Arial"/>
                <w:color w:val="000000"/>
                <w:sz w:val="22"/>
                <w:szCs w:val="22"/>
              </w:rPr>
              <w:t>3.2 Reporting</w:t>
            </w:r>
            <w:r w:rsidRPr="00430DB4">
              <w:rPr>
                <w:rFonts w:ascii="Arial" w:eastAsia="Arial" w:hAnsi="Arial" w:cs="Arial"/>
                <w:color w:val="000000"/>
                <w:sz w:val="22"/>
                <w:szCs w:val="22"/>
              </w:rPr>
              <w:tab/>
              <w:t>8</w:t>
            </w:r>
          </w:hyperlink>
        </w:p>
        <w:p w14:paraId="71A806D9"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i95u5arjk6kp">
            <w:r w:rsidRPr="00430DB4">
              <w:rPr>
                <w:rFonts w:ascii="Arial" w:eastAsia="Arial" w:hAnsi="Arial" w:cs="Arial"/>
                <w:color w:val="000000"/>
                <w:sz w:val="22"/>
                <w:szCs w:val="22"/>
              </w:rPr>
              <w:t>3.3 Verification</w:t>
            </w:r>
            <w:r w:rsidRPr="00430DB4">
              <w:rPr>
                <w:rFonts w:ascii="Arial" w:eastAsia="Arial" w:hAnsi="Arial" w:cs="Arial"/>
                <w:color w:val="000000"/>
                <w:sz w:val="22"/>
                <w:szCs w:val="22"/>
              </w:rPr>
              <w:tab/>
              <w:t>9</w:t>
            </w:r>
          </w:hyperlink>
        </w:p>
        <w:p w14:paraId="561BB222" w14:textId="77777777" w:rsidR="002D01AD" w:rsidRPr="00430DB4" w:rsidRDefault="002D01AD">
          <w:pPr>
            <w:widowControl w:val="0"/>
            <w:tabs>
              <w:tab w:val="right" w:pos="12000"/>
            </w:tabs>
            <w:spacing w:before="60" w:after="0" w:line="240" w:lineRule="auto"/>
            <w:ind w:left="360"/>
            <w:rPr>
              <w:rFonts w:ascii="Arial" w:eastAsia="Arial" w:hAnsi="Arial" w:cs="Arial"/>
              <w:color w:val="000000"/>
              <w:sz w:val="22"/>
              <w:szCs w:val="22"/>
            </w:rPr>
          </w:pPr>
          <w:hyperlink w:anchor="_heading=h.e3eg2dkp2rgs">
            <w:r w:rsidRPr="00430DB4">
              <w:rPr>
                <w:rFonts w:ascii="Arial" w:eastAsia="Arial" w:hAnsi="Arial" w:cs="Arial"/>
                <w:color w:val="000000"/>
                <w:sz w:val="22"/>
                <w:szCs w:val="22"/>
              </w:rPr>
              <w:t>3.4 Risks</w:t>
            </w:r>
            <w:r w:rsidRPr="00430DB4">
              <w:rPr>
                <w:rFonts w:ascii="Arial" w:eastAsia="Arial" w:hAnsi="Arial" w:cs="Arial"/>
                <w:color w:val="000000"/>
                <w:sz w:val="22"/>
                <w:szCs w:val="22"/>
              </w:rPr>
              <w:tab/>
              <w:t>9</w:t>
            </w:r>
          </w:hyperlink>
        </w:p>
        <w:p w14:paraId="7F8DB391" w14:textId="77777777" w:rsidR="002D01AD" w:rsidRPr="00430DB4" w:rsidRDefault="002D01AD">
          <w:pPr>
            <w:widowControl w:val="0"/>
            <w:tabs>
              <w:tab w:val="right" w:pos="12000"/>
            </w:tabs>
            <w:spacing w:before="60" w:after="0" w:line="240" w:lineRule="auto"/>
            <w:rPr>
              <w:rFonts w:ascii="Arial" w:eastAsia="Arial" w:hAnsi="Arial" w:cs="Arial"/>
              <w:b/>
              <w:color w:val="000000"/>
              <w:sz w:val="22"/>
              <w:szCs w:val="22"/>
            </w:rPr>
          </w:pPr>
          <w:hyperlink w:anchor="_heading=h.1y810tw">
            <w:r w:rsidRPr="00430DB4">
              <w:rPr>
                <w:rFonts w:ascii="Arial" w:eastAsia="Arial" w:hAnsi="Arial" w:cs="Arial"/>
                <w:b/>
                <w:color w:val="000000"/>
                <w:sz w:val="22"/>
                <w:szCs w:val="22"/>
              </w:rPr>
              <w:t>4. List of Appendices</w:t>
            </w:r>
            <w:r w:rsidRPr="00430DB4">
              <w:rPr>
                <w:rFonts w:ascii="Arial" w:eastAsia="Arial" w:hAnsi="Arial" w:cs="Arial"/>
                <w:b/>
                <w:color w:val="000000"/>
                <w:sz w:val="22"/>
                <w:szCs w:val="22"/>
              </w:rPr>
              <w:tab/>
              <w:t>10</w:t>
            </w:r>
          </w:hyperlink>
          <w:r w:rsidRPr="00430DB4">
            <w:fldChar w:fldCharType="end"/>
          </w:r>
        </w:p>
      </w:sdtContent>
    </w:sdt>
    <w:p w14:paraId="7A2EAD1F" w14:textId="77777777" w:rsidR="002D01AD" w:rsidRPr="00430DB4" w:rsidRDefault="00000000">
      <w:pPr>
        <w:pStyle w:val="Kop1"/>
        <w:ind w:left="0" w:firstLine="0"/>
      </w:pPr>
      <w:bookmarkStart w:id="2" w:name="_heading=h.nx280iepoqid" w:colFirst="0" w:colLast="0"/>
      <w:bookmarkEnd w:id="2"/>
      <w:r w:rsidRPr="00430DB4">
        <w:br w:type="page"/>
      </w:r>
    </w:p>
    <w:p w14:paraId="6BB46A62" w14:textId="77777777" w:rsidR="002D01AD" w:rsidRPr="00430DB4" w:rsidRDefault="00000000">
      <w:pPr>
        <w:pStyle w:val="Kop1"/>
        <w:numPr>
          <w:ilvl w:val="0"/>
          <w:numId w:val="4"/>
        </w:numPr>
        <w:rPr>
          <w:b/>
        </w:rPr>
      </w:pPr>
      <w:bookmarkStart w:id="3" w:name="_heading=h.do4p1lymy480" w:colFirst="0" w:colLast="0"/>
      <w:bookmarkEnd w:id="3"/>
      <w:r w:rsidRPr="00430DB4">
        <w:rPr>
          <w:b/>
        </w:rPr>
        <w:lastRenderedPageBreak/>
        <w:t>Project details</w:t>
      </w:r>
    </w:p>
    <w:p w14:paraId="03620FA4" w14:textId="77777777" w:rsidR="002D01AD" w:rsidRPr="00430DB4" w:rsidRDefault="00000000">
      <w:pPr>
        <w:pStyle w:val="Kop2"/>
        <w:spacing w:before="240" w:after="240"/>
      </w:pPr>
      <w:r w:rsidRPr="00430DB4">
        <w:t>Project Description</w:t>
      </w:r>
    </w:p>
    <w:p w14:paraId="63FEB88E" w14:textId="77777777" w:rsidR="002D01AD" w:rsidRPr="00430DB4" w:rsidRDefault="00000000">
      <w:pPr>
        <w:spacing w:before="240" w:after="240"/>
        <w:rPr>
          <w:i/>
        </w:rPr>
      </w:pPr>
      <w:bookmarkStart w:id="4" w:name="_heading=h.goww6obv104l" w:colFirst="0" w:colLast="0"/>
      <w:bookmarkEnd w:id="4"/>
      <w:r w:rsidRPr="00430DB4">
        <w:rPr>
          <w:i/>
        </w:rPr>
        <w:t>{projectDescription}</w:t>
      </w:r>
    </w:p>
    <w:p w14:paraId="6122B20D" w14:textId="77777777" w:rsidR="002D01AD" w:rsidRPr="00430DB4" w:rsidRDefault="00000000">
      <w:pPr>
        <w:pStyle w:val="Kop2"/>
        <w:spacing w:before="240" w:after="240"/>
      </w:pPr>
      <w:bookmarkStart w:id="5" w:name="_heading=h.1fob9te" w:colFirst="0" w:colLast="0"/>
      <w:bookmarkStart w:id="6" w:name="_heading=h.deyl0z7g6svw" w:colFirst="0" w:colLast="0"/>
      <w:bookmarkEnd w:id="5"/>
      <w:bookmarkEnd w:id="6"/>
      <w:r w:rsidRPr="00430DB4">
        <w:t>Involved Organizations</w:t>
      </w:r>
    </w:p>
    <w:p w14:paraId="0B1589D2" w14:textId="77777777" w:rsidR="002D01AD" w:rsidRPr="00430DB4" w:rsidRDefault="00000000">
      <w:pPr>
        <w:spacing w:before="240" w:after="240"/>
      </w:pPr>
      <w:r w:rsidRPr="00430DB4">
        <w:t>{organizationsIntro}</w:t>
      </w:r>
    </w:p>
    <w:p w14:paraId="545502BF" w14:textId="77777777" w:rsidR="002D01AD" w:rsidRPr="00430DB4" w:rsidRDefault="00000000">
      <w:pPr>
        <w:rPr>
          <w:b/>
          <w:color w:val="000000"/>
        </w:rPr>
      </w:pPr>
      <w:r w:rsidRPr="00430DB4">
        <w:rPr>
          <w:b/>
          <w:color w:val="000000"/>
        </w:rPr>
        <w:t>Table 1</w:t>
      </w:r>
      <w:r w:rsidRPr="00430DB4">
        <w:rPr>
          <w:b/>
        </w:rPr>
        <w:t xml:space="preserve"> </w:t>
      </w:r>
      <w:r w:rsidRPr="00430DB4">
        <w:rPr>
          <w:b/>
          <w:color w:val="000000"/>
        </w:rPr>
        <w:tab/>
        <w:t>Main project operator</w:t>
      </w:r>
    </w:p>
    <w:tbl>
      <w:tblPr>
        <w:tblStyle w:val="a8"/>
        <w:tblW w:w="97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2547"/>
        <w:gridCol w:w="7228"/>
      </w:tblGrid>
      <w:tr w:rsidR="002D01AD" w:rsidRPr="00430DB4" w14:paraId="11064018"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5C5741D6" w14:textId="77777777" w:rsidR="002D01AD" w:rsidRPr="00430DB4" w:rsidRDefault="00000000">
            <w:pPr>
              <w:pBdr>
                <w:top w:val="nil"/>
                <w:left w:val="nil"/>
                <w:bottom w:val="nil"/>
                <w:right w:val="nil"/>
                <w:between w:val="nil"/>
              </w:pBdr>
              <w:tabs>
                <w:tab w:val="center" w:pos="4680"/>
                <w:tab w:val="right" w:pos="9360"/>
                <w:tab w:val="left" w:pos="690"/>
                <w:tab w:val="right" w:pos="2331"/>
              </w:tabs>
              <w:spacing w:before="120" w:after="120"/>
              <w:rPr>
                <w:color w:val="F0FFF7"/>
                <w:sz w:val="19"/>
                <w:szCs w:val="19"/>
              </w:rPr>
            </w:pPr>
            <w:r w:rsidRPr="00430DB4">
              <w:rPr>
                <w:b w:val="0"/>
                <w:color w:val="F0FFF7"/>
                <w:sz w:val="19"/>
                <w:szCs w:val="19"/>
              </w:rPr>
              <w:tab/>
            </w:r>
            <w:r w:rsidRPr="00430DB4">
              <w:rPr>
                <w:b w:val="0"/>
                <w:color w:val="F0FFF7"/>
                <w:sz w:val="19"/>
                <w:szCs w:val="19"/>
              </w:rPr>
              <w:tab/>
              <w:t>Legal name</w:t>
            </w:r>
          </w:p>
        </w:tc>
        <w:tc>
          <w:tcPr>
            <w:tcW w:w="7228" w:type="dxa"/>
            <w:shd w:val="clear" w:color="auto" w:fill="F2F2F2"/>
          </w:tcPr>
          <w:p w14:paraId="1A859087" w14:textId="308FB33F" w:rsidR="002D01AD" w:rsidRPr="00430DB4" w:rsidRDefault="00430DB4">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{projectOperator}</w:t>
            </w:r>
          </w:p>
        </w:tc>
      </w:tr>
      <w:tr w:rsidR="002D01AD" w:rsidRPr="00430DB4" w14:paraId="1505F075"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37D5A346" w14:textId="77777777" w:rsidR="002D01AD" w:rsidRPr="00430DB4" w:rsidRDefault="00000000">
            <w:pPr>
              <w:pBdr>
                <w:top w:val="nil"/>
                <w:left w:val="nil"/>
                <w:bottom w:val="nil"/>
                <w:right w:val="nil"/>
                <w:between w:val="nil"/>
              </w:pBdr>
              <w:tabs>
                <w:tab w:val="center" w:pos="4680"/>
                <w:tab w:val="right" w:pos="9360"/>
                <w:tab w:val="left" w:pos="690"/>
                <w:tab w:val="right" w:pos="2331"/>
              </w:tabs>
              <w:spacing w:before="120" w:after="120"/>
              <w:jc w:val="right"/>
              <w:rPr>
                <w:color w:val="F0FFF7"/>
                <w:sz w:val="19"/>
                <w:szCs w:val="19"/>
              </w:rPr>
            </w:pPr>
            <w:r w:rsidRPr="00430DB4">
              <w:rPr>
                <w:b w:val="0"/>
                <w:color w:val="F0FFF7"/>
                <w:sz w:val="19"/>
                <w:szCs w:val="19"/>
              </w:rPr>
              <w:t>Registration number</w:t>
            </w:r>
          </w:p>
        </w:tc>
        <w:tc>
          <w:tcPr>
            <w:tcW w:w="7228" w:type="dxa"/>
            <w:shd w:val="clear" w:color="auto" w:fill="F2F2F2"/>
          </w:tcPr>
          <w:p w14:paraId="19E58402"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{op1Registration}</w:t>
            </w:r>
          </w:p>
        </w:tc>
      </w:tr>
      <w:tr w:rsidR="002D01AD" w:rsidRPr="00430DB4" w14:paraId="7807F679"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1FE68708"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Address</w:t>
            </w:r>
          </w:p>
        </w:tc>
        <w:tc>
          <w:tcPr>
            <w:tcW w:w="7228" w:type="dxa"/>
            <w:shd w:val="clear" w:color="auto" w:fill="F2F2F2"/>
          </w:tcPr>
          <w:p w14:paraId="69D6FF2B"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{op1Address}</w:t>
            </w:r>
          </w:p>
        </w:tc>
      </w:tr>
      <w:tr w:rsidR="002D01AD" w:rsidRPr="00430DB4" w14:paraId="54CB7978"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648788B3"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Contact details</w:t>
            </w:r>
          </w:p>
        </w:tc>
        <w:tc>
          <w:tcPr>
            <w:tcW w:w="7228" w:type="dxa"/>
            <w:shd w:val="clear" w:color="auto" w:fill="F2F2F2"/>
          </w:tcPr>
          <w:p w14:paraId="3E9427E6"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{op1Contact}</w:t>
            </w:r>
          </w:p>
        </w:tc>
      </w:tr>
      <w:tr w:rsidR="002D01AD" w:rsidRPr="00430DB4" w14:paraId="39F459AA"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1CFFE569"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Role in the project</w:t>
            </w:r>
          </w:p>
        </w:tc>
        <w:tc>
          <w:tcPr>
            <w:tcW w:w="7228" w:type="dxa"/>
            <w:shd w:val="clear" w:color="auto" w:fill="F2F2F2"/>
          </w:tcPr>
          <w:p w14:paraId="2010A771"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{op1Role}</w:t>
            </w:r>
          </w:p>
        </w:tc>
      </w:tr>
    </w:tbl>
    <w:p w14:paraId="6E20B0C3" w14:textId="77777777" w:rsidR="002D01AD" w:rsidRPr="00430DB4" w:rsidRDefault="002D01AD">
      <w:pPr>
        <w:rPr>
          <w:b/>
          <w:color w:val="000000"/>
        </w:rPr>
      </w:pPr>
    </w:p>
    <w:p w14:paraId="772A1928" w14:textId="77777777" w:rsidR="00720831" w:rsidRPr="00430DB4" w:rsidRDefault="00000000">
      <w:r w:rsidRPr="00430DB4">
        <w:t>{#otherOperators}</w:t>
      </w:r>
    </w:p>
    <w:p w14:paraId="2513F829" w14:textId="77777777" w:rsidR="002D01AD" w:rsidRPr="00430DB4" w:rsidRDefault="00000000">
      <w:pPr>
        <w:rPr>
          <w:i/>
          <w:color w:val="000000"/>
        </w:rPr>
      </w:pPr>
      <w:r w:rsidRPr="00430DB4">
        <w:rPr>
          <w:b/>
          <w:color w:val="000000"/>
        </w:rPr>
        <w:t xml:space="preserve">Table </w:t>
      </w:r>
      <w:r w:rsidRPr="00430DB4">
        <w:rPr>
          <w:b/>
        </w:rPr>
        <w:t>2</w:t>
      </w:r>
      <w:r w:rsidRPr="00430DB4">
        <w:rPr>
          <w:b/>
        </w:rPr>
        <w:tab/>
      </w:r>
      <w:r w:rsidRPr="00430DB4">
        <w:rPr>
          <w:b/>
          <w:color w:val="000000"/>
        </w:rPr>
        <w:tab/>
        <w:t xml:space="preserve">Other project operator </w:t>
      </w:r>
      <w:r w:rsidRPr="00430DB4">
        <w:rPr>
          <w:i/>
          <w:color w:val="000000"/>
        </w:rPr>
        <w:t>(optional, copy table to add more operators)</w:t>
      </w:r>
    </w:p>
    <w:tbl>
      <w:tblPr>
        <w:tblStyle w:val="a9"/>
        <w:tblW w:w="97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2547"/>
        <w:gridCol w:w="7228"/>
      </w:tblGrid>
      <w:tr w:rsidR="002D01AD" w:rsidRPr="00430DB4" w14:paraId="03839D8C"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0A2414A4" w14:textId="77777777" w:rsidR="002D01AD" w:rsidRPr="00430DB4" w:rsidRDefault="00000000">
            <w:pPr>
              <w:pBdr>
                <w:top w:val="nil"/>
                <w:left w:val="nil"/>
                <w:bottom w:val="nil"/>
                <w:right w:val="nil"/>
                <w:between w:val="nil"/>
              </w:pBdr>
              <w:tabs>
                <w:tab w:val="center" w:pos="4680"/>
                <w:tab w:val="right" w:pos="9360"/>
                <w:tab w:val="left" w:pos="690"/>
                <w:tab w:val="right" w:pos="2331"/>
              </w:tabs>
              <w:spacing w:before="120" w:after="120"/>
              <w:rPr>
                <w:color w:val="F0FFF7"/>
                <w:sz w:val="19"/>
                <w:szCs w:val="19"/>
              </w:rPr>
            </w:pPr>
            <w:r w:rsidRPr="00430DB4">
              <w:rPr>
                <w:b w:val="0"/>
                <w:color w:val="F0FFF7"/>
                <w:sz w:val="19"/>
                <w:szCs w:val="19"/>
              </w:rPr>
              <w:tab/>
            </w:r>
            <w:r w:rsidRPr="00430DB4">
              <w:rPr>
                <w:b w:val="0"/>
                <w:color w:val="F0FFF7"/>
                <w:sz w:val="19"/>
                <w:szCs w:val="19"/>
              </w:rPr>
              <w:tab/>
              <w:t>Legal name</w:t>
            </w:r>
          </w:p>
        </w:tc>
        <w:tc>
          <w:tcPr>
            <w:tcW w:w="7228" w:type="dxa"/>
            <w:shd w:val="clear" w:color="auto" w:fill="F2F2F2"/>
          </w:tcPr>
          <w:p w14:paraId="25387F98"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{legalName}</w:t>
            </w:r>
          </w:p>
        </w:tc>
      </w:tr>
      <w:tr w:rsidR="002D01AD" w:rsidRPr="00430DB4" w14:paraId="060FBFC0"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6B3FC798" w14:textId="77777777" w:rsidR="002D01AD" w:rsidRPr="00430DB4" w:rsidRDefault="00000000">
            <w:pPr>
              <w:pBdr>
                <w:top w:val="nil"/>
                <w:left w:val="nil"/>
                <w:bottom w:val="nil"/>
                <w:right w:val="nil"/>
                <w:between w:val="nil"/>
              </w:pBdr>
              <w:tabs>
                <w:tab w:val="center" w:pos="4680"/>
                <w:tab w:val="right" w:pos="9360"/>
                <w:tab w:val="left" w:pos="690"/>
                <w:tab w:val="right" w:pos="2331"/>
              </w:tabs>
              <w:spacing w:before="120" w:after="120"/>
              <w:jc w:val="right"/>
              <w:rPr>
                <w:color w:val="F0FFF7"/>
                <w:sz w:val="19"/>
                <w:szCs w:val="19"/>
              </w:rPr>
            </w:pPr>
            <w:r w:rsidRPr="00430DB4">
              <w:rPr>
                <w:b w:val="0"/>
                <w:color w:val="F0FFF7"/>
                <w:sz w:val="19"/>
                <w:szCs w:val="19"/>
              </w:rPr>
              <w:t>Registration number</w:t>
            </w:r>
          </w:p>
        </w:tc>
        <w:tc>
          <w:tcPr>
            <w:tcW w:w="7228" w:type="dxa"/>
            <w:shd w:val="clear" w:color="auto" w:fill="F2F2F2"/>
          </w:tcPr>
          <w:p w14:paraId="08D8F3DB"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{registration}</w:t>
            </w:r>
          </w:p>
        </w:tc>
      </w:tr>
      <w:tr w:rsidR="002D01AD" w:rsidRPr="00430DB4" w14:paraId="466ADE86"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253BDC27"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Address</w:t>
            </w:r>
          </w:p>
        </w:tc>
        <w:tc>
          <w:tcPr>
            <w:tcW w:w="7228" w:type="dxa"/>
            <w:shd w:val="clear" w:color="auto" w:fill="F2F2F2"/>
          </w:tcPr>
          <w:p w14:paraId="04798EE0"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{address}</w:t>
            </w:r>
          </w:p>
        </w:tc>
      </w:tr>
      <w:tr w:rsidR="002D01AD" w:rsidRPr="00430DB4" w14:paraId="6C872BCB"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0CE78889"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Contact details</w:t>
            </w:r>
          </w:p>
        </w:tc>
        <w:tc>
          <w:tcPr>
            <w:tcW w:w="7228" w:type="dxa"/>
            <w:shd w:val="clear" w:color="auto" w:fill="F2F2F2"/>
          </w:tcPr>
          <w:p w14:paraId="296D98AF"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{contact}</w:t>
            </w:r>
          </w:p>
        </w:tc>
      </w:tr>
      <w:tr w:rsidR="002D01AD" w:rsidRPr="00430DB4" w14:paraId="584E4F1A" w14:textId="77777777" w:rsidTr="002D01AD">
        <w:trPr>
          <w:trHeight w:val="319"/>
        </w:trPr>
        <w:tc>
          <w:tcPr>
            <w:cnfStyle w:val="001000000000" w:firstRow="0" w:lastRow="0" w:firstColumn="1" w:lastColumn="0" w:oddVBand="0" w:evenVBand="0" w:oddHBand="0" w:evenHBand="0" w:firstRowFirstColumn="0" w:firstRowLastColumn="0" w:lastRowFirstColumn="0" w:lastRowLastColumn="0"/>
            <w:tcW w:w="2547" w:type="dxa"/>
            <w:shd w:val="clear" w:color="auto" w:fill="134F5C"/>
          </w:tcPr>
          <w:p w14:paraId="18A7E9C2" w14:textId="77777777" w:rsidR="002D01AD" w:rsidRPr="00430DB4" w:rsidRDefault="00000000">
            <w:pPr>
              <w:pBdr>
                <w:top w:val="nil"/>
                <w:left w:val="nil"/>
                <w:bottom w:val="nil"/>
                <w:right w:val="nil"/>
                <w:between w:val="nil"/>
              </w:pBdr>
              <w:tabs>
                <w:tab w:val="center" w:pos="4680"/>
                <w:tab w:val="right" w:pos="9360"/>
              </w:tabs>
              <w:spacing w:before="120" w:after="120"/>
              <w:jc w:val="right"/>
              <w:rPr>
                <w:color w:val="F0FFF7"/>
                <w:sz w:val="19"/>
                <w:szCs w:val="19"/>
              </w:rPr>
            </w:pPr>
            <w:r w:rsidRPr="00430DB4">
              <w:rPr>
                <w:b w:val="0"/>
                <w:color w:val="F0FFF7"/>
                <w:sz w:val="19"/>
                <w:szCs w:val="19"/>
              </w:rPr>
              <w:t>Role in the project</w:t>
            </w:r>
          </w:p>
        </w:tc>
        <w:tc>
          <w:tcPr>
            <w:tcW w:w="7228" w:type="dxa"/>
            <w:shd w:val="clear" w:color="auto" w:fill="F2F2F2"/>
          </w:tcPr>
          <w:p w14:paraId="7CBF773D" w14:textId="77777777" w:rsidR="002D01AD" w:rsidRPr="00430DB4" w:rsidRDefault="00000000">
            <w:pPr>
              <w:pBdr>
                <w:top w:val="nil"/>
                <w:left w:val="nil"/>
                <w:bottom w:val="nil"/>
                <w:right w:val="nil"/>
                <w:between w:val="nil"/>
              </w:pBdr>
              <w:spacing w:before="160" w:after="160" w:line="276" w:lineRule="auto"/>
              <w:cnfStyle w:val="000000000000" w:firstRow="0" w:lastRow="0" w:firstColumn="0" w:lastColumn="0" w:oddVBand="0" w:evenVBand="0" w:oddHBand="0" w:evenHBand="0" w:firstRowFirstColumn="0" w:firstRowLastColumn="0" w:lastRowFirstColumn="0" w:lastRowLastColumn="0"/>
              <w:rPr>
                <w:i/>
                <w:color w:val="404040"/>
                <w:sz w:val="19"/>
                <w:szCs w:val="19"/>
              </w:rPr>
            </w:pPr>
            <w:r w:rsidRPr="00430DB4">
              <w:rPr>
                <w:i/>
                <w:color w:val="404040"/>
                <w:sz w:val="19"/>
                <w:szCs w:val="19"/>
              </w:rPr>
              <w:t>{role}</w:t>
            </w:r>
          </w:p>
        </w:tc>
      </w:tr>
    </w:tbl>
    <w:p w14:paraId="4F3D80AC" w14:textId="77777777" w:rsidR="00720831" w:rsidRPr="00430DB4" w:rsidRDefault="00000000">
      <w:r w:rsidRPr="00430DB4">
        <w:t>{/otherOperators}</w:t>
      </w:r>
    </w:p>
    <w:p w14:paraId="057E135D" w14:textId="77777777" w:rsidR="002D01AD" w:rsidRPr="00430DB4" w:rsidRDefault="002D01AD" w:rsidP="003573D4">
      <w:pPr>
        <w:pStyle w:val="Kop2"/>
        <w:numPr>
          <w:ilvl w:val="0"/>
          <w:numId w:val="0"/>
        </w:numPr>
        <w:ind w:left="708" w:hanging="708"/>
      </w:pPr>
      <w:bookmarkStart w:id="7" w:name="_heading=h.tg79iqe97wex" w:colFirst="0" w:colLast="0"/>
      <w:bookmarkEnd w:id="7"/>
    </w:p>
    <w:p w14:paraId="50B99832" w14:textId="77777777" w:rsidR="002D01AD" w:rsidRPr="00430DB4" w:rsidRDefault="002D01AD" w:rsidP="003573D4">
      <w:pPr>
        <w:pStyle w:val="Kop2"/>
        <w:numPr>
          <w:ilvl w:val="0"/>
          <w:numId w:val="0"/>
        </w:numPr>
      </w:pPr>
      <w:bookmarkStart w:id="8" w:name="_heading=h.7ona4lei97cg" w:colFirst="0" w:colLast="0"/>
      <w:bookmarkEnd w:id="8"/>
    </w:p>
    <w:p w14:paraId="7B10A5F4" w14:textId="77777777" w:rsidR="002D01AD" w:rsidRPr="00430DB4" w:rsidRDefault="002D01AD" w:rsidP="003573D4">
      <w:pPr>
        <w:pStyle w:val="Kop2"/>
        <w:numPr>
          <w:ilvl w:val="0"/>
          <w:numId w:val="0"/>
        </w:numPr>
      </w:pPr>
      <w:bookmarkStart w:id="9" w:name="_heading=h.u4hu6er9lu9n" w:colFirst="0" w:colLast="0"/>
      <w:bookmarkEnd w:id="9"/>
    </w:p>
    <w:p w14:paraId="48BB8224" w14:textId="77777777" w:rsidR="003573D4" w:rsidRPr="00430DB4" w:rsidRDefault="003573D4" w:rsidP="003573D4"/>
    <w:p w14:paraId="5C7C8CB2" w14:textId="77777777" w:rsidR="002D01AD" w:rsidRPr="00430DB4" w:rsidRDefault="00000000">
      <w:pPr>
        <w:pStyle w:val="Kop2"/>
      </w:pPr>
      <w:r w:rsidRPr="00430DB4">
        <w:lastRenderedPageBreak/>
        <w:t>Project Location(s) &amp; Ownership</w:t>
      </w:r>
    </w:p>
    <w:p w14:paraId="312E7EE7" w14:textId="77777777" w:rsidR="002D01AD" w:rsidRDefault="00000000">
      <w:bookmarkStart w:id="10" w:name="_heading=h.jyo4zm7kf4nq" w:colFirst="0" w:colLast="0"/>
      <w:bookmarkEnd w:id="10"/>
      <w:r w:rsidRPr="00430DB4">
        <w:t>{projectLocation}</w:t>
      </w:r>
    </w:p>
    <w:p w14:paraId="7E223ED6" w14:textId="67C7F221" w:rsidR="00FD0485" w:rsidRPr="00430DB4" w:rsidRDefault="00FD0485">
      <w:r>
        <w:t>Ownership: see building permit.</w:t>
      </w:r>
    </w:p>
    <w:p w14:paraId="5FC72F85" w14:textId="77777777" w:rsidR="002D01AD" w:rsidRPr="00430DB4" w:rsidRDefault="00000000">
      <w:pPr>
        <w:pStyle w:val="Kop2"/>
      </w:pPr>
      <w:r w:rsidRPr="00430DB4">
        <w:t>Scope</w:t>
      </w:r>
    </w:p>
    <w:p w14:paraId="2757ACF8" w14:textId="2F58DB48" w:rsidR="002D01AD" w:rsidRPr="00430DB4" w:rsidRDefault="00000000">
      <w:r w:rsidRPr="00430DB4">
        <w:t>{scope}</w:t>
      </w:r>
    </w:p>
    <w:p w14:paraId="699379F0" w14:textId="77777777" w:rsidR="002D01AD" w:rsidRPr="00430DB4" w:rsidRDefault="00000000">
      <w:pPr>
        <w:pStyle w:val="Kop2"/>
      </w:pPr>
      <w:r w:rsidRPr="00430DB4">
        <w:t>Timeline</w:t>
      </w:r>
    </w:p>
    <w:p w14:paraId="59B9CFD7" w14:textId="73BC94AD" w:rsidR="002D01AD" w:rsidRPr="00430DB4" w:rsidRDefault="00430DB4">
      <w:bookmarkStart w:id="11" w:name="_heading=h.j4damkqm68yw" w:colFirst="0" w:colLast="0"/>
      <w:bookmarkEnd w:id="11"/>
      <w:r w:rsidRPr="00430DB4">
        <w:t>Start project {timelineStartDate}</w:t>
      </w:r>
    </w:p>
    <w:p w14:paraId="6106375B" w14:textId="14A5952F" w:rsidR="00430DB4" w:rsidRPr="00430DB4" w:rsidRDefault="00430DB4">
      <w:r w:rsidRPr="00430DB4">
        <w:t>Afronding project: {timelineEnddate}</w:t>
      </w:r>
    </w:p>
    <w:p w14:paraId="48675B46" w14:textId="77777777" w:rsidR="002D01AD" w:rsidRPr="00430DB4" w:rsidRDefault="00000000">
      <w:pPr>
        <w:pStyle w:val="Kop2"/>
      </w:pPr>
      <w:r w:rsidRPr="00430DB4">
        <w:t>Media</w:t>
      </w:r>
    </w:p>
    <w:p w14:paraId="4025630C" w14:textId="77777777" w:rsidR="002D01AD" w:rsidRPr="00430DB4" w:rsidRDefault="00000000">
      <w:bookmarkStart w:id="12" w:name="_heading=h.1l4479acfzv6" w:colFirst="0" w:colLast="0"/>
      <w:bookmarkEnd w:id="12"/>
      <w:r w:rsidRPr="00430DB4">
        <w:t>{media}</w:t>
      </w:r>
    </w:p>
    <w:p w14:paraId="75559C4C" w14:textId="77777777" w:rsidR="002D01AD" w:rsidRPr="00430DB4" w:rsidRDefault="00000000">
      <w:pPr>
        <w:pBdr>
          <w:top w:val="nil"/>
          <w:left w:val="nil"/>
          <w:bottom w:val="nil"/>
          <w:right w:val="nil"/>
          <w:between w:val="nil"/>
        </w:pBdr>
        <w:ind w:left="708" w:hanging="708"/>
        <w:rPr>
          <w:b/>
          <w:color w:val="134F5C"/>
          <w:sz w:val="24"/>
          <w:szCs w:val="24"/>
        </w:rPr>
      </w:pPr>
      <w:bookmarkStart w:id="13" w:name="_heading=h.v5zinmonvh9o" w:colFirst="0" w:colLast="0"/>
      <w:bookmarkEnd w:id="13"/>
      <w:r w:rsidRPr="00430DB4">
        <w:br w:type="page"/>
      </w:r>
    </w:p>
    <w:p w14:paraId="705A00C0" w14:textId="77777777" w:rsidR="002D01AD" w:rsidRPr="00430DB4" w:rsidRDefault="00000000">
      <w:pPr>
        <w:pStyle w:val="Kop1"/>
        <w:rPr>
          <w:b/>
        </w:rPr>
      </w:pPr>
      <w:bookmarkStart w:id="14" w:name="_heading=h.f0yzd8bq1erk" w:colFirst="0" w:colLast="0"/>
      <w:bookmarkEnd w:id="14"/>
      <w:r w:rsidRPr="00430DB4">
        <w:rPr>
          <w:b/>
        </w:rPr>
        <w:lastRenderedPageBreak/>
        <w:t>2. QUALITY Criteria</w:t>
      </w:r>
    </w:p>
    <w:p w14:paraId="47DBAA61" w14:textId="77777777" w:rsidR="002D01AD" w:rsidRPr="00430DB4" w:rsidRDefault="00000000">
      <w:pPr>
        <w:pStyle w:val="Kop2"/>
      </w:pPr>
      <w:bookmarkStart w:id="15" w:name="_heading=h.lnxbz9" w:colFirst="0" w:colLast="0"/>
      <w:bookmarkEnd w:id="15"/>
      <w:r w:rsidRPr="00430DB4">
        <w:t>Quantification of net carbon removal benefit</w:t>
      </w:r>
    </w:p>
    <w:p w14:paraId="512422FB" w14:textId="77777777" w:rsidR="002D01AD" w:rsidRDefault="00000000">
      <w:r w:rsidRPr="00430DB4">
        <w:t>The quantification of the number of Carbon Removal Units (CRUs) generated by the project follows the</w:t>
      </w:r>
      <w:r>
        <w:t xml:space="preserve"> calculation rules of the EU Carbon Removal Certification Framework. In this framework, the number of CRUs is equal to the Net Carbon Removal Benefit (NCRB) of the project, expressed in tons of CO2e. The formula for NCRB is:</w:t>
      </w:r>
    </w:p>
    <w:p w14:paraId="725EC58E" w14:textId="77777777" w:rsidR="002D01AD" w:rsidRDefault="00000000">
      <w:r>
        <w:t>(1a)</w:t>
      </w:r>
      <w:r>
        <w:tab/>
      </w:r>
      <w:r>
        <w:tab/>
        <w:t xml:space="preserve"> </w:t>
      </w:r>
      <m:oMath>
        <m:r>
          <w:rPr>
            <w:rFonts w:ascii="Cambria Math" w:eastAsia="Cambria Math" w:hAnsi="Cambria Math" w:cs="Cambria Math"/>
            <w:sz w:val="32"/>
            <w:szCs w:val="32"/>
          </w:rPr>
          <m:t>NCRB=</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CR</m:t>
            </m:r>
          </m:e>
          <m:sub>
            <m:r>
              <w:rPr>
                <w:rFonts w:ascii="Cambria Math" w:eastAsia="Cambria Math" w:hAnsi="Cambria Math" w:cs="Cambria Math"/>
                <w:sz w:val="32"/>
                <w:szCs w:val="32"/>
              </w:rPr>
              <m:t>baseline</m:t>
            </m:r>
          </m:sub>
        </m:sSub>
        <m:r>
          <w:rPr>
            <w:rFonts w:ascii="Cambria Math" w:eastAsia="Cambria Math" w:hAnsi="Cambria Math" w:cs="Cambria Math"/>
            <w:sz w:val="32"/>
            <w:szCs w:val="32"/>
          </w:rPr>
          <m:t>-</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CR</m:t>
            </m:r>
          </m:e>
          <m:sub>
            <m:r>
              <w:rPr>
                <w:rFonts w:ascii="Cambria Math" w:eastAsia="Cambria Math" w:hAnsi="Cambria Math" w:cs="Cambria Math"/>
                <w:sz w:val="32"/>
                <w:szCs w:val="32"/>
              </w:rPr>
              <m:t>total</m:t>
            </m:r>
          </m:sub>
        </m:sSub>
        <m:r>
          <w:rPr>
            <w:rFonts w:ascii="Cambria Math" w:eastAsia="Cambria Math" w:hAnsi="Cambria Math" w:cs="Cambria Math"/>
            <w:sz w:val="32"/>
            <w:szCs w:val="32"/>
          </w:rPr>
          <m:t>-</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GHG</m:t>
            </m:r>
          </m:e>
          <m:sub>
            <m:r>
              <w:rPr>
                <w:rFonts w:ascii="Cambria Math" w:eastAsia="Cambria Math" w:hAnsi="Cambria Math" w:cs="Cambria Math"/>
                <w:sz w:val="32"/>
                <w:szCs w:val="32"/>
              </w:rPr>
              <m:t>increase</m:t>
            </m:r>
          </m:sub>
        </m:sSub>
      </m:oMath>
    </w:p>
    <w:p w14:paraId="38CDD8A4" w14:textId="77777777" w:rsidR="002D01AD" w:rsidRDefault="00000000">
      <w:r>
        <w:t>Where emissions are represented with a positive factor (+) and sequestration with a negative factor (-). Thus, in effect:</w:t>
      </w:r>
    </w:p>
    <w:p w14:paraId="4BFCCF63" w14:textId="77777777" w:rsidR="002D01AD" w:rsidRDefault="00000000">
      <w:r>
        <w:t>(1b)</w:t>
      </w:r>
      <m:oMath>
        <m:r>
          <w:rPr>
            <w:rFonts w:ascii="Cambria Math" w:eastAsia="Cambria Math" w:hAnsi="Cambria Math" w:cs="Cambria Math"/>
            <w:sz w:val="28"/>
            <w:szCs w:val="28"/>
          </w:rPr>
          <m:t>NCRB=storage in project-standard storage- emissions</m:t>
        </m:r>
      </m:oMath>
    </w:p>
    <w:p w14:paraId="3CACF191" w14:textId="77777777" w:rsidR="002D01AD" w:rsidRDefault="00000000">
      <w:bookmarkStart w:id="16" w:name="_heading=h.hqb6j7sihq5" w:colFirst="0" w:colLast="0"/>
      <w:bookmarkEnd w:id="16"/>
      <w:r>
        <w:t>The following paragraphs describe the data used to calculate the NCRB.</w:t>
      </w:r>
    </w:p>
    <w:p w14:paraId="51BC1108" w14:textId="77777777" w:rsidR="002D01AD" w:rsidRDefault="00000000">
      <w:pPr>
        <w:pStyle w:val="Kop3"/>
      </w:pPr>
      <w:r>
        <w:t>2.1.1</w:t>
      </w:r>
      <w:r>
        <w:tab/>
        <w:t>Baseline Scenario (CR_baseline)</w:t>
      </w:r>
    </w:p>
    <w:p w14:paraId="36E63314" w14:textId="77777777" w:rsidR="002D01AD" w:rsidRDefault="00000000">
      <w:r>
        <w:t>The baseline scenario describes the CO2 sequestration that occurs in a conventional, comparable situation without additional effort from the involved parties and without certification rewards. At the building level, this is based on the type of building. The building type constructed in this project is:</w:t>
      </w:r>
    </w:p>
    <w:p w14:paraId="38425192" w14:textId="77777777" w:rsidR="002D01AD" w:rsidRPr="00E975AC" w:rsidRDefault="00000000">
      <w:r w:rsidRPr="00E975AC">
        <w:t>{baselineBuildingType}</w:t>
      </w:r>
    </w:p>
    <w:p w14:paraId="44B1BCEB" w14:textId="77777777" w:rsidR="002D01AD" w:rsidRDefault="00000000">
      <w:pPr>
        <w:pStyle w:val="Kop3"/>
      </w:pPr>
      <w:bookmarkStart w:id="17" w:name="_heading=h.44sinio" w:colFirst="0" w:colLast="0"/>
      <w:bookmarkEnd w:id="17"/>
      <w:r>
        <w:t>2.1.2</w:t>
      </w:r>
      <w:r>
        <w:tab/>
        <w:t>Total project carbon removals</w:t>
      </w:r>
    </w:p>
    <w:p w14:paraId="71A95989" w14:textId="77777777" w:rsidR="002D01AD" w:rsidRDefault="00000000">
      <w:pPr>
        <w:rPr>
          <w:b/>
        </w:rPr>
      </w:pPr>
      <w:r>
        <w:rPr>
          <w:i/>
        </w:rPr>
        <w:t>Indicate the total amount of biogenic carbon stored in the project, in tonnes CO</w:t>
      </w:r>
      <w:r>
        <w:rPr>
          <w:i/>
          <w:vertAlign w:val="subscript"/>
        </w:rPr>
        <w:t>2</w:t>
      </w:r>
      <w:r>
        <w:rPr>
          <w:i/>
        </w:rPr>
        <w:t xml:space="preserve">. Fill in the table below with the eligible biobased products used in the project. Add [unknown] when data is not (yet) known. Add rows as needed. </w:t>
      </w:r>
      <w:r>
        <w:rPr>
          <w:b/>
          <w:i/>
        </w:rPr>
        <w:t>If the Climate Cleanup Excel Calculation tool was used, skip this step and add it as an appendix.</w:t>
      </w:r>
      <w:r>
        <w:rPr>
          <w:b/>
        </w:rPr>
        <w:tab/>
      </w:r>
    </w:p>
    <w:tbl>
      <w:tblPr>
        <w:tblStyle w:val="aa"/>
        <w:tblW w:w="92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2210"/>
        <w:gridCol w:w="1881"/>
        <w:gridCol w:w="1069"/>
        <w:gridCol w:w="920"/>
        <w:gridCol w:w="1143"/>
      </w:tblGrid>
      <w:tr w:rsidR="002D01AD" w14:paraId="411583FF" w14:textId="77777777">
        <w:tc>
          <w:tcPr>
            <w:tcW w:w="2065" w:type="dxa"/>
            <w:tcBorders>
              <w:top w:val="dotted" w:sz="4" w:space="0" w:color="000000"/>
              <w:left w:val="dotted" w:sz="4" w:space="0" w:color="000000"/>
              <w:bottom w:val="dotted" w:sz="4" w:space="0" w:color="000000"/>
              <w:right w:val="dotted" w:sz="4" w:space="0" w:color="000000"/>
            </w:tcBorders>
            <w:shd w:val="clear" w:color="auto" w:fill="134F5C"/>
          </w:tcPr>
          <w:p w14:paraId="08DCE418" w14:textId="77777777" w:rsidR="002D01AD" w:rsidRDefault="00000000">
            <w:pPr>
              <w:spacing w:line="259" w:lineRule="auto"/>
              <w:rPr>
                <w:b/>
                <w:color w:val="FFFFFF"/>
                <w:sz w:val="19"/>
                <w:szCs w:val="19"/>
              </w:rPr>
            </w:pPr>
            <w:r>
              <w:rPr>
                <w:b/>
                <w:color w:val="FFFFFF"/>
                <w:sz w:val="19"/>
                <w:szCs w:val="19"/>
              </w:rPr>
              <w:t>Product name</w:t>
            </w:r>
          </w:p>
        </w:tc>
        <w:tc>
          <w:tcPr>
            <w:tcW w:w="2210" w:type="dxa"/>
            <w:tcBorders>
              <w:top w:val="dotted" w:sz="4" w:space="0" w:color="000000"/>
              <w:left w:val="dotted" w:sz="4" w:space="0" w:color="000000"/>
              <w:bottom w:val="dotted" w:sz="4" w:space="0" w:color="000000"/>
              <w:right w:val="dotted" w:sz="4" w:space="0" w:color="000000"/>
            </w:tcBorders>
            <w:shd w:val="clear" w:color="auto" w:fill="134F5C"/>
          </w:tcPr>
          <w:p w14:paraId="1D2721FF" w14:textId="77777777" w:rsidR="002D01AD" w:rsidRDefault="00000000">
            <w:pPr>
              <w:spacing w:line="259" w:lineRule="auto"/>
              <w:rPr>
                <w:b/>
                <w:color w:val="FFFFFF"/>
                <w:sz w:val="19"/>
                <w:szCs w:val="19"/>
              </w:rPr>
            </w:pPr>
            <w:r>
              <w:rPr>
                <w:b/>
                <w:color w:val="FFFFFF"/>
                <w:sz w:val="19"/>
                <w:szCs w:val="19"/>
              </w:rPr>
              <w:t>Supplier/manufacturer</w:t>
            </w:r>
          </w:p>
        </w:tc>
        <w:tc>
          <w:tcPr>
            <w:tcW w:w="1881" w:type="dxa"/>
            <w:tcBorders>
              <w:top w:val="dotted" w:sz="4" w:space="0" w:color="000000"/>
              <w:left w:val="dotted" w:sz="4" w:space="0" w:color="000000"/>
              <w:bottom w:val="dotted" w:sz="4" w:space="0" w:color="000000"/>
              <w:right w:val="dotted" w:sz="4" w:space="0" w:color="000000"/>
            </w:tcBorders>
            <w:shd w:val="clear" w:color="auto" w:fill="134F5C"/>
          </w:tcPr>
          <w:p w14:paraId="014FECBC" w14:textId="77777777" w:rsidR="002D01AD" w:rsidRDefault="00000000">
            <w:pPr>
              <w:rPr>
                <w:b/>
                <w:color w:val="FFFFFF"/>
                <w:sz w:val="19"/>
                <w:szCs w:val="19"/>
              </w:rPr>
            </w:pPr>
            <w:r>
              <w:rPr>
                <w:b/>
                <w:color w:val="FFFFFF"/>
                <w:sz w:val="19"/>
                <w:szCs w:val="19"/>
              </w:rPr>
              <w:t>EPD nr.</w:t>
            </w:r>
          </w:p>
        </w:tc>
        <w:tc>
          <w:tcPr>
            <w:tcW w:w="1069" w:type="dxa"/>
            <w:tcBorders>
              <w:top w:val="dotted" w:sz="4" w:space="0" w:color="000000"/>
              <w:left w:val="dotted" w:sz="4" w:space="0" w:color="000000"/>
              <w:bottom w:val="dotted" w:sz="4" w:space="0" w:color="000000"/>
              <w:right w:val="dotted" w:sz="4" w:space="0" w:color="000000"/>
            </w:tcBorders>
            <w:shd w:val="clear" w:color="auto" w:fill="134F5C"/>
          </w:tcPr>
          <w:p w14:paraId="7239AB81" w14:textId="77777777" w:rsidR="002D01AD" w:rsidRDefault="00000000">
            <w:pPr>
              <w:spacing w:line="259" w:lineRule="auto"/>
              <w:rPr>
                <w:b/>
                <w:color w:val="FFFFFF"/>
                <w:sz w:val="19"/>
                <w:szCs w:val="19"/>
              </w:rPr>
            </w:pPr>
            <w:r>
              <w:rPr>
                <w:b/>
                <w:color w:val="FFFFFF"/>
                <w:sz w:val="19"/>
                <w:szCs w:val="19"/>
              </w:rPr>
              <w:t>Quantity</w:t>
            </w:r>
          </w:p>
        </w:tc>
        <w:tc>
          <w:tcPr>
            <w:tcW w:w="920" w:type="dxa"/>
            <w:tcBorders>
              <w:top w:val="dotted" w:sz="4" w:space="0" w:color="000000"/>
              <w:left w:val="dotted" w:sz="4" w:space="0" w:color="000000"/>
              <w:bottom w:val="dotted" w:sz="4" w:space="0" w:color="000000"/>
              <w:right w:val="dotted" w:sz="4" w:space="0" w:color="000000"/>
            </w:tcBorders>
            <w:shd w:val="clear" w:color="auto" w:fill="134F5C"/>
          </w:tcPr>
          <w:p w14:paraId="29757172" w14:textId="77777777" w:rsidR="002D01AD" w:rsidRDefault="00000000">
            <w:pPr>
              <w:rPr>
                <w:b/>
                <w:color w:val="FFFFFF"/>
                <w:sz w:val="19"/>
                <w:szCs w:val="19"/>
              </w:rPr>
            </w:pPr>
            <w:r>
              <w:rPr>
                <w:b/>
                <w:color w:val="FFFFFF"/>
                <w:sz w:val="19"/>
                <w:szCs w:val="19"/>
              </w:rPr>
              <w:t>Unit (as in EPD)</w:t>
            </w:r>
          </w:p>
        </w:tc>
        <w:tc>
          <w:tcPr>
            <w:tcW w:w="1143" w:type="dxa"/>
            <w:tcBorders>
              <w:top w:val="dotted" w:sz="4" w:space="0" w:color="000000"/>
              <w:left w:val="dotted" w:sz="4" w:space="0" w:color="000000"/>
              <w:bottom w:val="dotted" w:sz="4" w:space="0" w:color="000000"/>
              <w:right w:val="dotted" w:sz="4" w:space="0" w:color="000000"/>
            </w:tcBorders>
            <w:shd w:val="clear" w:color="auto" w:fill="134F5C"/>
          </w:tcPr>
          <w:p w14:paraId="198DF1EA" w14:textId="77777777" w:rsidR="002D01AD" w:rsidRDefault="00000000">
            <w:pPr>
              <w:spacing w:line="259" w:lineRule="auto"/>
              <w:rPr>
                <w:b/>
                <w:color w:val="FFFFFF"/>
                <w:sz w:val="19"/>
                <w:szCs w:val="19"/>
              </w:rPr>
            </w:pPr>
            <w:r>
              <w:rPr>
                <w:b/>
                <w:color w:val="FFFFFF"/>
                <w:sz w:val="19"/>
                <w:szCs w:val="19"/>
              </w:rPr>
              <w:t>CSC</w:t>
            </w:r>
          </w:p>
          <w:p w14:paraId="75866D21" w14:textId="77777777" w:rsidR="002D01AD" w:rsidRDefault="00000000">
            <w:pPr>
              <w:spacing w:line="259" w:lineRule="auto"/>
              <w:rPr>
                <w:b/>
                <w:color w:val="FFFFFF"/>
                <w:sz w:val="19"/>
                <w:szCs w:val="19"/>
              </w:rPr>
            </w:pPr>
            <w:r>
              <w:rPr>
                <w:b/>
                <w:color w:val="FFFFFF"/>
                <w:sz w:val="19"/>
                <w:szCs w:val="19"/>
              </w:rPr>
              <w:t>(kg CO</w:t>
            </w:r>
            <w:r>
              <w:rPr>
                <w:b/>
                <w:color w:val="FFFFFF"/>
                <w:sz w:val="19"/>
                <w:szCs w:val="19"/>
                <w:vertAlign w:val="subscript"/>
              </w:rPr>
              <w:t>2</w:t>
            </w:r>
            <w:r>
              <w:rPr>
                <w:b/>
                <w:color w:val="FFFFFF"/>
                <w:sz w:val="19"/>
                <w:szCs w:val="19"/>
              </w:rPr>
              <w:t>)</w:t>
            </w:r>
          </w:p>
        </w:tc>
      </w:tr>
      <w:tr w:rsidR="002D01AD" w14:paraId="2A9E4DB4" w14:textId="77777777">
        <w:tc>
          <w:tcPr>
            <w:tcW w:w="2065" w:type="dxa"/>
            <w:tcBorders>
              <w:top w:val="dotted" w:sz="4" w:space="0" w:color="000000"/>
              <w:left w:val="dotted" w:sz="4" w:space="0" w:color="000000"/>
              <w:bottom w:val="dotted" w:sz="4" w:space="0" w:color="000000"/>
              <w:right w:val="dotted" w:sz="4" w:space="0" w:color="000000"/>
            </w:tcBorders>
            <w:shd w:val="clear" w:color="auto" w:fill="FFFFFF"/>
          </w:tcPr>
          <w:p w14:paraId="7175B4F6" w14:textId="77777777" w:rsidR="00720831" w:rsidRDefault="00000000">
            <w:r>
              <w:t>{#products}{name}</w:t>
            </w:r>
          </w:p>
        </w:tc>
        <w:tc>
          <w:tcPr>
            <w:tcW w:w="2210" w:type="dxa"/>
            <w:tcBorders>
              <w:top w:val="dotted" w:sz="4" w:space="0" w:color="000000"/>
              <w:left w:val="dotted" w:sz="4" w:space="0" w:color="000000"/>
              <w:bottom w:val="dotted" w:sz="4" w:space="0" w:color="000000"/>
              <w:right w:val="dotted" w:sz="4" w:space="0" w:color="000000"/>
            </w:tcBorders>
            <w:shd w:val="clear" w:color="auto" w:fill="FFFFFF"/>
          </w:tcPr>
          <w:p w14:paraId="4BAC2DB7" w14:textId="77777777" w:rsidR="00720831" w:rsidRDefault="00000000">
            <w:r>
              <w:t>{supplier}</w:t>
            </w:r>
          </w:p>
        </w:tc>
        <w:tc>
          <w:tcPr>
            <w:tcW w:w="1881" w:type="dxa"/>
            <w:tcBorders>
              <w:top w:val="dotted" w:sz="4" w:space="0" w:color="000000"/>
              <w:left w:val="dotted" w:sz="4" w:space="0" w:color="000000"/>
              <w:bottom w:val="dotted" w:sz="4" w:space="0" w:color="000000"/>
              <w:right w:val="dotted" w:sz="4" w:space="0" w:color="000000"/>
            </w:tcBorders>
            <w:shd w:val="clear" w:color="auto" w:fill="FFFFFF"/>
          </w:tcPr>
          <w:p w14:paraId="27629222" w14:textId="77777777" w:rsidR="00720831" w:rsidRDefault="00000000">
            <w:r>
              <w:t>{epd}</w:t>
            </w:r>
          </w:p>
        </w:tc>
        <w:tc>
          <w:tcPr>
            <w:tcW w:w="1069" w:type="dxa"/>
            <w:tcBorders>
              <w:top w:val="dotted" w:sz="4" w:space="0" w:color="000000"/>
              <w:left w:val="dotted" w:sz="4" w:space="0" w:color="000000"/>
              <w:bottom w:val="dotted" w:sz="4" w:space="0" w:color="000000"/>
              <w:right w:val="dotted" w:sz="4" w:space="0" w:color="000000"/>
            </w:tcBorders>
            <w:shd w:val="clear" w:color="auto" w:fill="FFFFFF"/>
          </w:tcPr>
          <w:p w14:paraId="0B8CF53A" w14:textId="77777777" w:rsidR="00720831" w:rsidRDefault="00000000">
            <w:r>
              <w:t>{quantity}</w:t>
            </w:r>
          </w:p>
        </w:tc>
        <w:tc>
          <w:tcPr>
            <w:tcW w:w="920" w:type="dxa"/>
            <w:tcBorders>
              <w:top w:val="dotted" w:sz="4" w:space="0" w:color="000000"/>
              <w:left w:val="dotted" w:sz="4" w:space="0" w:color="000000"/>
              <w:bottom w:val="dotted" w:sz="4" w:space="0" w:color="000000"/>
              <w:right w:val="dotted" w:sz="4" w:space="0" w:color="000000"/>
            </w:tcBorders>
            <w:shd w:val="clear" w:color="auto" w:fill="FFFFFF"/>
          </w:tcPr>
          <w:p w14:paraId="39A86180" w14:textId="77777777" w:rsidR="00720831" w:rsidRDefault="00000000">
            <w:r>
              <w:t>{unit}</w:t>
            </w:r>
          </w:p>
        </w:tc>
        <w:tc>
          <w:tcPr>
            <w:tcW w:w="1143" w:type="dxa"/>
            <w:tcBorders>
              <w:top w:val="dotted" w:sz="4" w:space="0" w:color="000000"/>
              <w:left w:val="dotted" w:sz="4" w:space="0" w:color="000000"/>
              <w:bottom w:val="dotted" w:sz="4" w:space="0" w:color="000000"/>
              <w:right w:val="dotted" w:sz="4" w:space="0" w:color="000000"/>
            </w:tcBorders>
            <w:shd w:val="clear" w:color="auto" w:fill="FFFFFF"/>
          </w:tcPr>
          <w:p w14:paraId="0BB14485" w14:textId="77777777" w:rsidR="00720831" w:rsidRDefault="00000000">
            <w:r>
              <w:t>{csc}{/products}</w:t>
            </w:r>
          </w:p>
        </w:tc>
      </w:tr>
    </w:tbl>
    <w:p w14:paraId="1617AC63" w14:textId="77777777" w:rsidR="002D01AD" w:rsidRDefault="00000000">
      <w:pPr>
        <w:pStyle w:val="Kop3"/>
        <w:spacing w:before="240" w:after="240"/>
        <w:jc w:val="both"/>
      </w:pPr>
      <w:bookmarkStart w:id="18" w:name="_heading=h.7r5vyaae66cc" w:colFirst="0" w:colLast="0"/>
      <w:bookmarkEnd w:id="18"/>
      <w:r>
        <w:t xml:space="preserve">2.1.3 </w:t>
      </w:r>
      <w:r>
        <w:tab/>
        <w:t>Increased Greenhouse Gas Emissions</w:t>
      </w:r>
    </w:p>
    <w:p w14:paraId="253D1C12" w14:textId="77777777" w:rsidR="002D01AD" w:rsidRDefault="00000000">
      <w:pPr>
        <w:spacing w:before="240" w:after="240"/>
        <w:jc w:val="both"/>
      </w:pPr>
      <w:r>
        <w:t xml:space="preserve">The greenhouse gas emissions related to the use of biobased products in construction are </w:t>
      </w:r>
      <w:r>
        <w:rPr>
          <w:b/>
          <w:u w:val="single"/>
        </w:rPr>
        <w:t>always</w:t>
      </w:r>
      <w:r>
        <w:t xml:space="preserve"> lower than those of fossil-based alternatives. Therefore, in accordance with the version of the certification protocol used, there is no increase in greenhouse gas emissions compared to a conventional scenario. The greenhouse gas emissions resulting from the construction project are accounted for separately in the Environmental Performance of Buildings (MPG) calculation as per national legislation.</w:t>
      </w:r>
    </w:p>
    <w:p w14:paraId="346AAAAB" w14:textId="77777777" w:rsidR="002D01AD" w:rsidRDefault="00000000">
      <w:pPr>
        <w:spacing w:before="240" w:after="240"/>
        <w:jc w:val="both"/>
      </w:pPr>
      <w:r>
        <w:t xml:space="preserve">As a result, the increased greenhouse gas emissions for this project are </w:t>
      </w:r>
      <w:r>
        <w:rPr>
          <w:b/>
          <w:u w:val="single"/>
        </w:rPr>
        <w:t>zero</w:t>
      </w:r>
      <w:r>
        <w:t>.</w:t>
      </w:r>
    </w:p>
    <w:p w14:paraId="7B222A93" w14:textId="77777777" w:rsidR="002D01AD" w:rsidRDefault="00000000">
      <w:pPr>
        <w:pStyle w:val="Kop3"/>
        <w:spacing w:before="240" w:after="240"/>
      </w:pPr>
      <w:bookmarkStart w:id="19" w:name="_heading=h.lvu13itaaumk" w:colFirst="0" w:colLast="0"/>
      <w:bookmarkEnd w:id="19"/>
      <w:r>
        <w:lastRenderedPageBreak/>
        <w:t>2.1.4 Result (Net Carbon Removal Benefit)</w:t>
      </w:r>
    </w:p>
    <w:p w14:paraId="68C83C0A" w14:textId="77777777" w:rsidR="002D01AD" w:rsidRDefault="00000000">
      <w:pPr>
        <w:spacing w:before="240" w:after="240"/>
        <w:rPr>
          <w:i/>
        </w:rPr>
      </w:pPr>
      <w:r>
        <w:rPr>
          <w:i/>
        </w:rPr>
        <w:t>Based on paragraphs 2.1.1 to 2.1.3, Formula 1 shows the total carbon sequestration benefit of the project.</w:t>
      </w:r>
    </w:p>
    <w:p w14:paraId="64B44889" w14:textId="77777777" w:rsidR="002D01AD" w:rsidRDefault="00000000">
      <w:pPr>
        <w:spacing w:before="240" w:after="240"/>
        <w:rPr>
          <w:i/>
        </w:rPr>
      </w:pPr>
      <w:r>
        <w:rPr>
          <w:i/>
        </w:rPr>
        <w:t>(1)</w:t>
      </w:r>
      <w:r>
        <w:rPr>
          <w:i/>
        </w:rPr>
        <w:tab/>
      </w:r>
      <w:r>
        <w:rPr>
          <w:i/>
        </w:rPr>
        <w:tab/>
        <w:t xml:space="preserve"> </w:t>
      </w:r>
      <m:oMath>
        <m:r>
          <w:rPr>
            <w:rFonts w:ascii="Cambria Math" w:eastAsia="Cambria Math" w:hAnsi="Cambria Math" w:cs="Cambria Math"/>
            <w:sz w:val="32"/>
            <w:szCs w:val="32"/>
          </w:rPr>
          <m:t>NCRB=</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storage in project in kg - standard storage in kg</m:t>
            </m:r>
          </m:num>
          <m:den>
            <m:r>
              <w:rPr>
                <w:rFonts w:ascii="Cambria Math" w:eastAsia="Cambria Math" w:hAnsi="Cambria Math" w:cs="Cambria Math"/>
                <w:sz w:val="32"/>
                <w:szCs w:val="32"/>
              </w:rPr>
              <m:t>1000</m:t>
            </m:r>
          </m:den>
        </m:f>
      </m:oMath>
      <w:r>
        <w:rPr>
          <w:rFonts w:ascii="Cambria Math" w:eastAsia="Cambria Math" w:hAnsi="Cambria Math" w:cs="Cambria Math"/>
          <w:sz w:val="32"/>
          <w:szCs w:val="32"/>
        </w:rPr>
        <w:t>=</w:t>
      </w:r>
    </w:p>
    <w:p w14:paraId="51F0E2B5" w14:textId="39E155CE" w:rsidR="002D01AD" w:rsidRDefault="00000000" w:rsidP="0030523F">
      <w:pPr>
        <w:spacing w:before="240" w:after="240"/>
        <w:rPr>
          <w:i/>
        </w:rPr>
      </w:pPr>
      <w:r>
        <w:rPr>
          <w:i/>
        </w:rPr>
        <w:t xml:space="preserve">In </w:t>
      </w:r>
      <w:r>
        <w:rPr>
          <w:b/>
          <w:i/>
        </w:rPr>
        <w:t>Chapter 3 Monitoring, Reporting, and Verification</w:t>
      </w:r>
      <w:r>
        <w:rPr>
          <w:i/>
        </w:rPr>
        <w:t>, it is explained how this calculation is supported by data before and after project completion.</w:t>
      </w:r>
    </w:p>
    <w:p w14:paraId="21361DEF" w14:textId="77777777" w:rsidR="002D01AD" w:rsidRDefault="00000000">
      <w:pPr>
        <w:pStyle w:val="Kop2"/>
        <w:spacing w:before="240" w:after="240"/>
      </w:pPr>
      <w:bookmarkStart w:id="20" w:name="_heading=h.l4cx2eku51sn" w:colFirst="0" w:colLast="0"/>
      <w:bookmarkEnd w:id="20"/>
      <w:r>
        <w:t>Additionality</w:t>
      </w:r>
    </w:p>
    <w:p w14:paraId="34272E0B" w14:textId="77777777" w:rsidR="002D01AD" w:rsidRDefault="00000000">
      <w:pPr>
        <w:spacing w:before="240" w:after="240"/>
        <w:rPr>
          <w:b/>
          <w:i/>
          <w:u w:val="single"/>
        </w:rPr>
      </w:pPr>
      <w:r>
        <w:rPr>
          <w:b/>
          <w:i/>
          <w:u w:val="single"/>
        </w:rPr>
        <w:t>In accordance with the method document, the additionality of CO₂ sequestration is ensured, provided there is no direct subsidy or obligation for CO₂ sequestration. This applies to all project plans.</w:t>
      </w:r>
    </w:p>
    <w:p w14:paraId="48F5998D" w14:textId="1D2C97D1" w:rsidR="002D01AD" w:rsidRDefault="00000000">
      <w:pPr>
        <w:spacing w:before="240" w:after="240"/>
        <w:rPr>
          <w:i/>
          <w:highlight w:val="yellow"/>
        </w:rPr>
      </w:pPr>
      <w:r>
        <w:rPr>
          <w:i/>
          <w:highlight w:val="yellow"/>
        </w:rPr>
        <w:t>{additionalitySubsidy}</w:t>
      </w:r>
      <w:r w:rsidR="0030523F">
        <w:rPr>
          <w:i/>
          <w:highlight w:val="yellow"/>
        </w:rPr>
        <w:t xml:space="preserve"> </w:t>
      </w:r>
      <w:r>
        <w:rPr>
          <w:i/>
          <w:highlight w:val="yellow"/>
        </w:rPr>
        <w:t>{additionalityValuation}</w:t>
      </w:r>
    </w:p>
    <w:p w14:paraId="11108EB7" w14:textId="77777777" w:rsidR="002D01AD" w:rsidRDefault="00000000">
      <w:pPr>
        <w:pStyle w:val="Kop2"/>
        <w:spacing w:before="240" w:after="240"/>
      </w:pPr>
      <w:bookmarkStart w:id="21" w:name="_heading=h.k8jp6j9tciur" w:colFirst="0" w:colLast="0"/>
      <w:bookmarkEnd w:id="21"/>
      <w:r>
        <w:t>Lifespan</w:t>
      </w:r>
    </w:p>
    <w:p w14:paraId="433FC9D0" w14:textId="05C30BA0" w:rsidR="002D01AD" w:rsidRDefault="00000000">
      <w:pPr>
        <w:spacing w:before="240" w:after="240"/>
        <w:rPr>
          <w:i/>
        </w:rPr>
      </w:pPr>
      <w:r>
        <w:rPr>
          <w:i/>
        </w:rPr>
        <w:t>The minimum lifespan of biobased products eligible for carbon certification is 35 years according to the version of the certification protocol used.</w:t>
      </w:r>
    </w:p>
    <w:p w14:paraId="66DBFC92" w14:textId="7F1082C8" w:rsidR="007E4BA6" w:rsidRDefault="007E4BA6">
      <w:pPr>
        <w:spacing w:before="240" w:after="240"/>
        <w:rPr>
          <w:i/>
        </w:rPr>
      </w:pPr>
      <w:r>
        <w:rPr>
          <w:i/>
        </w:rPr>
        <w:t>Yes, see epd link.</w:t>
      </w:r>
    </w:p>
    <w:p w14:paraId="5DDEE843" w14:textId="52C8E5CC" w:rsidR="002D01AD" w:rsidRDefault="00000000">
      <w:pPr>
        <w:spacing w:before="240" w:after="240"/>
        <w:rPr>
          <w:i/>
          <w:highlight w:val="yellow"/>
        </w:rPr>
      </w:pPr>
      <w:r>
        <w:rPr>
          <w:i/>
          <w:highlight w:val="yellow"/>
        </w:rPr>
        <w:t>{lifespanCompliance}{lifespanSource}</w:t>
      </w:r>
      <w:bookmarkStart w:id="22" w:name="_heading=h.igtvd0vsiwsp" w:colFirst="0" w:colLast="0"/>
      <w:bookmarkEnd w:id="22"/>
    </w:p>
    <w:p w14:paraId="4B81371F" w14:textId="77777777" w:rsidR="002D01AD" w:rsidRDefault="00000000">
      <w:pPr>
        <w:pStyle w:val="Kop2"/>
        <w:spacing w:before="240" w:after="240"/>
      </w:pPr>
      <w:r>
        <w:t>Sustainability</w:t>
      </w:r>
    </w:p>
    <w:p w14:paraId="372C6AF7" w14:textId="77777777" w:rsidR="002D01AD" w:rsidRDefault="00000000">
      <w:pPr>
        <w:spacing w:before="240" w:after="240"/>
      </w:pPr>
      <w:r>
        <w:t>The project meets the requirement that no harm is done to any of the six sustainability goals listed below. The project has at least a neutral effect and possibly a positive effect on the following six goals. For each goal, the impact of the project is described.</w:t>
      </w:r>
    </w:p>
    <w:p w14:paraId="3E10633E" w14:textId="77777777" w:rsidR="002D01AD" w:rsidRDefault="00000000">
      <w:pPr>
        <w:numPr>
          <w:ilvl w:val="0"/>
          <w:numId w:val="3"/>
        </w:numPr>
        <w:spacing w:before="240" w:after="240"/>
        <w:rPr>
          <w:i/>
        </w:rPr>
      </w:pPr>
      <w:r>
        <w:rPr>
          <w:i/>
        </w:rPr>
        <w:t>Mitigation of Climate Change</w:t>
      </w:r>
    </w:p>
    <w:p w14:paraId="15BC0F60" w14:textId="77777777" w:rsidR="002D01AD" w:rsidRDefault="00000000">
      <w:pPr>
        <w:spacing w:before="240" w:after="240"/>
        <w:rPr>
          <w:b/>
          <w:u w:val="single"/>
        </w:rPr>
      </w:pPr>
      <w:r>
        <w:t xml:space="preserve">By sequestering at least 35 years of CO₂ in biobased products for construction, the project contributes to the mitigation of climate change. </w:t>
      </w:r>
      <w:r>
        <w:rPr>
          <w:b/>
          <w:u w:val="single"/>
        </w:rPr>
        <w:t>This applies to all project plans.</w:t>
      </w:r>
    </w:p>
    <w:p w14:paraId="6AA6A526" w14:textId="77777777" w:rsidR="002D01AD" w:rsidRDefault="00000000">
      <w:pPr>
        <w:numPr>
          <w:ilvl w:val="0"/>
          <w:numId w:val="3"/>
        </w:numPr>
        <w:spacing w:before="240" w:after="240"/>
        <w:rPr>
          <w:i/>
        </w:rPr>
      </w:pPr>
      <w:r>
        <w:rPr>
          <w:i/>
        </w:rPr>
        <w:t>Adaptation to Climate Change</w:t>
      </w:r>
    </w:p>
    <w:p w14:paraId="5CE051AD" w14:textId="6CE52DFA" w:rsidR="00FD0485" w:rsidRPr="00FD0485" w:rsidRDefault="00FD0485" w:rsidP="00FD0485">
      <w:pPr>
        <w:spacing w:before="240" w:after="240"/>
      </w:pPr>
      <w:r w:rsidRPr="00FD0485">
        <w:t>Complies with building cod</w:t>
      </w:r>
      <w:r>
        <w:t>e</w:t>
      </w:r>
    </w:p>
    <w:p w14:paraId="122F4BFA" w14:textId="3ABAC717" w:rsidR="002D01AD" w:rsidRDefault="00000000">
      <w:pPr>
        <w:spacing w:before="240" w:after="240"/>
        <w:rPr>
          <w:highlight w:val="yellow"/>
        </w:rPr>
      </w:pPr>
      <w:r>
        <w:rPr>
          <w:highlight w:val="yellow"/>
        </w:rPr>
        <w:t>{sustAdaptationMin}</w:t>
      </w:r>
      <w:r w:rsidR="0030523F">
        <w:rPr>
          <w:highlight w:val="yellow"/>
        </w:rPr>
        <w:t xml:space="preserve"> </w:t>
      </w:r>
      <w:r>
        <w:rPr>
          <w:highlight w:val="yellow"/>
        </w:rPr>
        <w:t>{sustAdaptationAbove}</w:t>
      </w:r>
    </w:p>
    <w:p w14:paraId="3B827596" w14:textId="77777777" w:rsidR="002D01AD" w:rsidRDefault="00000000">
      <w:pPr>
        <w:numPr>
          <w:ilvl w:val="0"/>
          <w:numId w:val="3"/>
        </w:numPr>
        <w:spacing w:before="240" w:after="240"/>
        <w:rPr>
          <w:i/>
        </w:rPr>
      </w:pPr>
      <w:r>
        <w:rPr>
          <w:i/>
        </w:rPr>
        <w:t>Sustainable Use and Protection of Water and Marine Resources</w:t>
      </w:r>
    </w:p>
    <w:p w14:paraId="7CC988FB" w14:textId="77777777" w:rsidR="00FD0485" w:rsidRPr="00FD0485" w:rsidRDefault="00FD0485" w:rsidP="00FD0485">
      <w:pPr>
        <w:spacing w:before="240" w:after="240"/>
      </w:pPr>
      <w:r w:rsidRPr="00FD0485">
        <w:t>Complies with building code</w:t>
      </w:r>
    </w:p>
    <w:p w14:paraId="07C62B9E" w14:textId="5389057A" w:rsidR="002D01AD" w:rsidRDefault="00000000">
      <w:pPr>
        <w:spacing w:before="240" w:after="240"/>
        <w:rPr>
          <w:highlight w:val="yellow"/>
        </w:rPr>
      </w:pPr>
      <w:r>
        <w:rPr>
          <w:highlight w:val="yellow"/>
        </w:rPr>
        <w:lastRenderedPageBreak/>
        <w:t>{sustWaterMin}</w:t>
      </w:r>
      <w:r w:rsidR="0030523F">
        <w:rPr>
          <w:highlight w:val="yellow"/>
        </w:rPr>
        <w:t xml:space="preserve"> </w:t>
      </w:r>
      <w:r>
        <w:rPr>
          <w:highlight w:val="yellow"/>
        </w:rPr>
        <w:t>{sustWaterAbove}</w:t>
      </w:r>
    </w:p>
    <w:p w14:paraId="58840B56" w14:textId="77777777" w:rsidR="002D01AD" w:rsidRDefault="00000000">
      <w:pPr>
        <w:numPr>
          <w:ilvl w:val="0"/>
          <w:numId w:val="3"/>
        </w:numPr>
        <w:spacing w:before="240" w:after="240"/>
        <w:rPr>
          <w:i/>
        </w:rPr>
      </w:pPr>
      <w:r>
        <w:rPr>
          <w:i/>
        </w:rPr>
        <w:t>Transition to a Circular Economy</w:t>
      </w:r>
    </w:p>
    <w:p w14:paraId="6B1D14E6" w14:textId="37489D9E" w:rsidR="00FD0485" w:rsidRPr="00FD0485" w:rsidRDefault="00FD0485">
      <w:pPr>
        <w:spacing w:before="240" w:after="240"/>
      </w:pPr>
      <w:r w:rsidRPr="00FD0485">
        <w:t>Complies with building code</w:t>
      </w:r>
    </w:p>
    <w:p w14:paraId="79961D04" w14:textId="0F60B5CF" w:rsidR="002D01AD" w:rsidRDefault="00000000">
      <w:pPr>
        <w:spacing w:before="240" w:after="240"/>
        <w:rPr>
          <w:highlight w:val="yellow"/>
        </w:rPr>
      </w:pPr>
      <w:r>
        <w:rPr>
          <w:highlight w:val="yellow"/>
        </w:rPr>
        <w:t>{sustCircularMin}</w:t>
      </w:r>
      <w:r w:rsidR="0030523F">
        <w:rPr>
          <w:highlight w:val="yellow"/>
        </w:rPr>
        <w:t xml:space="preserve"> </w:t>
      </w:r>
      <w:r>
        <w:rPr>
          <w:highlight w:val="yellow"/>
        </w:rPr>
        <w:t>{sustCircularAbove}</w:t>
      </w:r>
    </w:p>
    <w:p w14:paraId="0EE42A00" w14:textId="77777777" w:rsidR="002D01AD" w:rsidRDefault="00000000">
      <w:pPr>
        <w:numPr>
          <w:ilvl w:val="0"/>
          <w:numId w:val="3"/>
        </w:numPr>
        <w:spacing w:before="240" w:after="240"/>
        <w:rPr>
          <w:i/>
        </w:rPr>
      </w:pPr>
      <w:r>
        <w:rPr>
          <w:i/>
        </w:rPr>
        <w:t>Prevention and Control of Pollution</w:t>
      </w:r>
    </w:p>
    <w:p w14:paraId="088E1A79" w14:textId="0057CB19" w:rsidR="00FD0485" w:rsidRDefault="00FD0485">
      <w:pPr>
        <w:spacing w:before="240" w:after="240"/>
        <w:rPr>
          <w:highlight w:val="yellow"/>
        </w:rPr>
      </w:pPr>
      <w:r w:rsidRPr="00FD0485">
        <w:t>Complies with building code</w:t>
      </w:r>
    </w:p>
    <w:p w14:paraId="4ED933EF" w14:textId="7E06CF90" w:rsidR="002D01AD" w:rsidRDefault="00000000">
      <w:pPr>
        <w:spacing w:before="240" w:after="240"/>
        <w:rPr>
          <w:highlight w:val="yellow"/>
        </w:rPr>
      </w:pPr>
      <w:r>
        <w:rPr>
          <w:highlight w:val="yellow"/>
        </w:rPr>
        <w:t>{sustPollutionMin}</w:t>
      </w:r>
      <w:r w:rsidR="0030523F">
        <w:rPr>
          <w:highlight w:val="yellow"/>
        </w:rPr>
        <w:t xml:space="preserve"> </w:t>
      </w:r>
      <w:r>
        <w:rPr>
          <w:highlight w:val="yellow"/>
        </w:rPr>
        <w:t>{sustPollutionAbove}</w:t>
      </w:r>
    </w:p>
    <w:p w14:paraId="66BCADF2" w14:textId="1A83F911" w:rsidR="00FD0485" w:rsidRPr="0030523F" w:rsidRDefault="00000000" w:rsidP="00FD0485">
      <w:pPr>
        <w:numPr>
          <w:ilvl w:val="0"/>
          <w:numId w:val="3"/>
        </w:numPr>
        <w:spacing w:before="240" w:after="240"/>
        <w:rPr>
          <w:i/>
        </w:rPr>
      </w:pPr>
      <w:r w:rsidRPr="0030523F">
        <w:rPr>
          <w:i/>
        </w:rPr>
        <w:t>Protection and Restoration of Biodiversity and Ecosystems</w:t>
      </w:r>
    </w:p>
    <w:p w14:paraId="04F25D7D" w14:textId="77777777" w:rsidR="00FD0485" w:rsidRPr="00FD0485" w:rsidRDefault="00FD0485" w:rsidP="00FD0485">
      <w:pPr>
        <w:spacing w:before="240" w:after="240"/>
      </w:pPr>
      <w:r w:rsidRPr="00FD0485">
        <w:t>Complies with building code</w:t>
      </w:r>
    </w:p>
    <w:p w14:paraId="23F9DEE3" w14:textId="3E658F56" w:rsidR="002D01AD" w:rsidRDefault="00000000">
      <w:pPr>
        <w:spacing w:before="240" w:after="240"/>
        <w:rPr>
          <w:highlight w:val="yellow"/>
        </w:rPr>
      </w:pPr>
      <w:r>
        <w:rPr>
          <w:highlight w:val="yellow"/>
        </w:rPr>
        <w:t>{sustBiodiversityMin}</w:t>
      </w:r>
      <w:r w:rsidR="0030523F">
        <w:rPr>
          <w:highlight w:val="yellow"/>
        </w:rPr>
        <w:t xml:space="preserve"> </w:t>
      </w:r>
      <w:r>
        <w:rPr>
          <w:highlight w:val="yellow"/>
        </w:rPr>
        <w:t>{sustBiodiversityAbove}</w:t>
      </w:r>
    </w:p>
    <w:p w14:paraId="43E87C70" w14:textId="77777777" w:rsidR="002D01AD" w:rsidRDefault="00000000">
      <w:r>
        <w:br w:type="page"/>
      </w:r>
    </w:p>
    <w:p w14:paraId="48FAA396" w14:textId="77777777" w:rsidR="002D01AD" w:rsidRDefault="00000000">
      <w:pPr>
        <w:pStyle w:val="Kop1"/>
      </w:pPr>
      <w:r>
        <w:lastRenderedPageBreak/>
        <w:t>Monitoring, Reporting, Verification, and Risks</w:t>
      </w:r>
    </w:p>
    <w:p w14:paraId="52629598" w14:textId="77777777" w:rsidR="002D01AD" w:rsidRDefault="00000000">
      <w:pPr>
        <w:pStyle w:val="Kop2"/>
      </w:pPr>
      <w:bookmarkStart w:id="23" w:name="_heading=h.tozfjapwkhrf" w:colFirst="0" w:colLast="0"/>
      <w:bookmarkEnd w:id="23"/>
      <w:r>
        <w:t>Monitoring</w:t>
      </w:r>
    </w:p>
    <w:p w14:paraId="2B11DBD6" w14:textId="77777777" w:rsidR="002D01AD" w:rsidRDefault="00000000">
      <w:pPr>
        <w:spacing w:before="240" w:after="0"/>
        <w:rPr>
          <w:highlight w:val="yellow"/>
        </w:rPr>
      </w:pPr>
      <w:r>
        <w:rPr>
          <w:b/>
        </w:rPr>
        <w:t>Table 3a</w:t>
      </w:r>
      <w:r>
        <w:t xml:space="preserve"> shows the data that will be monitored and reported </w:t>
      </w:r>
      <w:r>
        <w:rPr>
          <w:b/>
        </w:rPr>
        <w:t>before the building's completion</w:t>
      </w:r>
      <w:r>
        <w:t xml:space="preserve">. </w:t>
      </w:r>
      <w:r>
        <w:rPr>
          <w:b/>
        </w:rPr>
        <w:t>Table 3b</w:t>
      </w:r>
      <w:r>
        <w:t xml:space="preserve"> shows the data that will be monitored and reported </w:t>
      </w:r>
      <w:r>
        <w:rPr>
          <w:b/>
        </w:rPr>
        <w:t>after the building's completion</w:t>
      </w:r>
      <w:r>
        <w:t xml:space="preserve">. </w:t>
      </w:r>
      <w:r>
        <w:rPr>
          <w:highlight w:val="yellow"/>
        </w:rPr>
        <w:t>[Indicate which evidence is applicable.]</w:t>
      </w:r>
    </w:p>
    <w:p w14:paraId="672B5EA2" w14:textId="77777777" w:rsidR="002D01AD" w:rsidRDefault="002D01AD">
      <w:pPr>
        <w:spacing w:before="240" w:after="0"/>
        <w:rPr>
          <w:highlight w:val="yellow"/>
        </w:rPr>
      </w:pPr>
    </w:p>
    <w:p w14:paraId="05DA480B" w14:textId="77777777" w:rsidR="002D01AD" w:rsidRDefault="00000000">
      <w:pPr>
        <w:spacing w:after="0"/>
        <w:rPr>
          <w:rFonts w:ascii="PT Sans" w:eastAsia="PT Sans" w:hAnsi="PT Sans" w:cs="PT Sans"/>
          <w:b/>
        </w:rPr>
      </w:pPr>
      <w:r>
        <w:rPr>
          <w:b/>
        </w:rPr>
        <w:t>Table 3a. Monitored Data and Evidence Before Building Completion</w:t>
      </w:r>
    </w:p>
    <w:sdt>
      <w:sdtPr>
        <w:tag w:val="goog_rdk_0"/>
        <w:id w:val="668294766"/>
      </w:sdtPr>
      <w:sdtContent>
        <w:tbl>
          <w:tblPr>
            <w:tblStyle w:val="ab"/>
            <w:tblW w:w="9046" w:type="dxa"/>
            <w:tblInd w:w="-115" w:type="dxa"/>
            <w:tblLayout w:type="fixed"/>
            <w:tblLook w:val="0400" w:firstRow="0" w:lastRow="0" w:firstColumn="0" w:lastColumn="0" w:noHBand="0" w:noVBand="1"/>
          </w:tblPr>
          <w:tblGrid>
            <w:gridCol w:w="2950"/>
            <w:gridCol w:w="6096"/>
          </w:tblGrid>
          <w:tr w:rsidR="002D01AD" w14:paraId="45EB88B5"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20A83A6" w14:textId="77777777" w:rsidR="002D01AD" w:rsidRDefault="00000000">
                <w:pPr>
                  <w:spacing w:before="120" w:after="120" w:line="240" w:lineRule="auto"/>
                  <w:rPr>
                    <w:rFonts w:ascii="PT Sans" w:eastAsia="PT Sans" w:hAnsi="PT Sans" w:cs="PT Sans"/>
                    <w:sz w:val="19"/>
                    <w:szCs w:val="19"/>
                  </w:rPr>
                </w:pPr>
                <w:r>
                  <w:rPr>
                    <w:rFonts w:ascii="PT Sans" w:eastAsia="PT Sans" w:hAnsi="PT Sans" w:cs="PT Sans"/>
                    <w:b/>
                    <w:color w:val="F0FFF7"/>
                    <w:sz w:val="19"/>
                    <w:szCs w:val="19"/>
                  </w:rPr>
                  <w:t>Data</w:t>
                </w:r>
              </w:p>
            </w:tc>
            <w:tc>
              <w:tcPr>
                <w:tcW w:w="6096" w:type="dxa"/>
                <w:tcBorders>
                  <w:top w:val="single" w:sz="4" w:space="0" w:color="000000"/>
                  <w:left w:val="single" w:sz="4" w:space="0" w:color="000000"/>
                  <w:bottom w:val="single" w:sz="4" w:space="0" w:color="000000"/>
                  <w:right w:val="single" w:sz="4" w:space="0" w:color="000000"/>
                </w:tcBorders>
                <w:shd w:val="clear" w:color="auto" w:fill="F2F2F2"/>
              </w:tcPr>
              <w:p w14:paraId="08692CE2" w14:textId="77777777" w:rsidR="002D01AD" w:rsidRDefault="00000000">
                <w:pPr>
                  <w:spacing w:before="160" w:line="240" w:lineRule="auto"/>
                  <w:ind w:left="113"/>
                  <w:rPr>
                    <w:rFonts w:ascii="PT Sans" w:eastAsia="PT Sans" w:hAnsi="PT Sans" w:cs="PT Sans"/>
                    <w:b/>
                    <w:color w:val="404040"/>
                    <w:sz w:val="19"/>
                    <w:szCs w:val="19"/>
                  </w:rPr>
                </w:pPr>
                <w:r>
                  <w:rPr>
                    <w:rFonts w:ascii="PT Sans" w:eastAsia="PT Sans" w:hAnsi="PT Sans" w:cs="PT Sans"/>
                    <w:b/>
                    <w:color w:val="404040"/>
                    <w:sz w:val="19"/>
                    <w:szCs w:val="19"/>
                  </w:rPr>
                  <w:t xml:space="preserve">Bewijslast </w:t>
                </w:r>
              </w:p>
            </w:tc>
          </w:tr>
          <w:tr w:rsidR="002D01AD" w14:paraId="04FE4251" w14:textId="77777777">
            <w:trPr>
              <w:trHeight w:val="686"/>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77E860D7"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Used biobased materials</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D81730" w14:textId="066800F8" w:rsidR="002D01AD" w:rsidRDefault="00FC5B74">
                <w:pPr>
                  <w:spacing w:before="160" w:line="240" w:lineRule="auto"/>
                  <w:ind w:left="113"/>
                  <w:rPr>
                    <w:rFonts w:ascii="PT Sans" w:eastAsia="PT Sans" w:hAnsi="PT Sans" w:cs="PT Sans"/>
                    <w:sz w:val="19"/>
                    <w:szCs w:val="19"/>
                  </w:rPr>
                </w:pPr>
                <w:r>
                  <w:rPr>
                    <w:rFonts w:ascii="PT Sans" w:eastAsia="PT Sans" w:hAnsi="PT Sans" w:cs="PT Sans"/>
                    <w:sz w:val="19"/>
                    <w:szCs w:val="19"/>
                  </w:rPr>
                  <w:t>{evidence_used_biomaterials}</w:t>
                </w:r>
              </w:p>
            </w:tc>
          </w:tr>
          <w:tr w:rsidR="002D01AD" w14:paraId="207B51A9" w14:textId="77777777">
            <w:trPr>
              <w:trHeight w:val="699"/>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942C18B"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CO</w:t>
                </w:r>
                <w:r>
                  <w:rPr>
                    <w:rFonts w:ascii="PT Sans" w:eastAsia="PT Sans" w:hAnsi="PT Sans" w:cs="PT Sans"/>
                    <w:color w:val="FFFFFF"/>
                    <w:sz w:val="19"/>
                    <w:szCs w:val="19"/>
                    <w:vertAlign w:val="subscript"/>
                  </w:rPr>
                  <w:t>2</w:t>
                </w:r>
                <w:r>
                  <w:rPr>
                    <w:rFonts w:ascii="PT Sans" w:eastAsia="PT Sans" w:hAnsi="PT Sans" w:cs="PT Sans"/>
                    <w:color w:val="FFFFFF"/>
                    <w:sz w:val="19"/>
                    <w:szCs w:val="19"/>
                  </w:rPr>
                  <w:t>-sequestration of used biobased materials</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07BA1B"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rPr>
                  <w:t>Verified product data for each product in accordance with EN15804 + A2</w:t>
                </w:r>
              </w:p>
            </w:tc>
          </w:tr>
          <w:tr w:rsidR="002D01AD" w14:paraId="4D78A726"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35F88E8C"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Environmental impact of the project</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816126"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rPr>
                  <w:t>MPG-Report</w:t>
                </w:r>
              </w:p>
            </w:tc>
          </w:tr>
          <w:tr w:rsidR="002D01AD" w14:paraId="10090431"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8B14D6C"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Gross floor Area (GFA)</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F4024D"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rPr>
                  <w:t>Building permit</w:t>
                </w:r>
              </w:p>
            </w:tc>
          </w:tr>
          <w:tr w:rsidR="002D01AD" w14:paraId="30222B51"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44F27277"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Building lifespan</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1E0E95" w14:textId="3686F115" w:rsidR="002D01AD" w:rsidRDefault="00FC5B74">
                <w:pPr>
                  <w:spacing w:before="160" w:line="240" w:lineRule="auto"/>
                  <w:ind w:left="113"/>
                  <w:rPr>
                    <w:rFonts w:ascii="PT Sans" w:eastAsia="PT Sans" w:hAnsi="PT Sans" w:cs="PT Sans"/>
                    <w:sz w:val="19"/>
                    <w:szCs w:val="19"/>
                  </w:rPr>
                </w:pPr>
                <w:r>
                  <w:rPr>
                    <w:rFonts w:ascii="PT Sans" w:eastAsia="PT Sans" w:hAnsi="PT Sans" w:cs="PT Sans"/>
                    <w:sz w:val="19"/>
                    <w:szCs w:val="19"/>
                  </w:rPr>
                  <w:t>{evidence_building_lifespan}</w:t>
                </w:r>
              </w:p>
            </w:tc>
          </w:tr>
          <w:tr w:rsidR="002D01AD" w14:paraId="74473CBB"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9E49D51"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Building permit</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73EC91" w14:textId="1CC66112" w:rsidR="002D01AD" w:rsidRDefault="00FC5B74">
                <w:pPr>
                  <w:spacing w:before="160" w:line="240" w:lineRule="auto"/>
                  <w:ind w:left="113"/>
                  <w:rPr>
                    <w:rFonts w:ascii="PT Sans" w:eastAsia="PT Sans" w:hAnsi="PT Sans" w:cs="PT Sans"/>
                    <w:sz w:val="19"/>
                    <w:szCs w:val="19"/>
                    <w:highlight w:val="yellow"/>
                  </w:rPr>
                </w:pPr>
                <w:r>
                  <w:rPr>
                    <w:rFonts w:ascii="PT Sans" w:eastAsia="PT Sans" w:hAnsi="PT Sans" w:cs="PT Sans"/>
                    <w:sz w:val="19"/>
                    <w:szCs w:val="19"/>
                  </w:rPr>
                  <w:t>{evidence_building_permit}</w:t>
                </w:r>
              </w:p>
            </w:tc>
          </w:tr>
          <w:tr w:rsidR="002D01AD" w14:paraId="7897F876" w14:textId="77777777">
            <w:trPr>
              <w:trHeight w:val="803"/>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6BF1CBC4"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Proof of sustainable wood origin</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230588" w14:textId="3168CB74" w:rsidR="002D01AD" w:rsidRDefault="00FC5B74">
                <w:pPr>
                  <w:spacing w:before="160" w:line="240" w:lineRule="auto"/>
                  <w:ind w:left="113"/>
                  <w:rPr>
                    <w:rFonts w:ascii="PT Sans" w:eastAsia="PT Sans" w:hAnsi="PT Sans" w:cs="PT Sans"/>
                    <w:sz w:val="19"/>
                    <w:szCs w:val="19"/>
                    <w:highlight w:val="yellow"/>
                  </w:rPr>
                </w:pPr>
                <w:r>
                  <w:rPr>
                    <w:rFonts w:ascii="PT Sans" w:eastAsia="PT Sans" w:hAnsi="PT Sans" w:cs="PT Sans"/>
                    <w:sz w:val="19"/>
                    <w:szCs w:val="19"/>
                  </w:rPr>
                  <w:t>{evidence_wood-sustainability}</w:t>
                </w:r>
              </w:p>
            </w:tc>
          </w:tr>
          <w:tr w:rsidR="002D01AD" w14:paraId="1FF6BB1E" w14:textId="77777777">
            <w:trPr>
              <w:trHeight w:val="57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7923C0B3"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Preliminary CO</w:t>
                </w:r>
                <w:r>
                  <w:rPr>
                    <w:rFonts w:ascii="PT Sans" w:eastAsia="PT Sans" w:hAnsi="PT Sans" w:cs="PT Sans"/>
                    <w:b/>
                    <w:color w:val="FFFFFF"/>
                    <w:sz w:val="19"/>
                    <w:szCs w:val="19"/>
                    <w:vertAlign w:val="subscript"/>
                  </w:rPr>
                  <w:t>2</w:t>
                </w:r>
                <w:r>
                  <w:rPr>
                    <w:rFonts w:ascii="PT Sans" w:eastAsia="PT Sans" w:hAnsi="PT Sans" w:cs="PT Sans"/>
                    <w:b/>
                    <w:color w:val="FFFFFF"/>
                    <w:sz w:val="19"/>
                    <w:szCs w:val="19"/>
                  </w:rPr>
                  <w:t xml:space="preserve"> sequestration </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A47A5A" w14:textId="77777777" w:rsidR="002D01AD" w:rsidRDefault="00000000">
                <w:pPr>
                  <w:spacing w:before="160" w:line="240" w:lineRule="auto"/>
                  <w:ind w:left="113"/>
                  <w:rPr>
                    <w:rFonts w:ascii="PT Sans" w:eastAsia="PT Sans" w:hAnsi="PT Sans" w:cs="PT Sans"/>
                    <w:b/>
                    <w:sz w:val="19"/>
                    <w:szCs w:val="19"/>
                    <w:highlight w:val="yellow"/>
                  </w:rPr>
                </w:pPr>
                <w:r>
                  <w:rPr>
                    <w:rFonts w:ascii="PT Sans" w:eastAsia="PT Sans" w:hAnsi="PT Sans" w:cs="PT Sans"/>
                    <w:b/>
                    <w:sz w:val="19"/>
                    <w:szCs w:val="19"/>
                  </w:rPr>
                  <w:t>Calculation result and supporting documentation</w:t>
                </w:r>
              </w:p>
            </w:tc>
          </w:tr>
        </w:tbl>
      </w:sdtContent>
    </w:sdt>
    <w:p w14:paraId="57754171" w14:textId="77777777" w:rsidR="002D01AD" w:rsidRDefault="002D01AD">
      <w:pPr>
        <w:spacing w:after="0"/>
      </w:pPr>
      <w:bookmarkStart w:id="24" w:name="_heading=h.ppka494in9bg" w:colFirst="0" w:colLast="0"/>
      <w:bookmarkEnd w:id="24"/>
    </w:p>
    <w:p w14:paraId="485C7A32" w14:textId="77777777" w:rsidR="002D01AD" w:rsidRDefault="00000000">
      <w:pPr>
        <w:spacing w:after="0"/>
        <w:rPr>
          <w:rFonts w:ascii="PT Sans" w:eastAsia="PT Sans" w:hAnsi="PT Sans" w:cs="PT Sans"/>
          <w:b/>
        </w:rPr>
      </w:pPr>
      <w:r>
        <w:rPr>
          <w:b/>
        </w:rPr>
        <w:t>Table 3b. Monitored Data and Evidence After Building Completion</w:t>
      </w:r>
    </w:p>
    <w:sdt>
      <w:sdtPr>
        <w:tag w:val="goog_rdk_1"/>
        <w:id w:val="174772081"/>
      </w:sdtPr>
      <w:sdtContent>
        <w:tbl>
          <w:tblPr>
            <w:tblStyle w:val="ac"/>
            <w:tblW w:w="9046" w:type="dxa"/>
            <w:tblInd w:w="-115" w:type="dxa"/>
            <w:tblLayout w:type="fixed"/>
            <w:tblLook w:val="0400" w:firstRow="0" w:lastRow="0" w:firstColumn="0" w:lastColumn="0" w:noHBand="0" w:noVBand="1"/>
          </w:tblPr>
          <w:tblGrid>
            <w:gridCol w:w="2950"/>
            <w:gridCol w:w="6096"/>
          </w:tblGrid>
          <w:tr w:rsidR="002D01AD" w14:paraId="184A4001" w14:textId="77777777">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1EC8AA74"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b/>
                    <w:color w:val="F0FFF7"/>
                    <w:sz w:val="19"/>
                    <w:szCs w:val="19"/>
                  </w:rPr>
                  <w:t>Data</w:t>
                </w:r>
              </w:p>
            </w:tc>
            <w:tc>
              <w:tcPr>
                <w:tcW w:w="6096" w:type="dxa"/>
                <w:tcBorders>
                  <w:top w:val="single" w:sz="4" w:space="0" w:color="000000"/>
                  <w:left w:val="single" w:sz="4" w:space="0" w:color="000000"/>
                  <w:bottom w:val="single" w:sz="4" w:space="0" w:color="000000"/>
                  <w:right w:val="single" w:sz="4" w:space="0" w:color="000000"/>
                </w:tcBorders>
                <w:shd w:val="clear" w:color="auto" w:fill="F2F2F2"/>
              </w:tcPr>
              <w:p w14:paraId="133FF943" w14:textId="77777777" w:rsidR="002D01AD" w:rsidRDefault="00000000">
                <w:pPr>
                  <w:spacing w:before="160" w:line="240" w:lineRule="auto"/>
                  <w:ind w:left="113"/>
                  <w:rPr>
                    <w:rFonts w:ascii="PT Sans" w:eastAsia="PT Sans" w:hAnsi="PT Sans" w:cs="PT Sans"/>
                    <w:sz w:val="19"/>
                    <w:szCs w:val="19"/>
                    <w:highlight w:val="yellow"/>
                  </w:rPr>
                </w:pPr>
                <w:r>
                  <w:rPr>
                    <w:rFonts w:ascii="PT Sans" w:eastAsia="PT Sans" w:hAnsi="PT Sans" w:cs="PT Sans"/>
                    <w:b/>
                    <w:color w:val="404040"/>
                    <w:sz w:val="19"/>
                    <w:szCs w:val="19"/>
                  </w:rPr>
                  <w:t>Evidence</w:t>
                </w:r>
              </w:p>
            </w:tc>
          </w:tr>
          <w:tr w:rsidR="002D01AD" w14:paraId="3A0DA572" w14:textId="77777777">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738636D5"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Proof of completion in line with CO</w:t>
                </w:r>
                <w:r>
                  <w:rPr>
                    <w:rFonts w:ascii="PT Sans" w:eastAsia="PT Sans" w:hAnsi="PT Sans" w:cs="PT Sans"/>
                    <w:color w:val="FFFFFF"/>
                    <w:sz w:val="19"/>
                    <w:szCs w:val="19"/>
                    <w:vertAlign w:val="subscript"/>
                  </w:rPr>
                  <w:t>2</w:t>
                </w:r>
                <w:r>
                  <w:rPr>
                    <w:rFonts w:ascii="PT Sans" w:eastAsia="PT Sans" w:hAnsi="PT Sans" w:cs="PT Sans"/>
                    <w:color w:val="FFFFFF"/>
                    <w:sz w:val="19"/>
                    <w:szCs w:val="19"/>
                  </w:rPr>
                  <w:t xml:space="preserve"> sequestration calculations</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F28CBA"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highlight w:val="yellow"/>
                  </w:rPr>
                  <w:t>[Purchase invoices and payment proofs or similar evidence that Co</w:t>
                </w:r>
                <w:r>
                  <w:rPr>
                    <w:rFonts w:ascii="PT Sans" w:eastAsia="PT Sans" w:hAnsi="PT Sans" w:cs="PT Sans"/>
                    <w:sz w:val="19"/>
                    <w:szCs w:val="19"/>
                    <w:highlight w:val="yellow"/>
                    <w:vertAlign w:val="subscript"/>
                  </w:rPr>
                  <w:t>2</w:t>
                </w:r>
                <w:r>
                  <w:rPr>
                    <w:rFonts w:ascii="PT Sans" w:eastAsia="PT Sans" w:hAnsi="PT Sans" w:cs="PT Sans"/>
                    <w:sz w:val="19"/>
                    <w:szCs w:val="19"/>
                    <w:highlight w:val="yellow"/>
                  </w:rPr>
                  <w:t xml:space="preserve"> sequestration was realized as calculated] </w:t>
                </w:r>
              </w:p>
            </w:tc>
          </w:tr>
          <w:tr w:rsidR="002D01AD" w14:paraId="56C7A3EF" w14:textId="77777777">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3890D337"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Final environmental impact of the building</w:t>
                </w:r>
              </w:p>
            </w:tc>
            <w:tc>
              <w:tcPr>
                <w:tcW w:w="6096" w:type="dxa"/>
                <w:tcBorders>
                  <w:top w:val="single" w:sz="4" w:space="0" w:color="000000"/>
                  <w:left w:val="single" w:sz="4" w:space="0" w:color="000000"/>
                  <w:bottom w:val="single" w:sz="4" w:space="0" w:color="000000"/>
                  <w:right w:val="single" w:sz="4" w:space="0" w:color="000000"/>
                </w:tcBorders>
                <w:shd w:val="clear" w:color="auto" w:fill="F2F2F2"/>
              </w:tcPr>
              <w:p w14:paraId="2703C5CA"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rPr>
                  <w:t xml:space="preserve">Updated MPG report </w:t>
                </w:r>
                <w:r>
                  <w:rPr>
                    <w:rFonts w:ascii="PT Sans" w:eastAsia="PT Sans" w:hAnsi="PT Sans" w:cs="PT Sans"/>
                    <w:sz w:val="19"/>
                    <w:szCs w:val="19"/>
                    <w:highlight w:val="yellow"/>
                  </w:rPr>
                  <w:t>[Is this feasible?]</w:t>
                </w:r>
              </w:p>
            </w:tc>
          </w:tr>
          <w:tr w:rsidR="002D01AD" w14:paraId="57D7D375" w14:textId="77777777">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43E8E197" w14:textId="77777777" w:rsidR="002D01AD" w:rsidRDefault="00000000">
                <w:pPr>
                  <w:spacing w:before="120" w:after="120" w:line="240" w:lineRule="auto"/>
                  <w:rPr>
                    <w:rFonts w:ascii="PT Sans" w:eastAsia="PT Sans" w:hAnsi="PT Sans" w:cs="PT Sans"/>
                    <w:color w:val="FFFFFF"/>
                    <w:sz w:val="19"/>
                    <w:szCs w:val="19"/>
                  </w:rPr>
                </w:pPr>
                <w:r>
                  <w:rPr>
                    <w:rFonts w:ascii="PT Sans" w:eastAsia="PT Sans" w:hAnsi="PT Sans" w:cs="PT Sans"/>
                    <w:color w:val="FFFFFF"/>
                    <w:sz w:val="19"/>
                    <w:szCs w:val="19"/>
                  </w:rPr>
                  <w:t>Photographic evidence of the construction process</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23288F" w14:textId="77777777" w:rsidR="002D01AD" w:rsidRDefault="00000000">
                <w:pPr>
                  <w:spacing w:before="160" w:line="240" w:lineRule="auto"/>
                  <w:ind w:left="113"/>
                  <w:rPr>
                    <w:rFonts w:ascii="PT Sans" w:eastAsia="PT Sans" w:hAnsi="PT Sans" w:cs="PT Sans"/>
                    <w:sz w:val="19"/>
                    <w:szCs w:val="19"/>
                  </w:rPr>
                </w:pPr>
                <w:r>
                  <w:rPr>
                    <w:rFonts w:ascii="PT Sans" w:eastAsia="PT Sans" w:hAnsi="PT Sans" w:cs="PT Sans"/>
                    <w:sz w:val="19"/>
                    <w:szCs w:val="19"/>
                  </w:rPr>
                  <w:t>Photos with time and location</w:t>
                </w:r>
              </w:p>
            </w:tc>
          </w:tr>
          <w:tr w:rsidR="002D01AD" w14:paraId="04D3747C" w14:textId="77777777">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0DD823B9" w14:textId="77777777" w:rsidR="002D01AD" w:rsidRDefault="00000000">
                <w:pPr>
                  <w:spacing w:after="0" w:line="240" w:lineRule="auto"/>
                  <w:rPr>
                    <w:b/>
                    <w:color w:val="FFFFFF"/>
                  </w:rPr>
                </w:pPr>
                <w:r>
                  <w:rPr>
                    <w:b/>
                    <w:color w:val="FFFFFF"/>
                  </w:rPr>
                  <w:t xml:space="preserve">Final </w:t>
                </w:r>
                <w:r>
                  <w:rPr>
                    <w:rFonts w:ascii="PT Sans" w:eastAsia="PT Sans" w:hAnsi="PT Sans" w:cs="PT Sans"/>
                    <w:b/>
                    <w:color w:val="FFFFFF"/>
                    <w:sz w:val="19"/>
                    <w:szCs w:val="19"/>
                  </w:rPr>
                  <w:t>CO</w:t>
                </w:r>
                <w:r>
                  <w:rPr>
                    <w:rFonts w:ascii="PT Sans" w:eastAsia="PT Sans" w:hAnsi="PT Sans" w:cs="PT Sans"/>
                    <w:b/>
                    <w:color w:val="FFFFFF"/>
                    <w:sz w:val="19"/>
                    <w:szCs w:val="19"/>
                    <w:vertAlign w:val="subscript"/>
                  </w:rPr>
                  <w:t xml:space="preserve">2 </w:t>
                </w:r>
                <w:r>
                  <w:rPr>
                    <w:b/>
                    <w:color w:val="FFFFFF"/>
                  </w:rPr>
                  <w:t>sequestration</w:t>
                </w:r>
              </w:p>
            </w:tc>
            <w:tc>
              <w:tcPr>
                <w:tcW w:w="609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DF191E" w14:textId="77777777" w:rsidR="002D01AD" w:rsidRDefault="00000000">
                <w:pPr>
                  <w:spacing w:before="160" w:line="240" w:lineRule="auto"/>
                  <w:ind w:left="113"/>
                  <w:rPr>
                    <w:rFonts w:ascii="PT Sans" w:eastAsia="PT Sans" w:hAnsi="PT Sans" w:cs="PT Sans"/>
                    <w:b/>
                    <w:sz w:val="19"/>
                    <w:szCs w:val="19"/>
                  </w:rPr>
                </w:pPr>
                <w:r>
                  <w:rPr>
                    <w:rFonts w:ascii="PT Sans" w:eastAsia="PT Sans" w:hAnsi="PT Sans" w:cs="PT Sans"/>
                    <w:b/>
                    <w:sz w:val="19"/>
                    <w:szCs w:val="19"/>
                  </w:rPr>
                  <w:t xml:space="preserve">Calculation result + supporting documentation </w:t>
                </w:r>
              </w:p>
            </w:tc>
          </w:tr>
        </w:tbl>
      </w:sdtContent>
    </w:sdt>
    <w:p w14:paraId="3F2871B1" w14:textId="77777777" w:rsidR="002D01AD" w:rsidRDefault="00000000">
      <w:pPr>
        <w:pStyle w:val="Kop2"/>
      </w:pPr>
      <w:bookmarkStart w:id="25" w:name="_heading=h.q2dvqeeja6bo" w:colFirst="0" w:colLast="0"/>
      <w:bookmarkEnd w:id="25"/>
      <w:r>
        <w:lastRenderedPageBreak/>
        <w:t>Reporting</w:t>
      </w:r>
    </w:p>
    <w:p w14:paraId="0D9E796E" w14:textId="77777777" w:rsidR="002D01AD" w:rsidRDefault="00000000">
      <w:pPr>
        <w:rPr>
          <w:highlight w:val="yellow"/>
        </w:rPr>
      </w:pPr>
      <w:r>
        <w:rPr>
          <w:highlight w:val="yellow"/>
        </w:rPr>
        <w:t>{reporting}</w:t>
      </w:r>
    </w:p>
    <w:p w14:paraId="13A53A8B" w14:textId="77777777" w:rsidR="002D01AD" w:rsidRDefault="002D01AD"/>
    <w:p w14:paraId="44C3A835" w14:textId="77777777" w:rsidR="002D01AD" w:rsidRDefault="00000000">
      <w:pPr>
        <w:pStyle w:val="Kop2"/>
      </w:pPr>
      <w:bookmarkStart w:id="26" w:name="_heading=h.i95u5arjk6kp" w:colFirst="0" w:colLast="0"/>
      <w:bookmarkEnd w:id="26"/>
      <w:r>
        <w:t>Verification</w:t>
      </w:r>
    </w:p>
    <w:p w14:paraId="2118DE8F" w14:textId="77777777" w:rsidR="002D01AD" w:rsidRDefault="00000000">
      <w:r>
        <w:t>Verification will take place every two years based on the submitted report and in accordance with the rules in the method document. An independent party with relevant expertise will review the annually submitted evidence and, if necessary, conduct an on-site audit. If specific evidence is already available for a location that makes an audit unnecessary, no audit will be conducted there.</w:t>
      </w:r>
    </w:p>
    <w:p w14:paraId="521EDD9A" w14:textId="77777777" w:rsidR="002D01AD" w:rsidRDefault="002D01AD"/>
    <w:p w14:paraId="05284BFE" w14:textId="77777777" w:rsidR="002D01AD" w:rsidRDefault="00000000">
      <w:pPr>
        <w:pStyle w:val="Kop2"/>
      </w:pPr>
      <w:bookmarkStart w:id="27" w:name="_heading=h.e3eg2dkp2rgs" w:colFirst="0" w:colLast="0"/>
      <w:bookmarkEnd w:id="27"/>
      <w:r>
        <w:t>Risks</w:t>
      </w:r>
    </w:p>
    <w:p w14:paraId="75F80A17" w14:textId="77777777" w:rsidR="002D01AD" w:rsidRDefault="00000000">
      <w:r>
        <w:t xml:space="preserve">For positive side effects, see paragraph </w:t>
      </w:r>
      <w:r>
        <w:rPr>
          <w:b/>
        </w:rPr>
        <w:t>2.4 Sustainability</w:t>
      </w:r>
      <w:r>
        <w:t>. Table 5 outlines the risks in the project and the mitigation measures for these risks.</w:t>
      </w:r>
    </w:p>
    <w:p w14:paraId="47A804BF" w14:textId="77777777" w:rsidR="002D01AD" w:rsidRDefault="00000000">
      <w:pPr>
        <w:rPr>
          <w:rFonts w:ascii="PT Sans" w:eastAsia="PT Sans" w:hAnsi="PT Sans" w:cs="PT Sans"/>
          <w:b/>
          <w:sz w:val="18"/>
          <w:szCs w:val="18"/>
        </w:rPr>
      </w:pPr>
      <w:bookmarkStart w:id="28" w:name="_heading=h.4fir17qqttw9" w:colFirst="0" w:colLast="0"/>
      <w:bookmarkEnd w:id="28"/>
      <w:r>
        <w:rPr>
          <w:b/>
        </w:rPr>
        <w:t>Table 5. Risks, Impact, and Mitigation</w:t>
      </w:r>
    </w:p>
    <w:tbl>
      <w:tblPr>
        <w:tblStyle w:val="ad"/>
        <w:tblW w:w="9187" w:type="dxa"/>
        <w:tblInd w:w="-115" w:type="dxa"/>
        <w:tblLayout w:type="fixed"/>
        <w:tblLook w:val="0400" w:firstRow="0" w:lastRow="0" w:firstColumn="0" w:lastColumn="0" w:noHBand="0" w:noVBand="1"/>
      </w:tblPr>
      <w:tblGrid>
        <w:gridCol w:w="2143"/>
        <w:gridCol w:w="1233"/>
        <w:gridCol w:w="1275"/>
        <w:gridCol w:w="4536"/>
      </w:tblGrid>
      <w:tr w:rsidR="002D01AD" w14:paraId="3EFBBC14" w14:textId="77777777">
        <w:trPr>
          <w:trHeight w:val="319"/>
        </w:trPr>
        <w:tc>
          <w:tcPr>
            <w:tcW w:w="2143"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13CAFEE9" w14:textId="77777777" w:rsidR="002D01AD" w:rsidRDefault="00000000">
            <w:pPr>
              <w:spacing w:before="120" w:after="120" w:line="240" w:lineRule="auto"/>
              <w:rPr>
                <w:rFonts w:ascii="PT Sans" w:eastAsia="PT Sans" w:hAnsi="PT Sans" w:cs="PT Sans"/>
                <w:b/>
                <w:sz w:val="19"/>
                <w:szCs w:val="19"/>
              </w:rPr>
            </w:pPr>
            <w:r>
              <w:rPr>
                <w:rFonts w:ascii="PT Sans" w:eastAsia="PT Sans" w:hAnsi="PT Sans" w:cs="PT Sans"/>
                <w:b/>
                <w:color w:val="F0FFF7"/>
                <w:sz w:val="19"/>
                <w:szCs w:val="19"/>
              </w:rPr>
              <w:t xml:space="preserve">Risks </w:t>
            </w:r>
          </w:p>
        </w:tc>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6DA1FD38" w14:textId="77777777" w:rsidR="002D01AD" w:rsidRDefault="00000000">
            <w:pPr>
              <w:spacing w:before="160" w:line="240" w:lineRule="auto"/>
              <w:ind w:left="113"/>
              <w:rPr>
                <w:rFonts w:ascii="PT Sans" w:eastAsia="PT Sans" w:hAnsi="PT Sans" w:cs="PT Sans"/>
                <w:b/>
                <w:color w:val="404040"/>
                <w:sz w:val="19"/>
                <w:szCs w:val="19"/>
              </w:rPr>
            </w:pPr>
            <w:r>
              <w:rPr>
                <w:rFonts w:ascii="PT Sans" w:eastAsia="PT Sans" w:hAnsi="PT Sans" w:cs="PT Sans"/>
                <w:b/>
                <w:color w:val="404040"/>
                <w:sz w:val="19"/>
                <w:szCs w:val="19"/>
              </w:rPr>
              <w:t>Risk</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7A7C3F9B" w14:textId="77777777" w:rsidR="002D01AD" w:rsidRDefault="00000000">
            <w:pPr>
              <w:spacing w:before="160" w:line="240" w:lineRule="auto"/>
              <w:rPr>
                <w:rFonts w:ascii="PT Sans" w:eastAsia="PT Sans" w:hAnsi="PT Sans" w:cs="PT Sans"/>
                <w:b/>
                <w:sz w:val="19"/>
                <w:szCs w:val="19"/>
              </w:rPr>
            </w:pPr>
            <w:r>
              <w:rPr>
                <w:rFonts w:ascii="PT Sans" w:eastAsia="PT Sans" w:hAnsi="PT Sans" w:cs="PT Sans"/>
                <w:b/>
                <w:color w:val="404040"/>
                <w:sz w:val="19"/>
                <w:szCs w:val="19"/>
              </w:rPr>
              <w:t>Impact</w:t>
            </w:r>
          </w:p>
        </w:tc>
        <w:tc>
          <w:tcPr>
            <w:tcW w:w="4536" w:type="dxa"/>
            <w:tcBorders>
              <w:top w:val="single" w:sz="4" w:space="0" w:color="000000"/>
              <w:left w:val="single" w:sz="4" w:space="0" w:color="000000"/>
              <w:bottom w:val="single" w:sz="4" w:space="0" w:color="000000"/>
              <w:right w:val="single" w:sz="4" w:space="0" w:color="000000"/>
            </w:tcBorders>
            <w:shd w:val="clear" w:color="auto" w:fill="F2F2F2"/>
          </w:tcPr>
          <w:p w14:paraId="0BA11DAA" w14:textId="77777777" w:rsidR="002D01AD" w:rsidRDefault="00000000">
            <w:pPr>
              <w:spacing w:before="160" w:line="240" w:lineRule="auto"/>
              <w:ind w:left="113"/>
              <w:rPr>
                <w:rFonts w:ascii="PT Sans" w:eastAsia="PT Sans" w:hAnsi="PT Sans" w:cs="PT Sans"/>
                <w:b/>
                <w:color w:val="404040"/>
                <w:sz w:val="19"/>
                <w:szCs w:val="19"/>
              </w:rPr>
            </w:pPr>
            <w:r>
              <w:rPr>
                <w:rFonts w:ascii="PT Sans" w:eastAsia="PT Sans" w:hAnsi="PT Sans" w:cs="PT Sans"/>
                <w:b/>
                <w:color w:val="404040"/>
                <w:sz w:val="19"/>
                <w:szCs w:val="19"/>
              </w:rPr>
              <w:t>Mitigation</w:t>
            </w:r>
          </w:p>
        </w:tc>
      </w:tr>
      <w:tr w:rsidR="002D01AD" w14:paraId="2E281D41" w14:textId="77777777">
        <w:trPr>
          <w:trHeight w:val="319"/>
        </w:trPr>
        <w:tc>
          <w:tcPr>
            <w:tcW w:w="2143"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5A6B2361" w14:textId="77777777" w:rsidR="00720831" w:rsidRDefault="00000000">
            <w:r>
              <w:t>{#risks}{risk}</w:t>
            </w:r>
          </w:p>
        </w:tc>
        <w:tc>
          <w:tcPr>
            <w:tcW w:w="12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393174" w14:textId="77777777" w:rsidR="00720831" w:rsidRDefault="00000000">
            <w:r>
              <w:t>{likelihood}</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tcPr>
          <w:p w14:paraId="3C2B1A97" w14:textId="77777777" w:rsidR="00720831" w:rsidRDefault="00000000">
            <w:r>
              <w:t>{impact}</w:t>
            </w:r>
          </w:p>
        </w:tc>
        <w:tc>
          <w:tcPr>
            <w:tcW w:w="453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A7D876" w14:textId="77777777" w:rsidR="00720831" w:rsidRDefault="00000000">
            <w:r>
              <w:t>{mitigation}{/risks}</w:t>
            </w:r>
          </w:p>
        </w:tc>
      </w:tr>
    </w:tbl>
    <w:p w14:paraId="53F72027" w14:textId="77777777" w:rsidR="002D01AD" w:rsidRDefault="00000000">
      <w:pPr>
        <w:jc w:val="both"/>
      </w:pPr>
      <w:r>
        <w:br w:type="page"/>
      </w:r>
    </w:p>
    <w:p w14:paraId="4A995454" w14:textId="77777777" w:rsidR="002D01AD" w:rsidRDefault="00000000">
      <w:pPr>
        <w:pStyle w:val="Kop1"/>
        <w:rPr>
          <w:b/>
        </w:rPr>
      </w:pPr>
      <w:bookmarkStart w:id="29" w:name="_heading=h.1y810tw" w:colFirst="0" w:colLast="0"/>
      <w:bookmarkEnd w:id="29"/>
      <w:r>
        <w:rPr>
          <w:b/>
        </w:rPr>
        <w:lastRenderedPageBreak/>
        <w:t>List of Appendices</w:t>
      </w:r>
    </w:p>
    <w:p w14:paraId="77450463" w14:textId="77777777" w:rsidR="002D01AD" w:rsidRDefault="00000000">
      <w:r>
        <w:t>Table 6 shows the evidence base attached to this project plan as an appendix.</w:t>
      </w:r>
    </w:p>
    <w:p w14:paraId="2DC63D0E" w14:textId="77777777" w:rsidR="002D01AD" w:rsidRDefault="00000000">
      <w:pPr>
        <w:spacing w:after="0"/>
        <w:jc w:val="both"/>
        <w:rPr>
          <w:rFonts w:ascii="PT Sans" w:eastAsia="PT Sans" w:hAnsi="PT Sans" w:cs="PT Sans"/>
        </w:rPr>
      </w:pPr>
      <w:r>
        <w:rPr>
          <w:rFonts w:ascii="PT Sans" w:eastAsia="PT Sans" w:hAnsi="PT Sans" w:cs="PT Sans"/>
          <w:b/>
        </w:rPr>
        <w:t>Table 6</w:t>
      </w:r>
      <w:r>
        <w:rPr>
          <w:rFonts w:ascii="PT Sans" w:eastAsia="PT Sans" w:hAnsi="PT Sans" w:cs="PT Sans"/>
          <w:b/>
        </w:rPr>
        <w:tab/>
        <w:t xml:space="preserve"> </w:t>
      </w:r>
      <w:r>
        <w:rPr>
          <w:rFonts w:ascii="PT Sans" w:eastAsia="PT Sans" w:hAnsi="PT Sans" w:cs="PT Sans"/>
          <w:b/>
        </w:rPr>
        <w:tab/>
        <w:t>Appendices</w:t>
      </w:r>
    </w:p>
    <w:sdt>
      <w:sdtPr>
        <w:tag w:val="goog_rdk_2"/>
        <w:id w:val="-1796752910"/>
        <w:lock w:val="contentLocked"/>
      </w:sdtPr>
      <w:sdtContent>
        <w:tbl>
          <w:tblPr>
            <w:tblStyle w:val="ae"/>
            <w:tblW w:w="8921" w:type="dxa"/>
            <w:tblInd w:w="-115" w:type="dxa"/>
            <w:tblLayout w:type="fixed"/>
            <w:tblLook w:val="0400" w:firstRow="0" w:lastRow="0" w:firstColumn="0" w:lastColumn="0" w:noHBand="0" w:noVBand="1"/>
          </w:tblPr>
          <w:tblGrid>
            <w:gridCol w:w="1780"/>
            <w:gridCol w:w="1170"/>
            <w:gridCol w:w="5971"/>
          </w:tblGrid>
          <w:tr w:rsidR="002D01AD" w14:paraId="21FAEF4E"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9211BED" w14:textId="77777777" w:rsidR="002D01AD" w:rsidRDefault="00000000">
                <w:pPr>
                  <w:spacing w:before="120" w:after="120" w:line="240" w:lineRule="auto"/>
                  <w:rPr>
                    <w:rFonts w:ascii="PT Sans" w:eastAsia="PT Sans" w:hAnsi="PT Sans" w:cs="PT Sans"/>
                    <w:sz w:val="19"/>
                    <w:szCs w:val="19"/>
                  </w:rPr>
                </w:pPr>
                <w:r>
                  <w:rPr>
                    <w:rFonts w:ascii="PT Sans" w:eastAsia="PT Sans" w:hAnsi="PT Sans" w:cs="PT Sans"/>
                    <w:b/>
                    <w:color w:val="F0FFF7"/>
                    <w:sz w:val="19"/>
                    <w:szCs w:val="19"/>
                  </w:rPr>
                  <w:t>Title Appendice</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763924C4" w14:textId="77777777" w:rsidR="002D01AD" w:rsidRDefault="00000000">
                <w:pPr>
                  <w:spacing w:before="160" w:line="240" w:lineRule="auto"/>
                  <w:ind w:left="113"/>
                  <w:rPr>
                    <w:rFonts w:ascii="PT Sans" w:eastAsia="PT Sans" w:hAnsi="PT Sans" w:cs="PT Sans"/>
                    <w:b/>
                    <w:color w:val="404040"/>
                    <w:sz w:val="19"/>
                    <w:szCs w:val="19"/>
                  </w:rPr>
                </w:pPr>
                <w:r>
                  <w:rPr>
                    <w:rFonts w:ascii="PT Sans" w:eastAsia="PT Sans" w:hAnsi="PT Sans" w:cs="PT Sans"/>
                    <w:b/>
                    <w:color w:val="404040"/>
                    <w:sz w:val="19"/>
                    <w:szCs w:val="19"/>
                  </w:rPr>
                  <w:t>Number</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4472F6" w14:textId="77777777" w:rsidR="002D01AD" w:rsidRDefault="00000000">
                <w:pPr>
                  <w:spacing w:before="160" w:line="240" w:lineRule="auto"/>
                  <w:ind w:left="113"/>
                  <w:rPr>
                    <w:rFonts w:ascii="PT Sans" w:eastAsia="PT Sans" w:hAnsi="PT Sans" w:cs="PT Sans"/>
                    <w:b/>
                    <w:color w:val="404040"/>
                    <w:sz w:val="19"/>
                    <w:szCs w:val="19"/>
                  </w:rPr>
                </w:pPr>
                <w:r>
                  <w:rPr>
                    <w:rFonts w:ascii="PT Sans" w:eastAsia="PT Sans" w:hAnsi="PT Sans" w:cs="PT Sans"/>
                    <w:b/>
                    <w:color w:val="404040"/>
                    <w:sz w:val="19"/>
                    <w:szCs w:val="19"/>
                  </w:rPr>
                  <w:t>Description</w:t>
                </w:r>
              </w:p>
            </w:tc>
          </w:tr>
          <w:tr w:rsidR="002D01AD" w14:paraId="63667237"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32BB560F"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List with used biobased materials</w:t>
                </w:r>
              </w:p>
            </w:tc>
            <w:tc>
              <w:tcPr>
                <w:tcW w:w="11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E1454E" w14:textId="77777777" w:rsidR="002D01AD" w:rsidRDefault="00000000">
                <w:pPr>
                  <w:spacing w:before="160" w:line="240" w:lineRule="auto"/>
                  <w:ind w:left="113"/>
                  <w:rPr>
                    <w:rFonts w:ascii="PT Sans" w:eastAsia="PT Sans" w:hAnsi="PT Sans" w:cs="PT Sans"/>
                    <w:color w:val="404040"/>
                    <w:sz w:val="19"/>
                    <w:szCs w:val="19"/>
                  </w:rPr>
                </w:pPr>
                <w:r>
                  <w:rPr>
                    <w:rFonts w:ascii="PT Sans" w:eastAsia="PT Sans" w:hAnsi="PT Sans" w:cs="PT Sans"/>
                    <w:color w:val="404040"/>
                    <w:sz w:val="19"/>
                    <w:szCs w:val="19"/>
                  </w:rPr>
                  <w:t>1</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2CA297" w14:textId="77777777" w:rsidR="002D01AD" w:rsidRDefault="002D01AD">
                <w:pPr>
                  <w:spacing w:before="160" w:line="240" w:lineRule="auto"/>
                  <w:ind w:left="113"/>
                  <w:rPr>
                    <w:rFonts w:ascii="PT Sans" w:eastAsia="PT Sans" w:hAnsi="PT Sans" w:cs="PT Sans"/>
                    <w:color w:val="404040"/>
                    <w:sz w:val="19"/>
                    <w:szCs w:val="19"/>
                  </w:rPr>
                </w:pPr>
              </w:p>
            </w:tc>
          </w:tr>
          <w:tr w:rsidR="002D01AD" w14:paraId="490AD99B"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6C388F74"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MPG Calculation</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50E44F6C" w14:textId="77777777" w:rsidR="002D01AD" w:rsidRDefault="00000000">
                <w:pPr>
                  <w:spacing w:before="160" w:line="240" w:lineRule="auto"/>
                  <w:ind w:left="113"/>
                  <w:rPr>
                    <w:rFonts w:ascii="PT Sans" w:eastAsia="PT Sans" w:hAnsi="PT Sans" w:cs="PT Sans"/>
                    <w:color w:val="404040"/>
                    <w:sz w:val="19"/>
                    <w:szCs w:val="19"/>
                  </w:rPr>
                </w:pPr>
                <w:r>
                  <w:rPr>
                    <w:rFonts w:ascii="PT Sans" w:eastAsia="PT Sans" w:hAnsi="PT Sans" w:cs="PT Sans"/>
                    <w:color w:val="404040"/>
                    <w:sz w:val="19"/>
                    <w:szCs w:val="19"/>
                  </w:rPr>
                  <w:t>2</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C7CCDB" w14:textId="77777777" w:rsidR="002D01AD" w:rsidRDefault="002D01AD">
                <w:pPr>
                  <w:spacing w:before="160" w:line="240" w:lineRule="auto"/>
                  <w:ind w:left="113"/>
                  <w:rPr>
                    <w:rFonts w:ascii="PT Sans" w:eastAsia="PT Sans" w:hAnsi="PT Sans" w:cs="PT Sans"/>
                    <w:color w:val="404040"/>
                    <w:sz w:val="19"/>
                    <w:szCs w:val="19"/>
                  </w:rPr>
                </w:pPr>
              </w:p>
            </w:tc>
          </w:tr>
          <w:tr w:rsidR="002D01AD" w14:paraId="12C791A4"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404AE64D"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Building permit</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1471ED65" w14:textId="77777777" w:rsidR="002D01AD" w:rsidRDefault="00000000">
                <w:pPr>
                  <w:spacing w:before="160" w:line="240" w:lineRule="auto"/>
                  <w:ind w:left="113"/>
                  <w:rPr>
                    <w:rFonts w:ascii="PT Sans" w:eastAsia="PT Sans" w:hAnsi="PT Sans" w:cs="PT Sans"/>
                    <w:color w:val="404040"/>
                    <w:sz w:val="19"/>
                    <w:szCs w:val="19"/>
                  </w:rPr>
                </w:pPr>
                <w:r>
                  <w:rPr>
                    <w:rFonts w:ascii="PT Sans" w:eastAsia="PT Sans" w:hAnsi="PT Sans" w:cs="PT Sans"/>
                    <w:color w:val="404040"/>
                    <w:sz w:val="19"/>
                    <w:szCs w:val="19"/>
                  </w:rPr>
                  <w:t>3</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ACF1DD" w14:textId="77777777" w:rsidR="002D01AD" w:rsidRDefault="002D01AD">
                <w:pPr>
                  <w:spacing w:before="160" w:line="240" w:lineRule="auto"/>
                  <w:ind w:left="113"/>
                  <w:rPr>
                    <w:rFonts w:ascii="PT Sans" w:eastAsia="PT Sans" w:hAnsi="PT Sans" w:cs="PT Sans"/>
                    <w:color w:val="404040"/>
                    <w:sz w:val="19"/>
                    <w:szCs w:val="19"/>
                  </w:rPr>
                </w:pPr>
              </w:p>
            </w:tc>
          </w:tr>
          <w:tr w:rsidR="002D01AD" w14:paraId="494CFCDA"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0D2AF8DA" w14:textId="77777777" w:rsidR="002D01AD" w:rsidRDefault="002D01AD">
                <w:pPr>
                  <w:spacing w:before="120" w:after="120" w:line="240" w:lineRule="auto"/>
                  <w:rPr>
                    <w:rFonts w:ascii="PT Sans" w:eastAsia="PT Sans" w:hAnsi="PT Sans" w:cs="PT Sans"/>
                    <w:b/>
                    <w:color w:val="FFFFFF"/>
                    <w:sz w:val="19"/>
                    <w:szCs w:val="19"/>
                  </w:rPr>
                </w:pP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4499867B" w14:textId="77777777" w:rsidR="002D01AD" w:rsidRDefault="00000000">
                <w:pPr>
                  <w:spacing w:before="160" w:line="240" w:lineRule="auto"/>
                  <w:ind w:left="113"/>
                  <w:rPr>
                    <w:rFonts w:ascii="PT Sans" w:eastAsia="PT Sans" w:hAnsi="PT Sans" w:cs="PT Sans"/>
                    <w:color w:val="404040"/>
                    <w:sz w:val="19"/>
                    <w:szCs w:val="19"/>
                  </w:rPr>
                </w:pPr>
                <w:r>
                  <w:rPr>
                    <w:rFonts w:ascii="PT Sans" w:eastAsia="PT Sans" w:hAnsi="PT Sans" w:cs="PT Sans"/>
                    <w:color w:val="404040"/>
                    <w:sz w:val="19"/>
                    <w:szCs w:val="19"/>
                  </w:rPr>
                  <w:t>4</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C8FADE" w14:textId="77777777" w:rsidR="002D01AD" w:rsidRDefault="002D01AD">
                <w:pPr>
                  <w:spacing w:before="160" w:line="240" w:lineRule="auto"/>
                  <w:ind w:left="113"/>
                  <w:rPr>
                    <w:rFonts w:ascii="PT Sans" w:eastAsia="PT Sans" w:hAnsi="PT Sans" w:cs="PT Sans"/>
                    <w:color w:val="404040"/>
                    <w:sz w:val="19"/>
                    <w:szCs w:val="19"/>
                  </w:rPr>
                </w:pPr>
              </w:p>
            </w:tc>
          </w:tr>
          <w:tr w:rsidR="002D01AD" w14:paraId="38B1BFA2"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298D07BF"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 xml:space="preserve">Substantiation life expectancy </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226EE7FB" w14:textId="77777777" w:rsidR="002D01AD" w:rsidRDefault="00000000">
                <w:pPr>
                  <w:spacing w:before="160" w:line="240" w:lineRule="auto"/>
                  <w:ind w:left="113"/>
                  <w:rPr>
                    <w:rFonts w:ascii="PT Sans" w:eastAsia="PT Sans" w:hAnsi="PT Sans" w:cs="PT Sans"/>
                    <w:color w:val="404040"/>
                    <w:sz w:val="19"/>
                    <w:szCs w:val="19"/>
                  </w:rPr>
                </w:pPr>
                <w:r>
                  <w:rPr>
                    <w:rFonts w:ascii="PT Sans" w:eastAsia="PT Sans" w:hAnsi="PT Sans" w:cs="PT Sans"/>
                    <w:color w:val="404040"/>
                    <w:sz w:val="19"/>
                    <w:szCs w:val="19"/>
                  </w:rPr>
                  <w:t>5</w:t>
                </w: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C64780" w14:textId="77777777" w:rsidR="002D01AD" w:rsidRDefault="002D01AD">
                <w:pPr>
                  <w:spacing w:before="160" w:line="240" w:lineRule="auto"/>
                  <w:ind w:left="113"/>
                  <w:rPr>
                    <w:rFonts w:ascii="PT Sans" w:eastAsia="PT Sans" w:hAnsi="PT Sans" w:cs="PT Sans"/>
                    <w:color w:val="404040"/>
                    <w:sz w:val="19"/>
                    <w:szCs w:val="19"/>
                  </w:rPr>
                </w:pPr>
              </w:p>
            </w:tc>
          </w:tr>
          <w:tr w:rsidR="002D01AD" w14:paraId="64AC97AD" w14:textId="77777777">
            <w:trPr>
              <w:trHeight w:val="319"/>
            </w:trPr>
            <w:tc>
              <w:tcPr>
                <w:tcW w:w="1780" w:type="dxa"/>
                <w:tcBorders>
                  <w:top w:val="single" w:sz="4" w:space="0" w:color="000000"/>
                  <w:left w:val="single" w:sz="4" w:space="0" w:color="000000"/>
                  <w:bottom w:val="single" w:sz="4" w:space="0" w:color="000000"/>
                  <w:right w:val="single" w:sz="4" w:space="0" w:color="000000"/>
                </w:tcBorders>
                <w:shd w:val="clear" w:color="auto" w:fill="134F5C"/>
                <w:tcMar>
                  <w:top w:w="0" w:type="dxa"/>
                  <w:left w:w="115" w:type="dxa"/>
                  <w:bottom w:w="0" w:type="dxa"/>
                  <w:right w:w="115" w:type="dxa"/>
                </w:tcMar>
                <w:vAlign w:val="center"/>
              </w:tcPr>
              <w:p w14:paraId="1611844B" w14:textId="77777777" w:rsidR="002D01AD" w:rsidRDefault="00000000">
                <w:pPr>
                  <w:spacing w:before="120" w:after="120" w:line="240" w:lineRule="auto"/>
                  <w:rPr>
                    <w:rFonts w:ascii="PT Sans" w:eastAsia="PT Sans" w:hAnsi="PT Sans" w:cs="PT Sans"/>
                    <w:b/>
                    <w:color w:val="FFFFFF"/>
                    <w:sz w:val="19"/>
                    <w:szCs w:val="19"/>
                  </w:rPr>
                </w:pPr>
                <w:r>
                  <w:rPr>
                    <w:rFonts w:ascii="PT Sans" w:eastAsia="PT Sans" w:hAnsi="PT Sans" w:cs="PT Sans"/>
                    <w:b/>
                    <w:color w:val="FFFFFF"/>
                    <w:sz w:val="19"/>
                    <w:szCs w:val="19"/>
                  </w:rPr>
                  <w:t>Etc.</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Pr>
              <w:p w14:paraId="390CEDF0" w14:textId="77777777" w:rsidR="002D01AD" w:rsidRDefault="002D01AD">
                <w:pPr>
                  <w:spacing w:before="160" w:line="240" w:lineRule="auto"/>
                  <w:ind w:left="113"/>
                  <w:rPr>
                    <w:rFonts w:ascii="PT Sans" w:eastAsia="PT Sans" w:hAnsi="PT Sans" w:cs="PT Sans"/>
                    <w:color w:val="404040"/>
                    <w:sz w:val="19"/>
                    <w:szCs w:val="19"/>
                  </w:rPr>
                </w:pPr>
              </w:p>
            </w:tc>
            <w:tc>
              <w:tcPr>
                <w:tcW w:w="5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10EEF9" w14:textId="77777777" w:rsidR="002D01AD" w:rsidRDefault="00000000">
                <w:pPr>
                  <w:spacing w:before="160" w:line="240" w:lineRule="auto"/>
                  <w:ind w:left="113"/>
                  <w:rPr>
                    <w:rFonts w:ascii="PT Sans" w:eastAsia="PT Sans" w:hAnsi="PT Sans" w:cs="PT Sans"/>
                    <w:color w:val="404040"/>
                    <w:sz w:val="19"/>
                    <w:szCs w:val="19"/>
                  </w:rPr>
                </w:pPr>
              </w:p>
            </w:tc>
          </w:tr>
        </w:tbl>
      </w:sdtContent>
    </w:sdt>
    <w:p w14:paraId="4C43C427" w14:textId="77777777" w:rsidR="002D01AD" w:rsidRDefault="002D01AD"/>
    <w:sectPr w:rsidR="002D01AD">
      <w:headerReference w:type="default" r:id="rId8"/>
      <w:headerReference w:type="first" r:id="rId9"/>
      <w:footerReference w:type="first" r:id="rId10"/>
      <w:pgSz w:w="11906" w:h="16838"/>
      <w:pgMar w:top="1417" w:right="1417" w:bottom="1417" w:left="1417"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51AB6" w14:textId="77777777" w:rsidR="00056A68" w:rsidRDefault="00056A68">
      <w:pPr>
        <w:spacing w:after="0" w:line="240" w:lineRule="auto"/>
      </w:pPr>
      <w:r>
        <w:separator/>
      </w:r>
    </w:p>
  </w:endnote>
  <w:endnote w:type="continuationSeparator" w:id="0">
    <w:p w14:paraId="1227687D" w14:textId="77777777" w:rsidR="00056A68" w:rsidRDefault="00056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embedRegular r:id="rId1" w:fontKey="{BE58128C-7257-4295-8353-B00915B4B6CC}"/>
    <w:embedBold r:id="rId2" w:fontKey="{F9FF305F-5410-4906-A5C5-45EE7D9CA0D4}"/>
    <w:embedItalic r:id="rId3" w:fontKey="{3822A863-6097-4AF4-A44A-170D333D07FA}"/>
    <w:embedBoldItalic r:id="rId4" w:fontKey="{5790865B-3A43-433D-B6C4-8B239C185E20}"/>
  </w:font>
  <w:font w:name="Roboto Slab">
    <w:charset w:val="00"/>
    <w:family w:val="auto"/>
    <w:pitch w:val="variable"/>
    <w:sig w:usb0="000004FF" w:usb1="8000405F" w:usb2="00000022" w:usb3="00000000" w:csb0="0000019F" w:csb1="00000000"/>
    <w:embedRegular r:id="rId5" w:fontKey="{73308216-7121-4290-AFB3-83FDCDD63746}"/>
    <w:embedBold r:id="rId6" w:fontKey="{1A011DEB-B249-49B6-9CB9-904F000BE2CD}"/>
  </w:font>
  <w:font w:name="Franklin Gothic Book">
    <w:panose1 w:val="020B0503020102020204"/>
    <w:charset w:val="00"/>
    <w:family w:val="swiss"/>
    <w:pitch w:val="variable"/>
    <w:sig w:usb0="00000287" w:usb1="00000000" w:usb2="00000000" w:usb3="00000000" w:csb0="0000009F" w:csb1="00000000"/>
    <w:embedRegular r:id="rId7" w:fontKey="{6B117396-5AB0-46AA-8ADE-CF62EFC25A9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3FD92D9B-CBE2-41BB-B437-789C3B079C7A}"/>
  </w:font>
  <w:font w:name="Georgia">
    <w:panose1 w:val="02040502050405020303"/>
    <w:charset w:val="00"/>
    <w:family w:val="roman"/>
    <w:pitch w:val="variable"/>
    <w:sig w:usb0="00000287" w:usb1="00000000" w:usb2="00000000" w:usb3="00000000" w:csb0="0000009F" w:csb1="00000000"/>
    <w:embedRegular r:id="rId9" w:fontKey="{BF655EE8-A2F0-47A4-B0AF-F1D898AE4882}"/>
    <w:embedItalic r:id="rId10" w:fontKey="{1BB0E564-E46C-451C-8AD2-0AABEB0D6E33}"/>
  </w:font>
  <w:font w:name="Roboto">
    <w:charset w:val="00"/>
    <w:family w:val="auto"/>
    <w:pitch w:val="variable"/>
    <w:sig w:usb0="E0000AFF" w:usb1="5000217F" w:usb2="00000021" w:usb3="00000000" w:csb0="0000019F" w:csb1="00000000"/>
    <w:embedRegular r:id="rId11" w:fontKey="{ADB5055D-64A1-4E0F-9623-E242EA873C44}"/>
    <w:embedBold r:id="rId12" w:fontKey="{34922B0E-7F23-4509-BC62-8B0274CC9221}"/>
  </w:font>
  <w:font w:name="Cambria Math">
    <w:panose1 w:val="02040503050406030204"/>
    <w:charset w:val="00"/>
    <w:family w:val="roman"/>
    <w:pitch w:val="variable"/>
    <w:sig w:usb0="E00006FF" w:usb1="420024FF" w:usb2="02000000" w:usb3="00000000" w:csb0="0000019F" w:csb1="00000000"/>
    <w:embedRegular r:id="rId13" w:fontKey="{B56A01D7-EC6E-45F8-8410-35A3D9D3964F}"/>
    <w:embedItalic r:id="rId14" w:fontKey="{42EB70F5-BAC6-40CC-997F-425A823F461D}"/>
  </w:font>
  <w:font w:name="PT Sans">
    <w:charset w:val="00"/>
    <w:family w:val="swiss"/>
    <w:pitch w:val="variable"/>
    <w:sig w:usb0="A00002EF" w:usb1="5000204B" w:usb2="00000000" w:usb3="00000000" w:csb0="00000097" w:csb1="00000000"/>
    <w:embedRegular r:id="rId15" w:fontKey="{63E19FD1-07D9-4F5A-B43C-670F448861E6}"/>
    <w:embedBold r:id="rId16" w:fontKey="{2BE1E41B-5AB9-4300-B24E-02A5F130EBF2}"/>
  </w:font>
  <w:font w:name="Libre Franklin">
    <w:charset w:val="00"/>
    <w:family w:val="auto"/>
    <w:pitch w:val="variable"/>
    <w:sig w:usb0="A00000FF" w:usb1="4000205B" w:usb2="00000000" w:usb3="00000000" w:csb0="00000193" w:csb1="00000000"/>
    <w:embedRegular r:id="rId17" w:fontKey="{80602E02-8D1A-4321-94A4-5489BF32BD80}"/>
  </w:font>
  <w:font w:name="Calibri">
    <w:panose1 w:val="020F0502020204030204"/>
    <w:charset w:val="00"/>
    <w:family w:val="swiss"/>
    <w:pitch w:val="variable"/>
    <w:sig w:usb0="E4002EFF" w:usb1="C200247B" w:usb2="00000009" w:usb3="00000000" w:csb0="000001FF" w:csb1="00000000"/>
    <w:embedRegular r:id="rId18" w:fontKey="{FFB8942F-B0C8-4823-8C55-0A953613F3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A510" w14:textId="77777777" w:rsidR="002D01AD"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573D4">
      <w:rPr>
        <w:noProof/>
        <w:color w:val="000000"/>
      </w:rPr>
      <w:t>1</w:t>
    </w:r>
    <w:r>
      <w:rPr>
        <w:color w:val="000000"/>
      </w:rPr>
      <w:fldChar w:fldCharType="end"/>
    </w:r>
  </w:p>
  <w:p w14:paraId="7E120E08" w14:textId="77777777" w:rsidR="002D01AD" w:rsidRDefault="002D01AD">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5B95" w14:textId="77777777" w:rsidR="00056A68" w:rsidRDefault="00056A68">
      <w:pPr>
        <w:spacing w:after="0" w:line="240" w:lineRule="auto"/>
      </w:pPr>
      <w:r>
        <w:separator/>
      </w:r>
    </w:p>
  </w:footnote>
  <w:footnote w:type="continuationSeparator" w:id="0">
    <w:p w14:paraId="5BD155D8" w14:textId="77777777" w:rsidR="00056A68" w:rsidRDefault="00056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9ADA" w14:textId="77777777" w:rsidR="002D01AD" w:rsidRDefault="00000000">
    <w:pPr>
      <w:tabs>
        <w:tab w:val="center" w:pos="4680"/>
        <w:tab w:val="right" w:pos="9360"/>
      </w:tabs>
      <w:spacing w:after="0" w:line="240" w:lineRule="auto"/>
      <w:rPr>
        <w:rFonts w:ascii="Arial" w:eastAsia="Arial" w:hAnsi="Arial" w:cs="Arial"/>
      </w:rPr>
    </w:pPr>
    <w:r>
      <w:rPr>
        <w:rFonts w:ascii="Arial" w:eastAsia="Arial" w:hAnsi="Arial" w:cs="Arial"/>
      </w:rPr>
      <w:t>Framework Project Plan Carbon certificates for a construction work</w:t>
    </w:r>
    <w:r>
      <w:rPr>
        <w:rFonts w:ascii="Arial" w:eastAsia="Arial" w:hAnsi="Arial" w:cs="Arial"/>
      </w:rPr>
      <w:tab/>
    </w:r>
    <w:r>
      <w:rPr>
        <w:noProof/>
      </w:rPr>
      <w:drawing>
        <wp:anchor distT="0" distB="0" distL="114300" distR="114300" simplePos="0" relativeHeight="251658240" behindDoc="0" locked="0" layoutInCell="1" hidden="0" allowOverlap="1" wp14:anchorId="4C42F6E5" wp14:editId="40068968">
          <wp:simplePos x="0" y="0"/>
          <wp:positionH relativeFrom="column">
            <wp:posOffset>4851085</wp:posOffset>
          </wp:positionH>
          <wp:positionV relativeFrom="paragraph">
            <wp:posOffset>-125468</wp:posOffset>
          </wp:positionV>
          <wp:extent cx="1400810" cy="265430"/>
          <wp:effectExtent l="0" t="0" r="0" b="0"/>
          <wp:wrapSquare wrapText="bothSides" distT="0" distB="0" distL="114300" distR="114300"/>
          <wp:docPr id="1800873025" name="image2.png" descr="Afbeelding met Lettertype, Graphics, logo, grafische vormgeving&#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2.png" descr="Afbeelding met Lettertype, Graphics, logo, grafische vormgeving&#10;&#10;Automatisch gegenereerde beschrijving"/>
                  <pic:cNvPicPr preferRelativeResize="0"/>
                </pic:nvPicPr>
                <pic:blipFill>
                  <a:blip r:embed="rId1"/>
                  <a:srcRect/>
                  <a:stretch>
                    <a:fillRect/>
                  </a:stretch>
                </pic:blipFill>
                <pic:spPr>
                  <a:xfrm>
                    <a:off x="0" y="0"/>
                    <a:ext cx="1400810" cy="265430"/>
                  </a:xfrm>
                  <a:prstGeom prst="rect">
                    <a:avLst/>
                  </a:prstGeom>
                  <a:ln/>
                </pic:spPr>
              </pic:pic>
            </a:graphicData>
          </a:graphic>
        </wp:anchor>
      </w:drawing>
    </w:r>
  </w:p>
  <w:p w14:paraId="3AA75FBB" w14:textId="77777777" w:rsidR="002D01AD" w:rsidRDefault="002D01AD">
    <w:pPr>
      <w:pBdr>
        <w:top w:val="nil"/>
        <w:left w:val="nil"/>
        <w:bottom w:val="nil"/>
        <w:right w:val="nil"/>
        <w:between w:val="nil"/>
      </w:pBdr>
      <w:tabs>
        <w:tab w:val="center" w:pos="4680"/>
        <w:tab w:val="right" w:pos="9360"/>
      </w:tabs>
      <w:spacing w:after="0" w:line="240" w:lineRule="auto"/>
      <w:jc w:val="center"/>
      <w:rPr>
        <w:rFonts w:ascii="Libre Franklin" w:eastAsia="Libre Franklin" w:hAnsi="Libre Franklin" w:cs="Libre Franklin"/>
      </w:rPr>
    </w:pPr>
  </w:p>
  <w:p w14:paraId="42106E29" w14:textId="77777777" w:rsidR="002D01AD" w:rsidRDefault="002D01AD">
    <w:pPr>
      <w:pBdr>
        <w:top w:val="nil"/>
        <w:left w:val="nil"/>
        <w:bottom w:val="nil"/>
        <w:right w:val="nil"/>
        <w:between w:val="nil"/>
      </w:pBdr>
      <w:tabs>
        <w:tab w:val="center" w:pos="4680"/>
        <w:tab w:val="right" w:pos="9360"/>
      </w:tabs>
      <w:spacing w:after="0" w:line="240" w:lineRule="auto"/>
      <w:jc w:val="center"/>
      <w:rPr>
        <w:rFonts w:ascii="Libre Franklin" w:eastAsia="Libre Franklin" w:hAnsi="Libre Franklin" w:cs="Libre Franklin"/>
        <w:color w:val="000000"/>
      </w:rPr>
    </w:pPr>
  </w:p>
  <w:p w14:paraId="0B5F03F3" w14:textId="77777777" w:rsidR="002D01AD" w:rsidRDefault="002D01AD">
    <w:pPr>
      <w:pBdr>
        <w:top w:val="nil"/>
        <w:left w:val="nil"/>
        <w:bottom w:val="nil"/>
        <w:right w:val="nil"/>
        <w:between w:val="nil"/>
      </w:pBdr>
      <w:tabs>
        <w:tab w:val="center" w:pos="4680"/>
        <w:tab w:val="right" w:pos="9360"/>
      </w:tabs>
      <w:spacing w:after="0" w:line="240" w:lineRule="auto"/>
      <w:jc w:val="center"/>
      <w:rPr>
        <w:rFonts w:ascii="Libre Franklin" w:eastAsia="Libre Franklin" w:hAnsi="Libre Franklin" w:cs="Libre Frankli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784A" w14:textId="77777777" w:rsidR="002D01AD" w:rsidRDefault="00000000">
    <w:pPr>
      <w:tabs>
        <w:tab w:val="center" w:pos="4680"/>
        <w:tab w:val="right" w:pos="9360"/>
      </w:tabs>
      <w:spacing w:after="0" w:line="240" w:lineRule="auto"/>
      <w:rPr>
        <w:rFonts w:ascii="Arial" w:eastAsia="Arial" w:hAnsi="Arial" w:cs="Arial"/>
      </w:rPr>
    </w:pPr>
    <w:r>
      <w:rPr>
        <w:rFonts w:ascii="Arial" w:eastAsia="Arial" w:hAnsi="Arial" w:cs="Arial"/>
      </w:rPr>
      <w:t>Framework Project Plan Carbon certificates for a construction work</w:t>
    </w:r>
    <w:r>
      <w:rPr>
        <w:noProof/>
      </w:rPr>
      <w:drawing>
        <wp:anchor distT="0" distB="0" distL="114300" distR="114300" simplePos="0" relativeHeight="251659264" behindDoc="0" locked="0" layoutInCell="1" hidden="0" allowOverlap="1" wp14:anchorId="55D228EE" wp14:editId="7A791D9B">
          <wp:simplePos x="0" y="0"/>
          <wp:positionH relativeFrom="column">
            <wp:posOffset>4851085</wp:posOffset>
          </wp:positionH>
          <wp:positionV relativeFrom="paragraph">
            <wp:posOffset>-125467</wp:posOffset>
          </wp:positionV>
          <wp:extent cx="1400810" cy="265430"/>
          <wp:effectExtent l="0" t="0" r="0" b="0"/>
          <wp:wrapSquare wrapText="bothSides" distT="0" distB="0" distL="114300" distR="114300"/>
          <wp:docPr id="1800873024" name="image1.png" descr="Afbeelding met Lettertype, Graphics, logo, grafische vormgeving&#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1.png" descr="Afbeelding met Lettertype, Graphics, logo, grafische vormgeving&#10;&#10;Automatisch gegenereerde beschrijving"/>
                  <pic:cNvPicPr preferRelativeResize="0"/>
                </pic:nvPicPr>
                <pic:blipFill>
                  <a:blip r:embed="rId1"/>
                  <a:srcRect/>
                  <a:stretch>
                    <a:fillRect/>
                  </a:stretch>
                </pic:blipFill>
                <pic:spPr>
                  <a:xfrm>
                    <a:off x="0" y="0"/>
                    <a:ext cx="1400810" cy="265430"/>
                  </a:xfrm>
                  <a:prstGeom prst="rect">
                    <a:avLst/>
                  </a:prstGeom>
                  <a:ln/>
                </pic:spPr>
              </pic:pic>
            </a:graphicData>
          </a:graphic>
        </wp:anchor>
      </w:drawing>
    </w:r>
  </w:p>
  <w:p w14:paraId="62B27C6F" w14:textId="77777777" w:rsidR="002D01AD" w:rsidRDefault="002D01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039"/>
    <w:multiLevelType w:val="multilevel"/>
    <w:tmpl w:val="2D50B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7FA4FEF"/>
    <w:multiLevelType w:val="multilevel"/>
    <w:tmpl w:val="87507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CF63FD"/>
    <w:multiLevelType w:val="multilevel"/>
    <w:tmpl w:val="507CFC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08C34EE"/>
    <w:multiLevelType w:val="multilevel"/>
    <w:tmpl w:val="A622FD2A"/>
    <w:lvl w:ilvl="0">
      <w:start w:val="1"/>
      <w:numFmt w:val="decimal"/>
      <w:pStyle w:val="Kop1"/>
      <w:lvlText w:val="%1"/>
      <w:lvlJc w:val="left"/>
      <w:pPr>
        <w:ind w:left="708" w:hanging="708"/>
      </w:pPr>
    </w:lvl>
    <w:lvl w:ilvl="1">
      <w:start w:val="1"/>
      <w:numFmt w:val="decimal"/>
      <w:pStyle w:val="Kop2"/>
      <w:lvlText w:val="%1.%2"/>
      <w:lvlJc w:val="left"/>
      <w:pPr>
        <w:ind w:left="708" w:hanging="708"/>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953592253">
    <w:abstractNumId w:val="3"/>
  </w:num>
  <w:num w:numId="2" w16cid:durableId="423111528">
    <w:abstractNumId w:val="1"/>
  </w:num>
  <w:num w:numId="3" w16cid:durableId="877359159">
    <w:abstractNumId w:val="2"/>
  </w:num>
  <w:num w:numId="4" w16cid:durableId="114454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1AD"/>
    <w:rsid w:val="00056A68"/>
    <w:rsid w:val="001411D6"/>
    <w:rsid w:val="002D01AD"/>
    <w:rsid w:val="0030523F"/>
    <w:rsid w:val="003218FB"/>
    <w:rsid w:val="003573D4"/>
    <w:rsid w:val="004057B3"/>
    <w:rsid w:val="00430DB4"/>
    <w:rsid w:val="00720831"/>
    <w:rsid w:val="007E4BA6"/>
    <w:rsid w:val="007E6493"/>
    <w:rsid w:val="009434D0"/>
    <w:rsid w:val="00A32851"/>
    <w:rsid w:val="00B66D20"/>
    <w:rsid w:val="00C27E4D"/>
    <w:rsid w:val="00C73463"/>
    <w:rsid w:val="00C92733"/>
    <w:rsid w:val="00CD010D"/>
    <w:rsid w:val="00D0056E"/>
    <w:rsid w:val="00E975AC"/>
    <w:rsid w:val="00FC5B74"/>
    <w:rsid w:val="00FD04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49123"/>
  <w15:docId w15:val="{15BEBCF5-92AB-416D-8726-EF65F5C4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Nunito Sans" w:hAnsi="Nunito Sans" w:cs="Nunito Sans"/>
        <w:sz w:val="21"/>
        <w:szCs w:val="21"/>
        <w:lang w:val="en-GB"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1C26"/>
  </w:style>
  <w:style w:type="paragraph" w:styleId="Kop1">
    <w:name w:val="heading 1"/>
    <w:basedOn w:val="Lijstalinea"/>
    <w:next w:val="Standaard"/>
    <w:link w:val="Kop1Char"/>
    <w:uiPriority w:val="9"/>
    <w:qFormat/>
    <w:rsid w:val="003F1564"/>
    <w:pPr>
      <w:numPr>
        <w:numId w:val="1"/>
      </w:numPr>
      <w:outlineLvl w:val="0"/>
    </w:pPr>
    <w:rPr>
      <w:rFonts w:ascii="Roboto Slab" w:eastAsia="Times New Roman" w:hAnsi="Roboto Slab" w:cs="Roboto Slab"/>
      <w:color w:val="EA523C"/>
      <w:kern w:val="36"/>
      <w:sz w:val="32"/>
      <w:szCs w:val="32"/>
    </w:rPr>
  </w:style>
  <w:style w:type="paragraph" w:styleId="Kop2">
    <w:name w:val="heading 2"/>
    <w:basedOn w:val="Lijstalinea"/>
    <w:next w:val="Standaard"/>
    <w:link w:val="Kop2Char"/>
    <w:uiPriority w:val="9"/>
    <w:unhideWhenUsed/>
    <w:qFormat/>
    <w:rsid w:val="003F1564"/>
    <w:pPr>
      <w:numPr>
        <w:ilvl w:val="1"/>
        <w:numId w:val="1"/>
      </w:numPr>
      <w:outlineLvl w:val="1"/>
    </w:pPr>
    <w:rPr>
      <w:rFonts w:eastAsia="Times New Roman" w:cs="Times New Roman"/>
      <w:b/>
      <w:bCs/>
      <w:color w:val="134F5C"/>
      <w:sz w:val="24"/>
      <w:szCs w:val="24"/>
    </w:rPr>
  </w:style>
  <w:style w:type="paragraph" w:styleId="Kop3">
    <w:name w:val="heading 3"/>
    <w:basedOn w:val="Standaard"/>
    <w:next w:val="Standaard"/>
    <w:link w:val="Kop3Char"/>
    <w:uiPriority w:val="9"/>
    <w:unhideWhenUsed/>
    <w:qFormat/>
    <w:rsid w:val="00AB470C"/>
    <w:pPr>
      <w:keepNext/>
      <w:keepLines/>
      <w:spacing w:before="40" w:after="0"/>
      <w:outlineLvl w:val="2"/>
    </w:pPr>
    <w:rPr>
      <w:rFonts w:eastAsiaTheme="majorEastAsia" w:cstheme="majorBidi"/>
      <w:color w:val="134F5C"/>
      <w:sz w:val="22"/>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Koptekst">
    <w:name w:val="header"/>
    <w:basedOn w:val="Standaard"/>
    <w:link w:val="KoptekstChar"/>
    <w:uiPriority w:val="99"/>
    <w:unhideWhenUsed/>
    <w:rsid w:val="002A10EA"/>
    <w:pPr>
      <w:tabs>
        <w:tab w:val="center" w:pos="4680"/>
        <w:tab w:val="right" w:pos="9360"/>
      </w:tabs>
      <w:spacing w:after="0" w:line="240" w:lineRule="auto"/>
    </w:pPr>
    <w:rPr>
      <w:rFonts w:ascii="Franklin Gothic Book" w:hAnsi="Franklin Gothic Book"/>
      <w:spacing w:val="2"/>
      <w:kern w:val="21"/>
      <w:lang w:val="en-US"/>
    </w:rPr>
  </w:style>
  <w:style w:type="character" w:customStyle="1" w:styleId="KoptekstChar">
    <w:name w:val="Koptekst Char"/>
    <w:basedOn w:val="Standaardalinea-lettertype"/>
    <w:link w:val="Koptekst"/>
    <w:uiPriority w:val="99"/>
    <w:rsid w:val="002A10EA"/>
    <w:rPr>
      <w:rFonts w:ascii="Franklin Gothic Book" w:hAnsi="Franklin Gothic Book"/>
      <w:spacing w:val="2"/>
      <w:kern w:val="21"/>
      <w:sz w:val="21"/>
      <w:lang w:val="en-US"/>
    </w:rPr>
  </w:style>
  <w:style w:type="table" w:styleId="Rastertabel5donker-Accent2">
    <w:name w:val="Grid Table 5 Dark Accent 2"/>
    <w:basedOn w:val="Standaardtabel"/>
    <w:uiPriority w:val="50"/>
    <w:rsid w:val="002A10EA"/>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TableText">
    <w:name w:val="Table Text"/>
    <w:basedOn w:val="Standaard"/>
    <w:link w:val="TableTextChar"/>
    <w:qFormat/>
    <w:rsid w:val="004C0703"/>
    <w:pPr>
      <w:spacing w:before="160" w:line="276" w:lineRule="auto"/>
    </w:pPr>
    <w:rPr>
      <w:rFonts w:cs="Arial"/>
      <w:i/>
      <w:color w:val="404040" w:themeColor="text1" w:themeTint="BF"/>
      <w:spacing w:val="2"/>
      <w:kern w:val="21"/>
      <w:sz w:val="19"/>
      <w:szCs w:val="19"/>
    </w:rPr>
  </w:style>
  <w:style w:type="character" w:customStyle="1" w:styleId="TableTextChar">
    <w:name w:val="Table Text Char"/>
    <w:basedOn w:val="Standaardalinea-lettertype"/>
    <w:link w:val="TableText"/>
    <w:rsid w:val="004C0703"/>
    <w:rPr>
      <w:rFonts w:ascii="Nunito Sans" w:hAnsi="Nunito Sans" w:cs="Arial"/>
      <w:i/>
      <w:color w:val="404040" w:themeColor="text1" w:themeTint="BF"/>
      <w:spacing w:val="2"/>
      <w:kern w:val="21"/>
      <w:sz w:val="19"/>
      <w:szCs w:val="19"/>
      <w:lang w:val="en-GB"/>
    </w:rPr>
  </w:style>
  <w:style w:type="paragraph" w:styleId="Lijstalinea">
    <w:name w:val="List Paragraph"/>
    <w:basedOn w:val="Standaard"/>
    <w:uiPriority w:val="34"/>
    <w:qFormat/>
    <w:rsid w:val="00D401E0"/>
    <w:pPr>
      <w:ind w:left="720"/>
      <w:contextualSpacing/>
    </w:pPr>
  </w:style>
  <w:style w:type="paragraph" w:styleId="Voettekst">
    <w:name w:val="footer"/>
    <w:basedOn w:val="Standaard"/>
    <w:link w:val="VoettekstChar"/>
    <w:uiPriority w:val="99"/>
    <w:unhideWhenUsed/>
    <w:rsid w:val="00FC557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C557F"/>
  </w:style>
  <w:style w:type="character" w:customStyle="1" w:styleId="Kop1Char">
    <w:name w:val="Kop 1 Char"/>
    <w:basedOn w:val="Standaardalinea-lettertype"/>
    <w:link w:val="Kop1"/>
    <w:uiPriority w:val="9"/>
    <w:rsid w:val="003F1564"/>
    <w:rPr>
      <w:rFonts w:ascii="Roboto Slab" w:eastAsia="Times New Roman" w:hAnsi="Roboto Slab" w:cs="Roboto Slab"/>
      <w:color w:val="EA523C"/>
      <w:kern w:val="36"/>
      <w:sz w:val="32"/>
      <w:szCs w:val="32"/>
      <w:lang w:val="en-GB" w:eastAsia="nl-NL"/>
    </w:rPr>
  </w:style>
  <w:style w:type="character" w:customStyle="1" w:styleId="Kop2Char">
    <w:name w:val="Kop 2 Char"/>
    <w:basedOn w:val="Standaardalinea-lettertype"/>
    <w:link w:val="Kop2"/>
    <w:uiPriority w:val="9"/>
    <w:rsid w:val="003F1564"/>
    <w:rPr>
      <w:rFonts w:ascii="Nunito Sans" w:eastAsia="Times New Roman" w:hAnsi="Nunito Sans" w:cs="Times New Roman"/>
      <w:b/>
      <w:bCs/>
      <w:color w:val="134F5C"/>
      <w:kern w:val="0"/>
      <w:sz w:val="24"/>
      <w:szCs w:val="24"/>
      <w:lang w:val="en-GB" w:eastAsia="nl-NL"/>
    </w:rPr>
  </w:style>
  <w:style w:type="character" w:styleId="Subtielebenadrukking">
    <w:name w:val="Subtle Emphasis"/>
    <w:uiPriority w:val="19"/>
    <w:qFormat/>
    <w:rsid w:val="00C13494"/>
    <w:rPr>
      <w:rFonts w:ascii="Nunito Sans" w:hAnsi="Nunito Sans" w:cs="Times New Roman"/>
      <w:i/>
      <w:iCs/>
      <w:color w:val="000000"/>
      <w:kern w:val="0"/>
      <w:sz w:val="21"/>
      <w:szCs w:val="21"/>
      <w:lang w:val="en-GB" w:eastAsia="nl-NL"/>
    </w:rPr>
  </w:style>
  <w:style w:type="character" w:customStyle="1" w:styleId="Kop3Char">
    <w:name w:val="Kop 3 Char"/>
    <w:basedOn w:val="Standaardalinea-lettertype"/>
    <w:link w:val="Kop3"/>
    <w:uiPriority w:val="9"/>
    <w:rsid w:val="00AB470C"/>
    <w:rPr>
      <w:rFonts w:ascii="Nunito Sans" w:eastAsiaTheme="majorEastAsia" w:hAnsi="Nunito Sans" w:cstheme="majorBidi"/>
      <w:color w:val="134F5C"/>
      <w:lang w:val="en-GB"/>
    </w:rPr>
  </w:style>
  <w:style w:type="table" w:styleId="Tabelraster">
    <w:name w:val="Table Grid"/>
    <w:basedOn w:val="Standaardtabel"/>
    <w:uiPriority w:val="39"/>
    <w:rsid w:val="00451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4">
    <w:name w:val="Plain Table 4"/>
    <w:basedOn w:val="Standaardtabel"/>
    <w:uiPriority w:val="44"/>
    <w:rsid w:val="00E55A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pvaninhoudsopgave">
    <w:name w:val="TOC Heading"/>
    <w:basedOn w:val="Kop1"/>
    <w:next w:val="Standaard"/>
    <w:uiPriority w:val="39"/>
    <w:unhideWhenUsed/>
    <w:qFormat/>
    <w:rsid w:val="007341B1"/>
    <w:pPr>
      <w:keepNext/>
      <w:keepLines/>
      <w:numPr>
        <w:numId w:val="0"/>
      </w:numPr>
      <w:spacing w:before="240" w:after="0"/>
      <w:contextualSpacing w:val="0"/>
      <w:outlineLvl w:val="9"/>
    </w:pPr>
    <w:rPr>
      <w:rFonts w:asciiTheme="majorHAnsi" w:eastAsiaTheme="majorEastAsia" w:hAnsiTheme="majorHAnsi" w:cstheme="majorBidi"/>
      <w:color w:val="2F5496" w:themeColor="accent1" w:themeShade="BF"/>
      <w:kern w:val="0"/>
      <w:lang w:val="nl-NL"/>
    </w:rPr>
  </w:style>
  <w:style w:type="paragraph" w:styleId="Inhopg1">
    <w:name w:val="toc 1"/>
    <w:basedOn w:val="Standaard"/>
    <w:next w:val="Standaard"/>
    <w:autoRedefine/>
    <w:uiPriority w:val="39"/>
    <w:unhideWhenUsed/>
    <w:rsid w:val="007341B1"/>
    <w:pPr>
      <w:tabs>
        <w:tab w:val="left" w:pos="440"/>
        <w:tab w:val="right" w:leader="dot" w:pos="9062"/>
      </w:tabs>
      <w:spacing w:after="100"/>
    </w:pPr>
    <w:rPr>
      <w:b/>
      <w:bCs/>
      <w:noProof/>
      <w:color w:val="EA523C"/>
    </w:rPr>
  </w:style>
  <w:style w:type="paragraph" w:styleId="Inhopg2">
    <w:name w:val="toc 2"/>
    <w:basedOn w:val="Standaard"/>
    <w:next w:val="Standaard"/>
    <w:autoRedefine/>
    <w:uiPriority w:val="39"/>
    <w:unhideWhenUsed/>
    <w:rsid w:val="007341B1"/>
    <w:pPr>
      <w:tabs>
        <w:tab w:val="left" w:pos="880"/>
        <w:tab w:val="right" w:leader="dot" w:pos="9062"/>
      </w:tabs>
      <w:spacing w:after="100"/>
      <w:ind w:left="210"/>
    </w:pPr>
    <w:rPr>
      <w:b/>
      <w:bCs/>
      <w:noProof/>
      <w:color w:val="134F5C"/>
    </w:rPr>
  </w:style>
  <w:style w:type="paragraph" w:styleId="Inhopg3">
    <w:name w:val="toc 3"/>
    <w:basedOn w:val="Standaard"/>
    <w:next w:val="Standaard"/>
    <w:autoRedefine/>
    <w:uiPriority w:val="39"/>
    <w:unhideWhenUsed/>
    <w:rsid w:val="007341B1"/>
    <w:pPr>
      <w:spacing w:after="100"/>
      <w:ind w:left="420"/>
    </w:pPr>
  </w:style>
  <w:style w:type="character" w:styleId="Hyperlink">
    <w:name w:val="Hyperlink"/>
    <w:basedOn w:val="Standaardalinea-lettertype"/>
    <w:uiPriority w:val="99"/>
    <w:unhideWhenUsed/>
    <w:rsid w:val="007341B1"/>
    <w:rPr>
      <w:color w:val="0563C1" w:themeColor="hyperlink"/>
      <w:u w:val="single"/>
    </w:rPr>
  </w:style>
  <w:style w:type="paragraph" w:styleId="Ondertitel">
    <w:name w:val="Subtitle"/>
    <w:basedOn w:val="Standaard"/>
    <w:next w:val="Standaard"/>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0">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1">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2">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3">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4">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5">
    <w:basedOn w:val="TableNormal0"/>
    <w:pPr>
      <w:spacing w:after="0" w:line="240" w:lineRule="auto"/>
    </w:pPr>
    <w:tblPr>
      <w:tblStyleRowBandSize w:val="1"/>
      <w:tblStyleColBandSize w:val="1"/>
      <w:tblCellMar>
        <w:left w:w="115" w:type="dxa"/>
        <w:right w:w="115" w:type="dxa"/>
      </w:tblCellMar>
    </w:tblPr>
    <w:tcPr>
      <w:shd w:val="clear" w:color="auto" w:fill="FBE5D5"/>
    </w:tcPr>
  </w:style>
  <w:style w:type="table" w:customStyle="1" w:styleId="a6">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8">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9">
    <w:basedOn w:val="TableNormal0"/>
    <w:pPr>
      <w:spacing w:after="0" w:line="240" w:lineRule="auto"/>
    </w:pPr>
    <w:tblPr>
      <w:tblStyleRowBandSize w:val="1"/>
      <w:tblStyleColBandSize w:val="1"/>
      <w:tblCellMar>
        <w:left w:w="115" w:type="dxa"/>
        <w:right w:w="115" w:type="dxa"/>
      </w:tblCellMar>
    </w:tblPr>
    <w:tcPr>
      <w:shd w:val="clear" w:color="auto" w:fill="FBE5D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a">
    <w:basedOn w:val="TableNormal0"/>
    <w:pPr>
      <w:spacing w:after="0" w:line="240" w:lineRule="auto"/>
    </w:pPr>
    <w:tblPr>
      <w:tblStyleRowBandSize w:val="1"/>
      <w:tblStyleColBandSize w:val="1"/>
      <w:tblCellMar>
        <w:left w:w="115" w:type="dxa"/>
        <w:right w:w="115" w:type="dxa"/>
      </w:tblCellMar>
    </w:tblPr>
    <w:tcPr>
      <w:shd w:val="clear" w:color="auto" w:fill="FBE5D5"/>
    </w:tc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xUPhQ0Sq5C01hmHLgiZ/kM5FQ==">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1544</Words>
  <Characters>8494</Characters>
  <Application>Microsoft Office Word</Application>
  <DocSecurity>0</DocSecurity>
  <Lines>70</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Sacha Brons</dc:creator>
  <cp:lastModifiedBy>Nejat Osman</cp:lastModifiedBy>
  <cp:revision>9</cp:revision>
  <dcterms:created xsi:type="dcterms:W3CDTF">2023-12-16T20:57:00Z</dcterms:created>
  <dcterms:modified xsi:type="dcterms:W3CDTF">2026-09-15T13:42:00Z</dcterms:modified>
</cp:coreProperties>
</file>