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F944" w14:textId="58DD9361" w:rsidR="004D7605" w:rsidRDefault="004D7605" w:rsidP="004D7605"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Федеральное государственное </w:t>
      </w:r>
      <w:r w:rsidR="00841C17">
        <w:rPr>
          <w:color w:val="000000"/>
          <w:szCs w:val="24"/>
        </w:rPr>
        <w:t>автономное</w:t>
      </w:r>
    </w:p>
    <w:p w14:paraId="11069E7E" w14:textId="77777777" w:rsidR="004D7605" w:rsidRDefault="004D7605" w:rsidP="004D7605"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образовательное учреждение высшего образования </w:t>
      </w:r>
    </w:p>
    <w:p w14:paraId="45FAF3C2" w14:textId="3737EB8F" w:rsidR="004D7605" w:rsidRDefault="004D7605" w:rsidP="004D7605">
      <w:pPr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«</w:t>
      </w:r>
      <w:r w:rsidR="00841C17">
        <w:rPr>
          <w:b/>
          <w:color w:val="000000"/>
          <w:szCs w:val="24"/>
        </w:rPr>
        <w:t>Московский</w:t>
      </w:r>
      <w:r>
        <w:rPr>
          <w:b/>
          <w:color w:val="000000"/>
          <w:szCs w:val="24"/>
        </w:rPr>
        <w:t xml:space="preserve"> </w:t>
      </w:r>
      <w:r w:rsidR="00841C17">
        <w:rPr>
          <w:b/>
          <w:color w:val="000000"/>
          <w:szCs w:val="24"/>
        </w:rPr>
        <w:t>политехнический</w:t>
      </w:r>
      <w:r>
        <w:rPr>
          <w:b/>
          <w:color w:val="000000"/>
          <w:szCs w:val="24"/>
        </w:rPr>
        <w:t xml:space="preserve"> университет»</w:t>
      </w:r>
    </w:p>
    <w:p w14:paraId="476624DB" w14:textId="77777777" w:rsidR="004D7605" w:rsidRPr="004D7605" w:rsidRDefault="004D7605" w:rsidP="004D7605">
      <w:pPr>
        <w:pStyle w:val="1"/>
        <w:spacing w:line="240" w:lineRule="auto"/>
        <w:ind w:firstLine="0"/>
        <w:rPr>
          <w:b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7E0D0D" w14:textId="107C6E2E" w:rsidR="004D7605" w:rsidRPr="00A52A14" w:rsidRDefault="004D7605" w:rsidP="004D7605">
      <w:pPr>
        <w:ind w:firstLine="0"/>
        <w:rPr>
          <w:b/>
          <w:szCs w:val="24"/>
        </w:rPr>
      </w:pPr>
      <w:r w:rsidRPr="003A4010">
        <w:rPr>
          <w:b/>
          <w:bCs/>
          <w:szCs w:val="24"/>
        </w:rPr>
        <w:t>Кафедра:</w:t>
      </w:r>
      <w:r>
        <w:rPr>
          <w:szCs w:val="24"/>
        </w:rPr>
        <w:t xml:space="preserve"> </w:t>
      </w:r>
      <w:r w:rsidR="00841C17">
        <w:rPr>
          <w:bCs/>
          <w:szCs w:val="24"/>
        </w:rPr>
        <w:t>инфокогнитивных технологий</w:t>
      </w:r>
    </w:p>
    <w:p w14:paraId="34C76C9D" w14:textId="1C021C5F" w:rsidR="004D7605" w:rsidRPr="00111A8B" w:rsidRDefault="004D7605" w:rsidP="004D7605">
      <w:pPr>
        <w:pStyle w:val="a3"/>
        <w:ind w:firstLine="0"/>
        <w:rPr>
          <w:b/>
          <w:szCs w:val="24"/>
        </w:rPr>
      </w:pPr>
      <w:r w:rsidRPr="00111A8B">
        <w:rPr>
          <w:b/>
          <w:szCs w:val="24"/>
        </w:rPr>
        <w:t>Направление подготовки:</w:t>
      </w:r>
      <w:r>
        <w:rPr>
          <w:szCs w:val="24"/>
        </w:rPr>
        <w:t xml:space="preserve"> </w:t>
      </w:r>
      <w:r w:rsidR="00111A8B">
        <w:rPr>
          <w:szCs w:val="24"/>
        </w:rPr>
        <w:t>09.03.01 информатика и вычислительная техника</w:t>
      </w:r>
    </w:p>
    <w:p w14:paraId="619E820C" w14:textId="2A9C96AB" w:rsidR="004D7605" w:rsidRPr="00801432" w:rsidRDefault="004D7605" w:rsidP="004D7605">
      <w:pPr>
        <w:pStyle w:val="a3"/>
        <w:ind w:firstLine="0"/>
        <w:rPr>
          <w:b/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</w:t>
      </w:r>
      <w:r w:rsidR="00801432">
        <w:rPr>
          <w:szCs w:val="24"/>
        </w:rPr>
        <w:t>Проектирование и администрирование баз данных</w:t>
      </w:r>
    </w:p>
    <w:p w14:paraId="18EFFD59" w14:textId="0C6EB5CE" w:rsidR="004D7605" w:rsidRPr="00801432" w:rsidRDefault="004D7605" w:rsidP="004D7605">
      <w:pPr>
        <w:pStyle w:val="a3"/>
        <w:ind w:firstLine="0"/>
        <w:rPr>
          <w:szCs w:val="24"/>
        </w:rPr>
      </w:pPr>
      <w:r w:rsidRPr="00111A8B">
        <w:rPr>
          <w:b/>
          <w:szCs w:val="24"/>
        </w:rPr>
        <w:t xml:space="preserve">Тема: </w:t>
      </w:r>
      <w:r w:rsidR="00801432" w:rsidRPr="00111A8B">
        <w:rPr>
          <w:szCs w:val="24"/>
        </w:rPr>
        <w:t>П</w:t>
      </w:r>
      <w:r w:rsidR="00801432">
        <w:rPr>
          <w:szCs w:val="24"/>
        </w:rPr>
        <w:t>роектирование и разработка базы данных «</w:t>
      </w:r>
      <w:r w:rsidR="00111A8B" w:rsidRPr="00111A8B">
        <w:rPr>
          <w:szCs w:val="24"/>
        </w:rPr>
        <w:t>Учет внутриофисных расходов</w:t>
      </w:r>
      <w:r w:rsidR="00801432">
        <w:rPr>
          <w:szCs w:val="24"/>
        </w:rPr>
        <w:t xml:space="preserve">» в СУБД </w:t>
      </w:r>
      <w:r w:rsidR="00801432">
        <w:rPr>
          <w:szCs w:val="24"/>
          <w:lang w:val="en-US"/>
        </w:rPr>
        <w:t>PostgreSQL</w:t>
      </w:r>
    </w:p>
    <w:p w14:paraId="1F9C4593" w14:textId="77777777" w:rsidR="0048353C" w:rsidRDefault="0048353C" w:rsidP="004D7605">
      <w:pPr>
        <w:pStyle w:val="a3"/>
        <w:spacing w:before="120" w:after="120"/>
        <w:ind w:firstLine="0"/>
        <w:jc w:val="center"/>
        <w:rPr>
          <w:b/>
          <w:szCs w:val="24"/>
        </w:rPr>
      </w:pPr>
    </w:p>
    <w:p w14:paraId="79A61FDF" w14:textId="6F25FE5E" w:rsidR="004D7605" w:rsidRPr="008E329C" w:rsidRDefault="004D7605" w:rsidP="004D7605">
      <w:pPr>
        <w:pStyle w:val="a3"/>
        <w:spacing w:before="120" w:after="120"/>
        <w:ind w:firstLine="0"/>
        <w:jc w:val="center"/>
        <w:rPr>
          <w:b/>
          <w:szCs w:val="24"/>
        </w:rPr>
      </w:pPr>
      <w:r w:rsidRPr="008E329C">
        <w:rPr>
          <w:b/>
          <w:szCs w:val="24"/>
        </w:rPr>
        <w:t>ЗАДАНИЕ НА КУРСОВУЮ РАБОТУ</w:t>
      </w:r>
    </w:p>
    <w:p w14:paraId="64514E14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bookmarkStart w:id="0" w:name="_Hlk32005053"/>
      <w:r w:rsidRPr="00841C17">
        <w:rPr>
          <w:rFonts w:ascii="Times New Roman" w:eastAsia="TimesNewRoman" w:hAnsi="Times New Roman"/>
          <w:sz w:val="24"/>
          <w:szCs w:val="24"/>
        </w:rPr>
        <w:t>Необходимо выбрать и проанализировать предметную область.</w:t>
      </w:r>
    </w:p>
    <w:p w14:paraId="1E2D3EC4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Определить сущности (&gt;5), атрибуты (&gt;3), связи между сущностями. Привести отношения к 3 НФ. </w:t>
      </w:r>
    </w:p>
    <w:p w14:paraId="48CDB573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Разработать базу данных средствами </w:t>
      </w:r>
      <w:r w:rsidRPr="00841C17">
        <w:rPr>
          <w:rFonts w:ascii="Times New Roman" w:eastAsia="TimesNewRoman" w:hAnsi="Times New Roman"/>
          <w:color w:val="000000"/>
          <w:sz w:val="24"/>
          <w:szCs w:val="24"/>
        </w:rPr>
        <w:t xml:space="preserve">СУБД 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на основе спроектированной модели.  </w:t>
      </w:r>
      <w:r w:rsidRPr="00841C17">
        <w:rPr>
          <w:rFonts w:ascii="Times New Roman" w:hAnsi="Times New Roman"/>
          <w:sz w:val="24"/>
          <w:szCs w:val="24"/>
        </w:rPr>
        <w:t>Установить связи для поддержки ссылочной целостности.</w:t>
      </w:r>
    </w:p>
    <w:p w14:paraId="16B6EB39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Разработать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SQL</w:t>
      </w:r>
      <w:r w:rsidRPr="00841C17">
        <w:rPr>
          <w:rFonts w:ascii="Times New Roman" w:eastAsia="TimesNewRoman" w:hAnsi="Times New Roman"/>
          <w:sz w:val="24"/>
          <w:szCs w:val="24"/>
        </w:rPr>
        <w:t>-запросы (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DML</w:t>
      </w:r>
      <w:r w:rsidRPr="00841C17">
        <w:rPr>
          <w:rFonts w:ascii="Times New Roman" w:eastAsia="TimesNewRoman" w:hAnsi="Times New Roman"/>
          <w:sz w:val="24"/>
          <w:szCs w:val="24"/>
        </w:rPr>
        <w:t>) (не менее 20) различной степени сложности (агрегатные функции, группировка (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GROUP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BY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,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HAVING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), подзапросы,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CASE</w:t>
      </w:r>
      <w:r w:rsidRPr="00841C17">
        <w:rPr>
          <w:rFonts w:ascii="Times New Roman" w:eastAsia="TimesNewRoman" w:hAnsi="Times New Roman"/>
          <w:sz w:val="24"/>
          <w:szCs w:val="24"/>
        </w:rPr>
        <w:t>, оконные функции)</w:t>
      </w:r>
    </w:p>
    <w:p w14:paraId="026AB982" w14:textId="364C6A9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hAnsi="Times New Roman"/>
          <w:sz w:val="24"/>
          <w:szCs w:val="24"/>
        </w:rPr>
        <w:t>Разработать функци</w:t>
      </w:r>
      <w:r>
        <w:rPr>
          <w:rFonts w:ascii="Times New Roman" w:hAnsi="Times New Roman"/>
          <w:sz w:val="24"/>
          <w:szCs w:val="24"/>
        </w:rPr>
        <w:t>и</w:t>
      </w:r>
      <w:r w:rsidRPr="00841C17">
        <w:rPr>
          <w:rFonts w:ascii="Times New Roman" w:hAnsi="Times New Roman"/>
          <w:sz w:val="24"/>
          <w:szCs w:val="24"/>
        </w:rPr>
        <w:t xml:space="preserve"> для расчетов (3 функции, используя язык </w:t>
      </w:r>
      <w:r w:rsidRPr="00841C17">
        <w:rPr>
          <w:rFonts w:ascii="Times New Roman" w:hAnsi="Times New Roman"/>
          <w:sz w:val="24"/>
          <w:szCs w:val="24"/>
          <w:lang w:val="en-US"/>
        </w:rPr>
        <w:t>SQL</w:t>
      </w:r>
      <w:r w:rsidRPr="00841C17">
        <w:rPr>
          <w:rFonts w:ascii="Times New Roman" w:hAnsi="Times New Roman"/>
          <w:sz w:val="24"/>
          <w:szCs w:val="24"/>
        </w:rPr>
        <w:t xml:space="preserve"> и </w:t>
      </w:r>
      <w:r w:rsidRPr="00841C17">
        <w:rPr>
          <w:rFonts w:ascii="Times New Roman" w:hAnsi="Times New Roman"/>
          <w:sz w:val="24"/>
          <w:szCs w:val="24"/>
          <w:lang w:val="en-US"/>
        </w:rPr>
        <w:t>plpgSQL</w:t>
      </w:r>
      <w:r w:rsidRPr="00841C17">
        <w:rPr>
          <w:rFonts w:ascii="Times New Roman" w:hAnsi="Times New Roman"/>
          <w:sz w:val="24"/>
          <w:szCs w:val="24"/>
        </w:rPr>
        <w:t>)</w:t>
      </w:r>
    </w:p>
    <w:p w14:paraId="535B74DC" w14:textId="2CA1E0F9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>Разработать триггер</w:t>
      </w:r>
      <w:r>
        <w:rPr>
          <w:rFonts w:ascii="Times New Roman" w:eastAsia="TimesNewRoman" w:hAnsi="Times New Roman"/>
          <w:sz w:val="24"/>
          <w:szCs w:val="24"/>
        </w:rPr>
        <w:t>ы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 xml:space="preserve"> (5 </w:t>
      </w:r>
      <w:r w:rsidRPr="00841C17">
        <w:rPr>
          <w:rFonts w:ascii="Times New Roman" w:eastAsia="TimesNewRoman" w:hAnsi="Times New Roman"/>
          <w:sz w:val="24"/>
          <w:szCs w:val="24"/>
        </w:rPr>
        <w:t>триггеров)</w:t>
      </w:r>
    </w:p>
    <w:bookmarkEnd w:id="0"/>
    <w:p w14:paraId="7722C7BD" w14:textId="77777777" w:rsidR="004D7605" w:rsidRDefault="004D7605" w:rsidP="004D7605">
      <w:pPr>
        <w:ind w:firstLine="0"/>
        <w:jc w:val="left"/>
        <w:rPr>
          <w:b/>
          <w:szCs w:val="24"/>
        </w:rPr>
      </w:pPr>
    </w:p>
    <w:p w14:paraId="402E8E15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021E1172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6D09AFCB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1A87DDAE" w14:textId="322F7195" w:rsidR="004D7605" w:rsidRPr="00296361" w:rsidRDefault="004D7605" w:rsidP="004D7605">
      <w:pPr>
        <w:ind w:firstLine="0"/>
        <w:jc w:val="left"/>
        <w:rPr>
          <w:b/>
          <w:szCs w:val="24"/>
        </w:rPr>
      </w:pPr>
      <w:r>
        <w:rPr>
          <w:b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8BDFB" wp14:editId="571D3826">
                <wp:simplePos x="0" y="0"/>
                <wp:positionH relativeFrom="column">
                  <wp:posOffset>4751070</wp:posOffset>
                </wp:positionH>
                <wp:positionV relativeFrom="paragraph">
                  <wp:posOffset>97790</wp:posOffset>
                </wp:positionV>
                <wp:extent cx="1013460" cy="231140"/>
                <wp:effectExtent l="7620" t="2540" r="7620" b="444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80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D6E7" w14:textId="77777777" w:rsidR="004D7605" w:rsidRDefault="004D7605" w:rsidP="004D7605"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7478BDFB" id="Группа 4" o:spid="_x0000_s1026" style="position:absolute;margin-left:374.1pt;margin-top:7.7pt;width:79.8pt;height:18.2pt;z-index:251659264" coordorigin="13860,9968" coordsize="1596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224;top:9968;width:9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BF8D6E7" w14:textId="77777777" w:rsidR="004D7605" w:rsidRDefault="004D7605" w:rsidP="004D7605"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>подпись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3860,10052" to="1545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  <w:r>
        <w:rPr>
          <w:b/>
          <w:szCs w:val="24"/>
        </w:rPr>
        <w:t>Исполнитель</w:t>
      </w:r>
      <w:r>
        <w:rPr>
          <w:szCs w:val="24"/>
        </w:rPr>
        <w:t>: студент гр.</w:t>
      </w:r>
      <w:r w:rsidR="00111A8B">
        <w:rPr>
          <w:szCs w:val="24"/>
        </w:rPr>
        <w:t>221-329 Никитин О.Е.</w:t>
      </w:r>
    </w:p>
    <w:p w14:paraId="69502EB4" w14:textId="77777777" w:rsidR="004D7605" w:rsidRDefault="004D7605" w:rsidP="004D7605">
      <w:pPr>
        <w:ind w:firstLine="0"/>
        <w:jc w:val="left"/>
        <w:rPr>
          <w:b/>
          <w:szCs w:val="24"/>
        </w:rPr>
      </w:pPr>
    </w:p>
    <w:p w14:paraId="1B750CCC" w14:textId="7AB5E0C9" w:rsidR="004D4852" w:rsidRDefault="004D7605" w:rsidP="0048353C">
      <w:pPr>
        <w:ind w:firstLine="0"/>
        <w:jc w:val="left"/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FFEE49" wp14:editId="7365303F">
                <wp:simplePos x="0" y="0"/>
                <wp:positionH relativeFrom="column">
                  <wp:posOffset>4751070</wp:posOffset>
                </wp:positionH>
                <wp:positionV relativeFrom="paragraph">
                  <wp:posOffset>57150</wp:posOffset>
                </wp:positionV>
                <wp:extent cx="1013460" cy="231140"/>
                <wp:effectExtent l="7620" t="0" r="7620" b="12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80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EE1AC" w14:textId="77777777" w:rsidR="004D7605" w:rsidRDefault="004D7605" w:rsidP="004D7605"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6FFEE49" id="Группа 1" o:spid="_x0000_s1029" style="position:absolute;margin-left:374.1pt;margin-top:4.5pt;width:79.8pt;height:18.2pt;z-index:251660288" coordorigin="13860,9968" coordsize="1596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">
                <v:shape id="Text Box 6" o:spid="_x0000_s1030" type="#_x0000_t202" style="position:absolute;left:14224;top:9968;width:9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82EE1AC" w14:textId="77777777" w:rsidR="004D7605" w:rsidRDefault="004D7605" w:rsidP="004D7605"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>подпись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3860,10052" to="1545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/v:group>
            </w:pict>
          </mc:Fallback>
        </mc:AlternateContent>
      </w:r>
      <w:r>
        <w:rPr>
          <w:b/>
          <w:szCs w:val="24"/>
        </w:rPr>
        <w:t>Руководитель</w:t>
      </w:r>
      <w:r>
        <w:rPr>
          <w:szCs w:val="24"/>
        </w:rPr>
        <w:t xml:space="preserve">: </w:t>
      </w:r>
      <w:r w:rsidR="00841C17">
        <w:rPr>
          <w:szCs w:val="24"/>
        </w:rPr>
        <w:t>к.т.н., доцент кафедры ИКТ Евдошенко О.И.</w:t>
      </w:r>
    </w:p>
    <w:sectPr w:rsidR="004D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5F9"/>
    <w:multiLevelType w:val="hybridMultilevel"/>
    <w:tmpl w:val="C49E61B4"/>
    <w:lvl w:ilvl="0" w:tplc="37589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787EF8"/>
    <w:multiLevelType w:val="multilevel"/>
    <w:tmpl w:val="45E843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05"/>
    <w:rsid w:val="00111A8B"/>
    <w:rsid w:val="0048353C"/>
    <w:rsid w:val="004D4852"/>
    <w:rsid w:val="004D7605"/>
    <w:rsid w:val="00801432"/>
    <w:rsid w:val="00841C17"/>
    <w:rsid w:val="00A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E165"/>
  <w15:chartTrackingRefBased/>
  <w15:docId w15:val="{A85BAD6B-EBFF-4D7F-AF4D-F80B64D7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60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D7605"/>
    <w:pPr>
      <w:widowControl w:val="0"/>
      <w:spacing w:after="0" w:line="360" w:lineRule="auto"/>
      <w:ind w:firstLine="1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3">
    <w:name w:val="Body Text"/>
    <w:basedOn w:val="a"/>
    <w:link w:val="a4"/>
    <w:rsid w:val="004D7605"/>
    <w:pPr>
      <w:widowControl/>
      <w:ind w:firstLine="709"/>
    </w:pPr>
  </w:style>
  <w:style w:type="character" w:customStyle="1" w:styleId="a4">
    <w:name w:val="Основной текст Знак"/>
    <w:basedOn w:val="a0"/>
    <w:link w:val="a3"/>
    <w:rsid w:val="004D76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8353C"/>
    <w:pPr>
      <w:widowControl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Евдошенко</dc:creator>
  <cp:keywords/>
  <dc:description/>
  <cp:lastModifiedBy>Олег Никитин</cp:lastModifiedBy>
  <cp:revision>4</cp:revision>
  <dcterms:created xsi:type="dcterms:W3CDTF">2023-04-16T18:29:00Z</dcterms:created>
  <dcterms:modified xsi:type="dcterms:W3CDTF">2023-04-25T08:15:00Z</dcterms:modified>
</cp:coreProperties>
</file>