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pStyle w:val="836"/>
        <w:jc w:val="center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МИНИСТЕРСТВО НАУКИ И ВЫСШЕГО ОБРАЗОВАНИЯ РОССИЙСКОЙ ФЕДЕРАЦИИ</w:t>
      </w:r>
      <w:r>
        <w:rPr>
          <w:rFonts w:ascii="Times New Roman" w:hAnsi="Times New Roman" w:cs="Times New Roman"/>
        </w:rPr>
      </w:r>
      <w:r/>
    </w:p>
    <w:p>
      <w:pPr>
        <w:pStyle w:val="836"/>
        <w:jc w:val="center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ФЕДЕРАЛЬНОЕ ГОСУДАРСТВЕННОЕ АВТОНОМНОЕ ОБРАЗОВАТЕЛЬНОЕ УЧРЕЖДЕНИЕ ВЫСШЕГО ОБРАЗОВАНИЯ «МОСКОВСКИЙ ПОЛИТЕХНИЧЕСКИЙ УНИВЕРСИТЕТ»</w:t>
      </w:r>
      <w:r>
        <w:rPr>
          <w:rFonts w:ascii="Times New Roman" w:hAnsi="Times New Roman" w:cs="Times New Roman"/>
        </w:rPr>
      </w:r>
      <w:r/>
    </w:p>
    <w:p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28"/>
          <w:szCs w:val="28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4978252" cy="1310939"/>
                <wp:effectExtent l="19050" t="0" r="0" b="0"/>
                <wp:docPr id="1" name="Рисунок 0" descr="imag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.png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>
                          <a:off x="0" y="0"/>
                          <a:ext cx="4978252" cy="131093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0" o:spid="_x0000_s0" type="#_x0000_t75" style="width:392.0pt;height:103.2pt;mso-wrap-distance-left:0.0pt;mso-wrap-distance-top:0.0pt;mso-wrap-distance-right:0.0pt;mso-wrap-distance-bottom:0.0pt;" stroked="false">
                <v:path textboxrect="0,0,0,0"/>
                <v:imagedata r:id="rId10" o:title=""/>
              </v:shape>
            </w:pict>
          </mc:Fallback>
        </mc:AlternateContent>
      </w:r>
      <w:r>
        <w:rPr>
          <w:rFonts w:ascii="Times New Roman" w:hAnsi="Times New Roman" w:cs="Times New Roman"/>
        </w:rPr>
      </w:r>
      <w:r/>
    </w:p>
    <w:p>
      <w:pPr>
        <w:pStyle w:val="836"/>
        <w:jc w:val="center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 </w:t>
      </w:r>
      <w:r>
        <w:rPr>
          <w:rFonts w:ascii="Times New Roman" w:hAnsi="Times New Roman" w:cs="Times New Roman"/>
        </w:rPr>
      </w:r>
      <w:r/>
    </w:p>
    <w:p>
      <w:pPr>
        <w:pStyle w:val="836"/>
        <w:jc w:val="center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</w:t>
      </w:r>
      <w:r>
        <w:rPr>
          <w:rFonts w:ascii="Times New Roman" w:hAnsi="Times New Roman" w:cs="Times New Roman"/>
        </w:rPr>
      </w:r>
      <w:r/>
    </w:p>
    <w:p>
      <w:pPr>
        <w:pStyle w:val="836"/>
        <w:jc w:val="center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«Языки программирования» </w:t>
      </w:r>
      <w:r>
        <w:rPr>
          <w:rFonts w:ascii="Times New Roman" w:hAnsi="Times New Roman" w:cs="Times New Roman"/>
        </w:rPr>
      </w:r>
      <w:r/>
    </w:p>
    <w:p>
      <w:pPr>
        <w:pStyle w:val="836"/>
        <w:jc w:val="center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«</w:t>
      </w:r>
      <w:r>
        <w:rPr>
          <w:rFonts w:ascii="Times New Roman" w:hAnsi="Times New Roman" w:cs="Times New Roman"/>
        </w:rPr>
        <w:t xml:space="preserve">7. </w:t>
      </w:r>
      <w:r>
        <w:rPr>
          <w:rFonts w:ascii="Times New Roman" w:hAnsi="Times New Roman" w:cs="Times New Roman"/>
        </w:rPr>
        <w:t xml:space="preserve">ОЦЕНКА ЭМПИРИЧЕСКОЙ И АСИМПТОТИЧЕСКОЙ СЛОЖНОСТИ АЛГОРИТМОВ</w:t>
      </w:r>
      <w:r>
        <w:rPr>
          <w:rFonts w:ascii="Times New Roman" w:hAnsi="Times New Roman" w:cs="Times New Roman"/>
          <w:sz w:val="28"/>
          <w:szCs w:val="28"/>
        </w:rPr>
        <w:t xml:space="preserve">»</w:t>
      </w:r>
      <w:r>
        <w:rPr>
          <w:rFonts w:ascii="Times New Roman" w:hAnsi="Times New Roman" w:cs="Times New Roman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 </w:t>
      </w:r>
      <w:r>
        <w:rPr>
          <w:rFonts w:ascii="Times New Roman" w:hAnsi="Times New Roman" w:cs="Times New Roman"/>
        </w:rPr>
      </w:r>
      <w:r/>
    </w:p>
    <w:p>
      <w:pPr>
        <w:pStyle w:val="836"/>
        <w:ind w:firstLine="567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Группа                                                    221-329</w:t>
      </w:r>
      <w:r>
        <w:rPr>
          <w:rFonts w:ascii="Times New Roman" w:hAnsi="Times New Roman" w:cs="Times New Roman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  Студент                                                  </w:t>
      </w:r>
      <w:r>
        <w:rPr>
          <w:rFonts w:ascii="Times New Roman" w:hAnsi="Times New Roman" w:cs="Times New Roman"/>
          <w:sz w:val="28"/>
          <w:szCs w:val="28"/>
        </w:rPr>
        <w:t xml:space="preserve">Никитин Олег Евгеньевич</w:t>
      </w:r>
      <w:r>
        <w:rPr>
          <w:rFonts w:ascii="Times New Roman" w:hAnsi="Times New Roman" w:cs="Times New Roman"/>
        </w:rPr>
      </w:r>
      <w:r/>
    </w:p>
    <w:p>
      <w:pPr>
        <w:pStyle w:val="836"/>
        <w:ind w:firstLine="567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Дата                                                        05.10.2022</w:t>
      </w:r>
      <w:r>
        <w:rPr>
          <w:rFonts w:ascii="Times New Roman" w:hAnsi="Times New Roman" w:cs="Times New Roman"/>
        </w:rPr>
      </w:r>
      <w:r/>
    </w:p>
    <w:p>
      <w:pPr>
        <w:pStyle w:val="836"/>
        <w:ind w:firstLine="567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Преподаватель                                       </w:t>
      </w:r>
      <w:r>
        <w:rPr>
          <w:rFonts w:ascii="Times New Roman" w:hAnsi="Times New Roman" w:cs="Times New Roman"/>
          <w:sz w:val="28"/>
          <w:szCs w:val="28"/>
          <w:u w:val="single"/>
        </w:rPr>
        <w:t xml:space="preserve">Рысин Михаил Леонидович</w:t>
      </w:r>
      <w:r>
        <w:rPr>
          <w:rFonts w:ascii="Times New Roman" w:hAnsi="Times New Roman" w:cs="Times New Roman"/>
        </w:rPr>
      </w:r>
      <w:r/>
    </w:p>
    <w:p>
      <w:pPr>
        <w:pStyle w:val="836"/>
        <w:jc w:val="center"/>
        <w:spacing w:before="0" w:beforeAutospacing="0"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br/>
        <w:t xml:space="preserve">2022 г</w:t>
      </w:r>
      <w:r>
        <w:rPr>
          <w:rFonts w:ascii="Times New Roman" w:hAnsi="Times New Roman" w:cs="Times New Roman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Цель работы:</w:t>
      </w:r>
      <w:r>
        <w:rPr>
          <w:rFonts w:ascii="Times New Roman" w:hAnsi="Times New Roman" w:cs="Times New Roman"/>
          <w:sz w:val="32"/>
          <w:szCs w:val="32"/>
        </w:rPr>
        <w:t xml:space="preserve"> Актуализация знаний и приобретение практических умений по определению вычислительной сложности алгоритмов.</w:t>
      </w:r>
      <w:r>
        <w:rPr>
          <w:rFonts w:ascii="Times New Roman" w:hAnsi="Times New Roman" w:cs="Times New Roman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Ход работы:</w:t>
      </w:r>
      <w:r>
        <w:rPr>
          <w:rFonts w:ascii="Times New Roman" w:hAnsi="Times New Roman" w:cs="Times New Roman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</w:rPr>
        <w:t xml:space="preserve">Задание 1</w:t>
      </w:r>
      <w:r>
        <w:rPr>
          <w:rFonts w:ascii="Times New Roman" w:hAnsi="Times New Roman" w:cs="Times New Roman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  <w:tab/>
        <w:t xml:space="preserve">Алгоритм 1:</w:t>
      </w:r>
      <w:r>
        <w:rPr>
          <w:rFonts w:ascii="Times New Roman" w:hAnsi="Times New Roman" w:cs="Times New Roman"/>
        </w:rPr>
      </w:r>
      <w:r/>
    </w:p>
    <w:p>
      <w:pPr>
        <w:pStyle w:val="836"/>
        <w:numPr>
          <w:ilvl w:val="0"/>
          <w:numId w:val="4"/>
        </w:numPr>
        <w:spacing w:before="0" w:beforeAutospacing="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  <w:t xml:space="preserve">Копирование элементов массива до встречи элемента, подлежащего удалению</w:t>
      </w:r>
      <w:r>
        <w:rPr>
          <w:rFonts w:ascii="Times New Roman" w:hAnsi="Times New Roman" w:cs="Times New Roman"/>
        </w:rPr>
      </w:r>
      <w:r/>
    </w:p>
    <w:p>
      <w:pPr>
        <w:pStyle w:val="836"/>
        <w:numPr>
          <w:ilvl w:val="0"/>
          <w:numId w:val="4"/>
        </w:numPr>
        <w:spacing w:before="0" w:beforeAutospacing="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  <w:t xml:space="preserve">Копирование всех элементов после встретившегося элемента</w:t>
      </w:r>
      <w:r>
        <w:rPr>
          <w:rFonts w:ascii="Times New Roman" w:hAnsi="Times New Roman" w:cs="Times New Roman"/>
        </w:rPr>
      </w:r>
      <w:r/>
    </w:p>
    <w:p>
      <w:pPr>
        <w:pStyle w:val="836"/>
        <w:numPr>
          <w:ilvl w:val="0"/>
          <w:numId w:val="4"/>
        </w:numPr>
        <w:spacing w:before="0" w:beforeAutospacing="0" w:line="360" w:lineRule="auto"/>
        <w:rPr>
          <w:rFonts w:ascii="Times New Roman" w:hAnsi="Times New Roman" w:cs="Times New Roman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  <w:t xml:space="preserve">П1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tbl>
      <w:tblPr>
        <w:tblStyle w:val="688"/>
        <w:tblW w:w="0" w:type="auto"/>
        <w:tblLayout w:type="fixed"/>
        <w:tblLook w:val="06A0" w:firstRow="1" w:lastRow="0" w:firstColumn="1" w:lastColumn="0" w:noHBand="1" w:noVBand="1"/>
      </w:tblPr>
      <w:tblGrid>
        <w:gridCol w:w="4815"/>
        <w:gridCol w:w="4815"/>
      </w:tblGrid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  <w:t xml:space="preserve">Оператор</w:t>
            </w:r>
            <w:r>
              <w:rPr>
                <w:rFonts w:ascii="Times New Roman" w:hAnsi="Times New Roman" w:cs="Times New Roman"/>
              </w:rPr>
            </w:r>
            <w:r/>
          </w:p>
          <w:p>
            <w:pPr>
              <w:rPr>
                <w:rFonts w:ascii="Times New Roman" w:hAnsi="Times New Roman" w:cs="Times New Roman"/>
                <w:color w:val="000000" w:themeColor="text1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  <w:t xml:space="preserve">Количество выполнений оператора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delFirstMetod(x,n,key) {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i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1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1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while (i&lt;=n) do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 + 1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  <w:lang w:val="en-US"/>
              </w:rPr>
              <w:t xml:space="preserve">    if x[i]=key then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  <w:lang w:val="en-US"/>
              </w:rPr>
              <w:t xml:space="preserve">        for j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  <w:lang w:val="en-US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  <w:lang w:val="en-US"/>
              </w:rPr>
              <w:t xml:space="preserve">i to n-1 do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333333"/>
              </w:rPr>
            </w:pPr>
            <w:r>
              <w:rPr>
                <w:rFonts w:ascii="Times New Roman" w:hAnsi="Times New Roman" w:cs="Times New Roman" w:eastAsiaTheme="majorEastAsia"/>
                <w:color w:val="333333"/>
                <w:sz w:val="28"/>
                <w:szCs w:val="28"/>
              </w:rPr>
              <w:t xml:space="preserve">Σ </w:t>
            </w:r>
            <w:r>
              <w:rPr>
                <w:rFonts w:ascii="Times New Roman" w:hAnsi="Times New Roman" w:cs="Times New Roman" w:eastAsiaTheme="majorEastAsia"/>
                <w:color w:val="333333"/>
                <w:sz w:val="28"/>
                <w:szCs w:val="28"/>
                <w:lang w:val="en-US"/>
              </w:rPr>
              <w:t xml:space="preserve">n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        x[j] 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x[j+1]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333333"/>
              </w:rPr>
            </w:pPr>
            <w:r>
              <w:rPr>
                <w:rFonts w:ascii="Times New Roman" w:hAnsi="Times New Roman" w:cs="Times New Roman" w:eastAsiaTheme="majorEastAsia"/>
                <w:color w:val="333333"/>
                <w:sz w:val="28"/>
                <w:szCs w:val="28"/>
              </w:rPr>
              <w:t xml:space="preserve">Σ (</w:t>
            </w:r>
            <w:r>
              <w:rPr>
                <w:rFonts w:ascii="Times New Roman" w:hAnsi="Times New Roman" w:cs="Times New Roman" w:eastAsiaTheme="majorEastAsia"/>
                <w:color w:val="333333"/>
                <w:sz w:val="28"/>
                <w:szCs w:val="28"/>
                <w:lang w:val="en-US"/>
              </w:rPr>
              <w:t xml:space="preserve">n</w:t>
            </w:r>
            <w:r>
              <w:rPr>
                <w:rFonts w:ascii="Times New Roman" w:hAnsi="Times New Roman" w:cs="Times New Roman" w:eastAsiaTheme="majorEastAsia"/>
                <w:color w:val="333333"/>
                <w:sz w:val="28"/>
                <w:szCs w:val="28"/>
              </w:rPr>
              <w:t xml:space="preserve"> – 1)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    od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    n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n-1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else 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    i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i+1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endif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od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}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b/>
                <w:bCs/>
                <w:color w:val="000000"/>
                <w:sz w:val="28"/>
                <w:szCs w:val="28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</w:tbl>
    <w:p>
      <w:pPr>
        <w:spacing w:after="280"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</w:rPr>
        <w:t xml:space="preserve">Мат. Модель:</w:t>
      </w: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  <w:highlight w:val="none"/>
        </w:rPr>
      </w:r>
      <w:r/>
    </w:p>
    <w:p>
      <w:pPr>
        <w:spacing w:after="280" w:line="360" w:lineRule="auto"/>
        <w:rPr>
          <w:rFonts w:ascii="Times New Roman" w:hAnsi="Times New Roman" w:cs="Times New Roman"/>
          <w:highlight w:val="none"/>
        </w:rPr>
      </w:pP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</w:rPr>
      </w:r>
      <w:r>
        <w:rPr>
          <w:rFonts w:ascii="Times New Roman" w:hAnsi="Times New Roman" w:cs="Times New Roman"/>
          <w:sz w:val="28"/>
        </w:rPr>
        <w:t xml:space="preserve">Лучший случай:</w:t>
        <w:tab/>
      </w:r>
      <w:r>
        <w:rPr>
          <w:rFonts w:ascii="Times New Roman" w:hAnsi="Times New Roman" w:cs="Times New Roman"/>
          <w:sz w:val="28"/>
        </w:rPr>
        <w:t xml:space="preserve">(</w:t>
      </w:r>
      <w:r>
        <w:rPr>
          <w:rFonts w:ascii="Times New Roman" w:hAnsi="Times New Roman" w:cs="Times New Roman"/>
          <w:sz w:val="28"/>
          <w:lang w:val="en-US"/>
        </w:rPr>
        <w:t xml:space="preserve">n</w:t>
      </w:r>
      <w:r>
        <w:rPr>
          <w:rFonts w:ascii="Times New Roman" w:hAnsi="Times New Roman" w:cs="Times New Roman"/>
          <w:sz w:val="28"/>
        </w:rPr>
        <w:t xml:space="preserve"> + 1) + </w:t>
      </w:r>
      <w:r>
        <w:rPr>
          <w:rFonts w:ascii="Times New Roman" w:hAnsi="Times New Roman" w:cs="Times New Roman"/>
          <w:sz w:val="28"/>
          <w:lang w:val="en-US"/>
        </w:rPr>
        <w:t xml:space="preserve">n</w:t>
      </w:r>
      <w:r>
        <w:rPr>
          <w:rFonts w:ascii="Times New Roman" w:hAnsi="Times New Roman" w:cs="Times New Roman"/>
          <w:sz w:val="28"/>
        </w:rPr>
        <w:t xml:space="preserve"> + </w:t>
      </w:r>
      <w:r>
        <w:rPr>
          <w:rFonts w:ascii="Times New Roman" w:hAnsi="Times New Roman" w:cs="Times New Roman"/>
          <w:sz w:val="28"/>
          <w:lang w:val="en-US"/>
        </w:rPr>
        <w:t xml:space="preserve">n</w:t>
      </w:r>
      <w:r>
        <w:rPr>
          <w:rFonts w:ascii="Times New Roman" w:hAnsi="Times New Roman" w:cs="Times New Roman"/>
          <w:sz w:val="28"/>
        </w:rPr>
        <w:t xml:space="preserve"> = 3</w:t>
      </w:r>
      <w:r>
        <w:rPr>
          <w:rFonts w:ascii="Times New Roman" w:hAnsi="Times New Roman" w:cs="Times New Roman"/>
          <w:sz w:val="28"/>
          <w:lang w:val="en-US"/>
        </w:rPr>
        <w:t xml:space="preserve">n</w:t>
      </w:r>
      <w:r>
        <w:rPr>
          <w:rFonts w:ascii="Times New Roman" w:hAnsi="Times New Roman" w:cs="Times New Roman"/>
          <w:sz w:val="28"/>
        </w:rPr>
        <w:t xml:space="preserve"> + 1</w:t>
      </w:r>
      <w:r>
        <w:rPr>
          <w:rFonts w:ascii="Times New Roman" w:hAnsi="Times New Roman" w:cs="Times New Roman" w:eastAsiaTheme="majorEastAsia"/>
          <w:sz w:val="28"/>
          <w:szCs w:val="28"/>
        </w:rPr>
      </w:r>
      <w:r/>
    </w:p>
    <w:p>
      <w:pPr>
        <w:spacing w:after="280" w:line="360" w:lineRule="auto"/>
        <w:rPr>
          <w:rFonts w:ascii="Times New Roman" w:hAnsi="Times New Roman" w:cs="Times New Roman"/>
          <w:highlight w:val="none"/>
        </w:rPr>
      </w:pPr>
      <w:r>
        <w:rPr>
          <w:rFonts w:ascii="Times New Roman" w:hAnsi="Times New Roman" w:cs="Times New Roman"/>
          <w:highlight w:val="none"/>
        </w:rPr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 Х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</w:rPr>
        <w:t xml:space="preserve">удший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</w:rPr>
        <w:t xml:space="preserve">случай</w:t>
      </w:r>
      <w:r>
        <w:rPr>
          <w:rFonts w:ascii="Times New Roman" w:hAnsi="Times New Roman" w:cs="Times New Roman"/>
          <w:highlight w:val="none"/>
        </w:rPr>
        <w:t xml:space="preserve">: 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1 + n + 1 + n + (n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vertAlign w:val="superscript"/>
          <w:lang w:val="en-US"/>
        </w:rPr>
        <w:t xml:space="preserve">2 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+ n – 2)/2 + (n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vertAlign w:val="superscript"/>
          <w:lang w:val="en-US"/>
        </w:rPr>
        <w:t xml:space="preserve">2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 – n)/2 = n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vertAlign w:val="superscript"/>
          <w:lang w:val="en-US"/>
        </w:rPr>
        <w:t xml:space="preserve">2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 + 2n + 1</w:t>
      </w:r>
      <w:r>
        <w:rPr>
          <w:rFonts w:ascii="Times New Roman" w:hAnsi="Times New Roman" w:cs="Times New Roman" w:eastAsiaTheme="majorEastAsia"/>
          <w:sz w:val="28"/>
          <w:szCs w:val="28"/>
        </w:rPr>
      </w:r>
      <w:r/>
    </w:p>
    <w:p>
      <w:pPr>
        <w:shd w:val="nil" w:color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  <w:br w:type="page" w:clear="all"/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  <w:t xml:space="preserve">Алгоритм 2:</w:t>
      </w:r>
      <w:r>
        <w:rPr>
          <w:rFonts w:ascii="Times New Roman" w:hAnsi="Times New Roman" w:cs="Times New Roman"/>
        </w:rPr>
      </w:r>
      <w:r/>
    </w:p>
    <w:p>
      <w:pPr>
        <w:pStyle w:val="836"/>
        <w:numPr>
          <w:ilvl w:val="0"/>
          <w:numId w:val="5"/>
        </w:numPr>
        <w:spacing w:before="0" w:beforeAutospacing="0" w:line="360" w:lineRule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  <w:t xml:space="preserve">Копирование всех элементов, кроме подлежащих удалению</w:t>
      </w:r>
      <w:r>
        <w:rPr>
          <w:rFonts w:ascii="Times New Roman" w:hAnsi="Times New Roman" w:cs="Times New Roman"/>
        </w:rPr>
      </w:r>
      <w:r/>
    </w:p>
    <w:p>
      <w:pPr>
        <w:spacing w:after="28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</w:rPr>
      </w:r>
      <w:r>
        <w:rPr>
          <w:rFonts w:ascii="Times New Roman" w:hAnsi="Times New Roman" w:cs="Times New Roman"/>
        </w:rPr>
      </w:r>
      <w:r/>
    </w:p>
    <w:tbl>
      <w:tblPr>
        <w:tblStyle w:val="688"/>
        <w:tblW w:w="0" w:type="auto"/>
        <w:tblLayout w:type="fixed"/>
        <w:tblLook w:val="06A0" w:firstRow="1" w:lastRow="0" w:firstColumn="1" w:lastColumn="0" w:noHBand="1" w:noVBand="1"/>
      </w:tblPr>
      <w:tblGrid>
        <w:gridCol w:w="4815"/>
        <w:gridCol w:w="4815"/>
      </w:tblGrid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spacing w:after="200" w:line="276" w:lineRule="auto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  <w:t xml:space="preserve">Оператор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  <w:t xml:space="preserve">Количество выполнений оператора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delOther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Metod(x,n,key) {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j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1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1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for i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1 to n do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 + 1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x[j]=x[i];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  <w:lang w:val="en-US"/>
              </w:rPr>
              <w:t xml:space="preserve">    if x[i]!=key then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    j++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n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    endif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od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n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←</w:t>
            </w: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j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color w:val="000000" w:themeColor="text1"/>
                <w:sz w:val="28"/>
                <w:szCs w:val="28"/>
              </w:rPr>
              <w:t xml:space="preserve">1</w:t>
            </w:r>
            <w:r>
              <w:rPr>
                <w:rFonts w:ascii="Times New Roman" w:hAnsi="Times New Roman" w:cs="Times New Roman"/>
              </w:rPr>
            </w:r>
            <w:r/>
          </w:p>
        </w:tc>
      </w:tr>
      <w:tr>
        <w:trPr/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eastAsiaTheme="majorEastAsia"/>
                <w:sz w:val="28"/>
                <w:szCs w:val="28"/>
              </w:rPr>
              <w:t xml:space="preserve">}</w:t>
            </w:r>
            <w:r>
              <w:rPr>
                <w:rFonts w:ascii="Times New Roman" w:hAnsi="Times New Roman" w:cs="Times New Roman"/>
              </w:rPr>
            </w:r>
            <w:r/>
          </w:p>
        </w:tc>
        <w:tc>
          <w:tcPr>
            <w:tcBorders>
              <w:top w:val="single" w:color="000000" w:themeColor="text1" w:sz="4" w:space="0"/>
              <w:left w:val="single" w:color="000000" w:themeColor="text1" w:sz="4" w:space="0"/>
              <w:bottom w:val="single" w:color="000000" w:themeColor="text1" w:sz="4" w:space="0"/>
              <w:right w:val="single" w:color="000000" w:themeColor="text1" w:sz="4" w:space="0"/>
            </w:tcBorders>
            <w:tcW w:w="4815" w:type="dxa"/>
            <w:textDirection w:val="lrTb"/>
            <w:noWrap w:val="false"/>
          </w:tcPr>
          <w:p>
            <w:pPr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 w:eastAsiaTheme="majorEastAsia"/>
                <w:b/>
                <w:bCs/>
                <w:color w:val="000000" w:themeColor="text1"/>
                <w:sz w:val="28"/>
                <w:szCs w:val="28"/>
              </w:rPr>
            </w:r>
            <w:r>
              <w:rPr>
                <w:rFonts w:ascii="Times New Roman" w:hAnsi="Times New Roman" w:cs="Times New Roman"/>
              </w:rPr>
            </w:r>
            <w:r/>
          </w:p>
        </w:tc>
      </w:tr>
    </w:tbl>
    <w:p>
      <w:pPr>
        <w:spacing w:after="280"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highlight w:val="none"/>
        </w:rPr>
      </w:pP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</w:rPr>
        <w:t xml:space="preserve">Мат. Модель:</w:t>
      </w:r>
      <w:r>
        <w:rPr>
          <w:rFonts w:ascii="Times New Roman" w:hAnsi="Times New Roman" w:cs="Times New Roman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highlight w:val="none"/>
        </w:rPr>
      </w:pP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</w:rPr>
        <w:t xml:space="preserve">Лучший случай:</w:t>
        <w:tab/>
      </w:r>
      <w:r>
        <w:rPr>
          <w:rFonts w:ascii="Times New Roman" w:hAnsi="Times New Roman" w:cs="Times New Roman"/>
          <w:sz w:val="28"/>
          <w:szCs w:val="28"/>
        </w:rPr>
        <w:t xml:space="preserve">(n + 1) + n + n = 3n + 1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spacing w:after="280" w:line="360" w:lineRule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Х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</w:rPr>
        <w:t xml:space="preserve">удший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</w:rPr>
        <w:t xml:space="preserve">случай</w:t>
      </w:r>
      <w:r>
        <w:rPr>
          <w:rFonts w:ascii="Times New Roman" w:hAnsi="Times New Roman" w:cs="Times New Roman"/>
          <w:highlight w:val="none"/>
        </w:rPr>
        <w:t xml:space="preserve">:</w:t>
        <w:tab/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</w:rPr>
        <w:t xml:space="preserve">1 + n + 1 + n + n + n + 1 =</w:t>
      </w:r>
      <w:r>
        <w:rPr>
          <w:rFonts w:ascii="Times New Roman" w:hAnsi="Times New Roman" w:cs="Times New Roman" w:eastAsiaTheme="majorEastAsia"/>
          <w:b/>
          <w:bCs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 w:eastAsiaTheme="majorEastAsia"/>
          <w:color w:val="000000" w:themeColor="text1"/>
          <w:sz w:val="28"/>
          <w:szCs w:val="28"/>
        </w:rPr>
        <w:t xml:space="preserve">4n + 3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</w:r>
      <w:r/>
    </w:p>
    <w:p>
      <w:pPr>
        <w:shd w:val="nil" w:color="00000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  <w:t xml:space="preserve">Задание 1.2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shd w:val="nil" w:color="00000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Алгоритм 1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Лучшая ситуация – ни один элемент не удаляется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Средняя ситуация – половина элементов удаляется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Худшая ситуация – все элементы должны быть удалены</w:t>
      </w:r>
      <w:r>
        <w:rPr>
          <w:rFonts w:ascii="Times New Roman" w:hAnsi="Times New Roman" w:cs="Times New Roman"/>
        </w:rPr>
      </w:r>
      <w:r/>
    </w:p>
    <w:p>
      <w:pPr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p>
      <w:pPr>
        <w:shd w:val="nil" w:color="000000"/>
        <w:rPr>
          <w:rFonts w:ascii="Times New Roman" w:hAnsi="Times New Roman" w:cs="Times New Roman"/>
          <w:sz w:val="30"/>
          <w:szCs w:val="30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 Алгоритм 2</w:t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Лучшая ситуация – все элементы должны быть удалены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Средняя ситуация – половина элементов удаляется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Худшая ситуация - ни один элемент не удаляется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Функция роста:  </w:t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T(n)=O(n)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  <w:t xml:space="preserve">Критические операции: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Алгоритм 1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При n = 10) 102 + 2 * 10 + 1 = 121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При n = 100) 1002 + 2 * 100 + 1 = 10201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При n = 1000) 10002 + 2 * 1000 + 1 = 1002001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Алгоритм 2</w:t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p>
      <w:pPr>
        <w:ind w:left="0" w:firstLine="708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При n = 10) 4 * 10 + 3 = 43</w:t>
      </w:r>
      <w:r>
        <w:rPr>
          <w:rFonts w:ascii="Times New Roman" w:hAnsi="Times New Roman" w:cs="Times New Roman"/>
          <w:sz w:val="28"/>
          <w:szCs w:val="28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При n = 100) 4 * 100 + 3 = 403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При n = 1000) 4 * 1000 + 3 = 4003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  <w:t xml:space="preserve">Вычислительная сложность алгоритма: 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Алгоритм 1</w:t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O(n2) – квадратичная в худшем и среднем случаях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Ω(n) – линейная в лучшем случае</w:t>
      </w:r>
      <w:r>
        <w:rPr>
          <w:rFonts w:ascii="Times New Roman" w:hAnsi="Times New Roman" w:cs="Times New Roman"/>
          <w:sz w:val="28"/>
          <w:szCs w:val="28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M(n) – в любом случае</w:t>
      </w:r>
      <w:r>
        <w:rPr>
          <w:rFonts w:ascii="Times New Roman" w:hAnsi="Times New Roman" w:cs="Times New Roman"/>
          <w:sz w:val="28"/>
          <w:szCs w:val="28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Алгоритм 2</w:t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O(n) – в любом случае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ind w:left="709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M(n) – в любом случае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shd w:val="nil" w:color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  <w:br w:type="page" w:clear="all"/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  <w:t xml:space="preserve">Сводная таблица результатов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Алгоритм 1</w:t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tbl>
      <w:tblPr>
        <w:tblStyle w:val="715"/>
        <w:tblW w:w="0" w:type="auto"/>
        <w:tblLook w:val="04A0" w:firstRow="1" w:lastRow="0" w:firstColumn="1" w:lastColumn="0" w:noHBand="0" w:noVBand="1"/>
      </w:tblPr>
      <w:tblGrid>
        <w:gridCol w:w="2516"/>
        <w:gridCol w:w="2516"/>
        <w:gridCol w:w="2516"/>
        <w:gridCol w:w="2516"/>
      </w:tblGrid>
      <w:tr>
        <w:trPr/>
        <w:tc>
          <w:tcPr>
            <w:gridSpan w:val="4"/>
            <w:tcW w:w="10063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Лучший случай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n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T(n), мс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Тт=C+M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Тп=Cп+Mп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302</w:t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30002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30002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</w:tbl>
    <w:tbl>
      <w:tblPr>
        <w:tblStyle w:val="711"/>
        <w:tblW w:w="0" w:type="auto"/>
        <w:tblLook w:val="04A0" w:firstRow="1" w:lastRow="0" w:firstColumn="1" w:lastColumn="0" w:noHBand="0" w:noVBand="1"/>
      </w:tblPr>
      <w:tblGrid>
        <w:gridCol w:w="2516"/>
        <w:gridCol w:w="2516"/>
        <w:gridCol w:w="2516"/>
        <w:gridCol w:w="2516"/>
      </w:tblGrid>
      <w:tr>
        <w:trPr/>
        <w:tc>
          <w:tcPr>
            <w:gridSpan w:val="4"/>
            <w:tcW w:w="10063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Худший случай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n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T(n), мс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Тт=C+M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Тп=Cп+Mп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10402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10402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~1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1004002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1004002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84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100 040 002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100 040 002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</w:tbl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Алгоритм 2</w:t>
      </w:r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tbl>
      <w:tblPr>
        <w:tblStyle w:val="715"/>
        <w:tblW w:w="0" w:type="auto"/>
        <w:tblLook w:val="04A0" w:firstRow="1" w:lastRow="0" w:firstColumn="1" w:lastColumn="0" w:noHBand="0" w:noVBand="1"/>
      </w:tblPr>
      <w:tblGrid>
        <w:gridCol w:w="2516"/>
        <w:gridCol w:w="2516"/>
        <w:gridCol w:w="2516"/>
        <w:gridCol w:w="2516"/>
      </w:tblGrid>
      <w:tr>
        <w:trPr/>
        <w:tc>
          <w:tcPr>
            <w:gridSpan w:val="4"/>
            <w:tcW w:w="10063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Лучший случай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n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T(n), мс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Тт=C+M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Тп=Cп+Mп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ab/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ab/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ab/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30003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</w:tbl>
    <w:tbl>
      <w:tblPr>
        <w:tblStyle w:val="711"/>
        <w:tblW w:w="0" w:type="auto"/>
        <w:tblLook w:val="04A0" w:firstRow="1" w:lastRow="0" w:firstColumn="1" w:lastColumn="0" w:noHBand="0" w:noVBand="1"/>
      </w:tblPr>
      <w:tblGrid>
        <w:gridCol w:w="2516"/>
        <w:gridCol w:w="2516"/>
        <w:gridCol w:w="2516"/>
        <w:gridCol w:w="2516"/>
      </w:tblGrid>
      <w:tr>
        <w:trPr/>
        <w:tc>
          <w:tcPr>
            <w:gridSpan w:val="4"/>
            <w:tcW w:w="10063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Худший случай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n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T(n), мс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Тт=C+M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Тп=Cп+Mп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403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403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4003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4003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40003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40003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/>
          </w:p>
        </w:tc>
      </w:tr>
    </w:tbl>
    <w:p>
      <w:pPr>
        <w:spacing w:after="280" w:line="360" w:lineRule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pStyle w:val="836"/>
        <w:ind w:left="0" w:firstLine="0"/>
        <w:spacing w:before="0" w:beforeAutospacing="0" w:line="360" w:lineRule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w:rPr>
          <w:rFonts w:ascii="Times New Roman" w:hAnsi="Times New Roman" w:cs="Times New Roman"/>
          <w:sz w:val="32"/>
          <w:szCs w:val="32"/>
          <w:highlight w:val="none"/>
        </w:rPr>
        <w:t xml:space="preserve">Сравнение алгоритмов: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pStyle w:val="836"/>
        <w:ind w:left="0" w:firstLine="0"/>
        <w:spacing w:before="0" w:beforeAutospacing="0" w:line="360" w:lineRule="auto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  <w:t xml:space="preserve">Наиболее выгоден 2-й алгоритм, т.к. он решает ту же задачу быстрее чем 1-й, расходую то же количество памяти.</w:t>
      </w:r>
      <w:r>
        <w:rPr>
          <w:sz w:val="28"/>
          <w:szCs w:val="28"/>
        </w:rPr>
      </w:r>
      <w:r/>
    </w:p>
    <w:p>
      <w:pPr>
        <w:shd w:val="nil" w:color="auto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br w:type="page" w:clear="all"/>
      </w:r>
      <w:r>
        <w:rPr>
          <w:rFonts w:ascii="Times New Roman" w:hAnsi="Times New Roman" w:cs="Times New Roman"/>
          <w:sz w:val="28"/>
          <w:szCs w:val="28"/>
          <w:highlight w:val="none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677865"/>
                <wp:effectExtent l="0" t="0" r="0" b="0"/>
                <wp:docPr id="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1893431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1"/>
                        <a:stretch/>
                      </pic:blipFill>
                      <pic:spPr bwMode="auto">
                        <a:xfrm rot="0" flipH="0" flipV="0">
                          <a:off x="0" y="0"/>
                          <a:ext cx="6390004" cy="67786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" o:spid="_x0000_s1" type="#_x0000_t75" style="width:503.1pt;height:53.4pt;mso-wrap-distance-left:0.0pt;mso-wrap-distance-top:0.0pt;mso-wrap-distance-right:0.0pt;mso-wrap-distance-bottom:0.0pt;rotation:0;" stroked="false">
                <v:path textboxrect="0,0,0,0"/>
                <v:imagedata r:id="rId11" o:title=""/>
              </v:shape>
            </w:pict>
          </mc:Fallback>
        </mc:AlternateConten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pStyle w:val="836"/>
        <w:spacing w:before="0" w:beforeAutospacing="0" w:line="360" w:lineRule="auto"/>
        <w:rPr>
          <w:rFonts w:ascii="Times New Roman" w:hAnsi="Times New Roman" w:cs="Times New Roman"/>
          <w:sz w:val="32"/>
          <w:szCs w:val="32"/>
          <w:highlight w:val="none"/>
        </w:rPr>
      </w:pPr>
      <w:r>
        <w:rPr>
          <w:rFonts w:ascii="Times New Roman" w:hAnsi="Times New Roman" w:cs="Times New Roman"/>
          <w:sz w:val="32"/>
          <w:szCs w:val="32"/>
        </w:rPr>
        <w:t xml:space="preserve">Задание 2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pStyle w:val="83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Алгоритм простой вставки</w:t>
      </w:r>
      <w:r>
        <w:rPr>
          <w:rFonts w:ascii="Times New Roman" w:hAnsi="Times New Roman" w:cs="Times New Roman"/>
          <w:sz w:val="32"/>
          <w:szCs w:val="32"/>
          <w:highlight w:val="none"/>
        </w:rPr>
      </w:r>
      <w:r/>
    </w:p>
    <w:p>
      <w:pPr>
        <w:pStyle w:val="836"/>
        <w:spacing w:before="0" w:beforeAutospacing="0" w:line="360" w:lineRule="auto"/>
        <w:rPr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124325" cy="2466975"/>
                <wp:effectExtent l="0" t="0" r="0" b="0"/>
                <wp:docPr id="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8682184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2"/>
                        <a:stretch/>
                      </pic:blipFill>
                      <pic:spPr bwMode="auto">
                        <a:xfrm>
                          <a:off x="0" y="0"/>
                          <a:ext cx="4124324" cy="246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" o:spid="_x0000_s2" type="#_x0000_t75" style="width:324.8pt;height:194.2pt;mso-wrap-distance-left:0.0pt;mso-wrap-distance-top:0.0pt;mso-wrap-distance-right:0.0pt;mso-wrap-distance-bottom:0.0pt;" stroked="false">
                <v:path textboxrect="0,0,0,0"/>
                <v:imagedata r:id="rId12" o:title=""/>
              </v:shape>
            </w:pict>
          </mc:Fallback>
        </mc:AlternateContent>
      </w:r>
      <w:r>
        <w:rPr>
          <w:highlight w:val="none"/>
        </w:rPr>
      </w:r>
      <w:r/>
    </w:p>
    <w:p>
      <w:pPr>
        <w:pStyle w:val="836"/>
        <w:spacing w:before="0" w:beforeAutospacing="0" w:line="360" w:lineRule="auto"/>
        <w:rPr>
          <w:highlight w:val="none"/>
        </w:rPr>
      </w:pPr>
      <w:r>
        <w:rPr>
          <w:sz w:val="30"/>
          <w:szCs w:val="30"/>
          <w:highlight w:val="none"/>
        </w:rPr>
        <w:t xml:space="preserve">Лучший случай</w:t>
        <w:tab/>
        <w:tab/>
        <w:t xml:space="preserve">n - 1</w:t>
      </w:r>
      <w:r>
        <w:rPr>
          <w:highlight w:val="none"/>
        </w:rPr>
      </w:r>
    </w:p>
    <w:p>
      <w:pPr>
        <w:pStyle w:val="836"/>
        <w:ind w:firstLine="708"/>
        <w:spacing w:before="0" w:beforeAutospacing="0" w:line="360" w:lineRule="auto"/>
        <w:tabs>
          <w:tab w:val="left" w:pos="8069" w:leader="none"/>
        </w:tabs>
        <w:rPr>
          <w:sz w:val="28"/>
          <w:szCs w:val="28"/>
          <w:highlight w:val="none"/>
        </w:rPr>
      </w:pPr>
      <w:r>
        <w:rPr>
          <w:sz w:val="28"/>
          <w:szCs w:val="28"/>
          <w:highlight w:val="none"/>
        </w:rPr>
        <w:t xml:space="preserve">В изначальном массиве все элементы расположены по возрастанию</w:t>
      </w:r>
      <w:r>
        <w:rPr>
          <w:sz w:val="28"/>
          <w:szCs w:val="28"/>
        </w:rPr>
      </w:r>
      <w:r>
        <w:rPr>
          <w:sz w:val="28"/>
          <w:szCs w:val="28"/>
        </w:rPr>
      </w:r>
    </w:p>
    <w:p>
      <w:pPr>
        <w:pStyle w:val="836"/>
        <w:spacing w:before="0" w:beforeAutospacing="0" w:line="360" w:lineRule="auto"/>
        <w:rPr>
          <w:sz w:val="30"/>
          <w:szCs w:val="30"/>
          <w:highlight w:val="none"/>
        </w:rPr>
      </w:pPr>
      <w:r>
        <w:rPr>
          <w:sz w:val="30"/>
          <w:szCs w:val="30"/>
          <w:highlight w:val="none"/>
        </w:rPr>
        <w:t xml:space="preserve">Средний случай</w:t>
      </w:r>
      <w:r>
        <w:rPr>
          <w:sz w:val="30"/>
          <w:szCs w:val="30"/>
          <w:highlight w:val="none"/>
        </w:rPr>
      </w:r>
    </w:p>
    <w:p>
      <w:pPr>
        <w:pStyle w:val="836"/>
        <w:ind w:firstLine="708"/>
        <w:spacing w:before="0" w:beforeAutospacing="0" w:line="360" w:lineRule="auto"/>
        <w:rPr>
          <w:sz w:val="28"/>
          <w:szCs w:val="28"/>
          <w:highlight w:val="none"/>
        </w:rPr>
      </w:pPr>
      <w:r>
        <w:rPr>
          <w:sz w:val="28"/>
          <w:szCs w:val="28"/>
          <w:highlight w:val="none"/>
        </w:rPr>
        <w:t xml:space="preserve">Изначальный массив заполнен случайно</w:t>
      </w:r>
      <w:r>
        <w:rPr>
          <w:sz w:val="28"/>
          <w:szCs w:val="28"/>
          <w:highlight w:val="none"/>
        </w:rPr>
      </w:r>
      <w:r>
        <w:rPr>
          <w:sz w:val="28"/>
          <w:szCs w:val="28"/>
        </w:rPr>
      </w:r>
    </w:p>
    <w:p>
      <w:pPr>
        <w:pStyle w:val="836"/>
        <w:spacing w:before="0" w:beforeAutospacing="0" w:line="360" w:lineRule="auto"/>
        <w:rPr>
          <w:sz w:val="30"/>
          <w:szCs w:val="30"/>
          <w:highlight w:val="none"/>
        </w:rPr>
      </w:pPr>
      <w:r>
        <w:rPr>
          <w:sz w:val="30"/>
          <w:szCs w:val="30"/>
          <w:highlight w:val="none"/>
        </w:rPr>
        <w:t xml:space="preserve">Худший случай</w:t>
        <w:tab/>
        <w:tab/>
        <w:t xml:space="preserve">n^2 - 1</w:t>
      </w:r>
      <w:r>
        <w:rPr>
          <w:sz w:val="30"/>
          <w:szCs w:val="30"/>
          <w:highlight w:val="none"/>
        </w:rPr>
      </w:r>
    </w:p>
    <w:p>
      <w:pPr>
        <w:pStyle w:val="836"/>
        <w:ind w:firstLine="708"/>
        <w:spacing w:before="0" w:beforeAutospacing="0" w:line="360" w:lineRule="auto"/>
        <w:rPr>
          <w:sz w:val="28"/>
          <w:szCs w:val="28"/>
          <w:highlight w:val="none"/>
        </w:rPr>
      </w:pPr>
      <w:r>
        <w:rPr>
          <w:sz w:val="28"/>
          <w:szCs w:val="28"/>
          <w:highlight w:val="none"/>
        </w:rPr>
        <w:t xml:space="preserve">В изначальном массиве все элементы расположены по убыванию</w:t>
      </w:r>
      <w:r>
        <w:rPr>
          <w:sz w:val="28"/>
          <w:szCs w:val="28"/>
        </w:rPr>
      </w:r>
      <w:r>
        <w:rPr>
          <w:sz w:val="28"/>
          <w:szCs w:val="28"/>
          <w:highlight w:val="none"/>
        </w:rPr>
      </w:r>
      <w:r>
        <w:rPr>
          <w:sz w:val="28"/>
          <w:szCs w:val="28"/>
          <w:highlight w:val="none"/>
        </w:rPr>
      </w:r>
      <w:r>
        <w:rPr>
          <w:sz w:val="28"/>
          <w:szCs w:val="28"/>
          <w:highlight w:val="none"/>
        </w:rPr>
      </w:r>
      <w:r>
        <w:rPr>
          <w:sz w:val="28"/>
          <w:szCs w:val="28"/>
          <w:highlight w:val="none"/>
        </w:rPr>
      </w:r>
    </w:p>
    <w:tbl>
      <w:tblPr>
        <w:tblStyle w:val="715"/>
        <w:tblW w:w="0" w:type="auto"/>
        <w:tblLook w:val="04A0" w:firstRow="1" w:lastRow="0" w:firstColumn="1" w:lastColumn="0" w:noHBand="0" w:noVBand="1"/>
      </w:tblPr>
      <w:tblGrid>
        <w:gridCol w:w="2516"/>
        <w:gridCol w:w="2516"/>
        <w:gridCol w:w="2516"/>
        <w:gridCol w:w="2516"/>
      </w:tblGrid>
      <w:tr>
        <w:trPr/>
        <w:tc>
          <w:tcPr>
            <w:gridSpan w:val="4"/>
            <w:tcW w:w="10063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Лучший случай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n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T(n), мс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Тт=C+M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Тп=Cп+Mп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</w:t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</w:t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</w:t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</w:t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</w:t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</w:t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  <w:tc>
          <w:tcPr>
            <w:tcW w:w="2516" w:type="dxa"/>
            <w:vMerge w:val="restart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  <w:tc>
          <w:tcPr>
            <w:tcW w:w="2516" w:type="dxa"/>
            <w:vMerge w:val="restart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  <w:tc>
          <w:tcPr>
            <w:tcW w:w="2516" w:type="dxa"/>
            <w:vMerge w:val="restart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</w:tr>
    </w:tbl>
    <w:p>
      <w:pPr>
        <w:rPr>
          <w:highlight w:val="none"/>
        </w:rPr>
      </w:pPr>
      <w:r>
        <w:br w:type="page" w:clear="all"/>
      </w:r>
      <w:r/>
    </w:p>
    <w:tbl>
      <w:tblPr>
        <w:tblStyle w:val="711"/>
        <w:tblW w:w="0" w:type="auto"/>
        <w:tblLook w:val="04A0" w:firstRow="1" w:lastRow="0" w:firstColumn="1" w:lastColumn="0" w:noHBand="0" w:noVBand="1"/>
      </w:tblPr>
      <w:tblGrid>
        <w:gridCol w:w="2516"/>
        <w:gridCol w:w="2516"/>
        <w:gridCol w:w="2516"/>
        <w:gridCol w:w="2516"/>
      </w:tblGrid>
      <w:tr>
        <w:trPr/>
        <w:tc>
          <w:tcPr>
            <w:gridSpan w:val="4"/>
            <w:tcW w:w="10063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Худший случай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tabs>
                <w:tab w:val="center" w:pos="1150" w:leader="none"/>
              </w:tabs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n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T(n), мс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Тт=C+M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Тп=Cп+Mп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</w:t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</w:t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&lt;1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999999</w:t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999999</w:t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85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99999999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W w:w="2516" w:type="dxa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99999999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sz w:val="28"/>
                <w:szCs w:val="28"/>
              </w:rPr>
            </w:r>
          </w:p>
        </w:tc>
      </w:tr>
      <w:tr>
        <w:trPr/>
        <w:tc>
          <w:tcPr>
            <w:tcW w:w="2516" w:type="dxa"/>
            <w:vMerge w:val="restart"/>
            <w:textDirection w:val="lrTb"/>
            <w:noWrap w:val="false"/>
          </w:tcPr>
          <w:p>
            <w:pPr>
              <w:jc w:val="center"/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100000</w:t>
            </w:r>
            <w:r>
              <w:rPr>
                <w:sz w:val="28"/>
                <w:szCs w:val="28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  <w:tc>
          <w:tcPr>
            <w:tcW w:w="2516" w:type="dxa"/>
            <w:vMerge w:val="restart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~9000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  <w:tc>
          <w:tcPr>
            <w:tcW w:w="2516" w:type="dxa"/>
            <w:vMerge w:val="restart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9999999999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  <w:tc>
          <w:tcPr>
            <w:tcW w:w="2516" w:type="dxa"/>
            <w:vMerge w:val="restart"/>
            <w:textDirection w:val="lrTb"/>
            <w:noWrap w:val="false"/>
          </w:tcPr>
          <w:p>
            <w:pPr>
              <w:shd w:val="nil" w:color="000000"/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  <w:t xml:space="preserve">9999999999</w:t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highlight w:val="none"/>
              </w:rPr>
            </w:r>
          </w:p>
        </w:tc>
      </w:tr>
    </w:tbl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</w:r>
      <w:r>
        <w:rPr>
          <w:rFonts w:ascii="Times New Roman" w:hAnsi="Times New Roman" w:cs="Times New Roman"/>
          <w:sz w:val="30"/>
          <w:szCs w:val="30"/>
          <w:highlight w:val="none"/>
        </w:rPr>
      </w:r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572000" cy="2781300"/>
                <wp:effectExtent l="0" t="0" r="0" b="0"/>
                <wp:docPr id="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31031551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3"/>
                        <a:stretch/>
                      </pic:blipFill>
                      <pic:spPr bwMode="auto">
                        <a:xfrm rot="0" flipH="0" flipV="0">
                          <a:off x="0" y="0"/>
                          <a:ext cx="4572000" cy="27812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3" o:spid="_x0000_s3" type="#_x0000_t75" style="width:360.0pt;height:219.0pt;mso-wrap-distance-left:0.0pt;mso-wrap-distance-top:0.0pt;mso-wrap-distance-right:0.0pt;mso-wrap-distance-bottom:0.0pt;rotation:0;" stroked="false">
                <v:path textboxrect="0,0,0,0"/>
                <v:imagedata r:id="rId13" o:title=""/>
              </v:shape>
            </w:pict>
          </mc:Fallback>
        </mc:AlternateContent>
      </w:r>
      <w:r/>
      <w:r>
        <w:rPr>
          <w:rFonts w:ascii="Times New Roman" w:hAnsi="Times New Roman" w:cs="Times New Roman"/>
          <w:sz w:val="30"/>
          <w:szCs w:val="30"/>
          <w:highlight w:val="none"/>
        </w:rPr>
      </w:r>
      <w:r/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</w:r>
      <w:r>
        <w:rPr>
          <w:rFonts w:ascii="Times New Roman" w:hAnsi="Times New Roman" w:cs="Times New Roman"/>
          <w:sz w:val="30"/>
          <w:szCs w:val="30"/>
          <w:highlight w:val="none"/>
        </w:rPr>
      </w:r>
    </w:p>
    <w:p>
      <w:pPr>
        <w:ind w:left="0"/>
        <w:shd w:val="nil" w:color="000000"/>
        <w:rPr>
          <w:rFonts w:ascii="Times New Roman" w:hAnsi="Times New Roman" w:cs="Times New Roman"/>
          <w:sz w:val="30"/>
          <w:szCs w:val="30"/>
          <w:highlight w:val="none"/>
        </w:rPr>
      </w:pPr>
      <w:r>
        <w:rPr>
          <w:rFonts w:ascii="Times New Roman" w:hAnsi="Times New Roman" w:cs="Times New Roman"/>
          <w:sz w:val="30"/>
          <w:szCs w:val="30"/>
          <w:highlight w:val="none"/>
        </w:rPr>
        <w:t xml:space="preserve">Вывод:</w:t>
      </w:r>
      <w:r>
        <w:rPr>
          <w:rFonts w:ascii="Times New Roman" w:hAnsi="Times New Roman" w:cs="Times New Roman"/>
          <w:sz w:val="30"/>
          <w:szCs w:val="30"/>
          <w:highlight w:val="none"/>
        </w:rPr>
      </w:r>
    </w:p>
    <w:p>
      <w:pPr>
        <w:ind w:left="0"/>
        <w:shd w:val="nil" w:color="000000"/>
        <w:rPr>
          <w:rFonts w:ascii="Times New Roman" w:hAnsi="Times New Roman" w:cs="Times New Roman"/>
          <w:sz w:val="28"/>
          <w:szCs w:val="28"/>
          <w:highlight w:val="none"/>
        </w:rPr>
      </w:pPr>
      <w:r>
        <w:rPr>
          <w:rFonts w:ascii="Times New Roman" w:hAnsi="Times New Roman" w:cs="Times New Roman"/>
          <w:sz w:val="28"/>
          <w:szCs w:val="28"/>
          <w:highlight w:val="none"/>
        </w:rPr>
        <w:t xml:space="preserve">Продолжительная обработка сложных случаев с большими массивами</w:t>
      </w: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</w:r>
      <w:r>
        <w:rPr>
          <w:rFonts w:ascii="Times New Roman" w:hAnsi="Times New Roman" w:cs="Times New Roman"/>
          <w:sz w:val="28"/>
          <w:szCs w:val="28"/>
          <w:highlight w:val="none"/>
        </w:rPr>
      </w:r>
    </w:p>
    <w:sectPr>
      <w:footerReference w:type="default" r:id="rId9"/>
      <w:footnotePr/>
      <w:endnotePr/>
      <w:type w:val="nextPage"/>
      <w:pgSz w:w="11906" w:h="16838" w:orient="portrait"/>
      <w:pgMar w:top="1134" w:right="850" w:bottom="1134" w:left="993" w:header="708" w:footer="708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  <w:r/>
    </w:p>
  </w:endnote>
  <w:endnote w:type="continuationSeparator" w:id="0">
    <w:p>
      <w:pPr>
        <w:spacing w:after="0"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684"/>
    </w:pPr>
    <w:r/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  <w:r/>
    </w:p>
  </w:footnote>
  <w:footnote w:type="continuationSeparator" w:id="0">
    <w:p>
      <w:pPr>
        <w:spacing w:after="0" w:line="240" w:lineRule="auto"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1417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2137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857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3577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4297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5017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737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6457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7177" w:hanging="180"/>
      </w:pPr>
    </w:lvl>
  </w:abstractNum>
  <w:abstractNum w:abstractNumId="1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1417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2137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857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3577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4297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5017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737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6457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7177" w:hanging="180"/>
      </w:pPr>
    </w:lvl>
  </w:abstractNum>
  <w:abstractNum w:abstractNumId="2">
    <w:multiLevelType w:val="hybridMultilevel"/>
    <w:lvl w:ilvl="0">
      <w:start w:val="1"/>
      <w:numFmt w:val="decimal"/>
      <w:isLgl w:val="false"/>
      <w:suff w:val="tab"/>
      <w:lvlText w:val="%1)"/>
      <w:lvlJc w:val="left"/>
      <w:pPr>
        <w:ind w:left="1776" w:hanging="360"/>
      </w:pPr>
      <w:rPr>
        <w:rFonts w:hint="default"/>
      </w:rPr>
    </w:lvl>
    <w:lvl w:ilvl="1">
      <w:start w:val="1"/>
      <w:numFmt w:val="lowerLetter"/>
      <w:isLgl w:val="false"/>
      <w:suff w:val="tab"/>
      <w:lvlText w:val="%2."/>
      <w:lvlJc w:val="left"/>
      <w:pPr>
        <w:ind w:left="2496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3216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3936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4656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5376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6096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6816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7536" w:hanging="180"/>
      </w:pPr>
    </w:lvl>
  </w:abstractNum>
  <w:abstractNum w:abstractNumId="3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1417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2137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857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3577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4297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5017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737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6457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7177" w:hanging="180"/>
      </w:pPr>
    </w:lvl>
  </w:abstractNum>
  <w:abstractNum w:abstractNumId="4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1417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2137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857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3577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4297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5017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737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6457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7177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before="0" w:beforeAutospacing="0" w:after="160" w:afterAutospacing="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54">
    <w:name w:val="Heading 1"/>
    <w:basedOn w:val="832"/>
    <w:next w:val="832"/>
    <w:link w:val="655"/>
    <w:uiPriority w:val="9"/>
    <w:qFormat/>
    <w:pPr>
      <w:keepLines/>
      <w:keepNext/>
      <w:spacing w:before="480" w:after="200"/>
      <w:outlineLvl w:val="0"/>
    </w:pPr>
    <w:rPr>
      <w:rFonts w:ascii="Arial" w:hAnsi="Arial" w:eastAsia="Arial" w:cs="Arial"/>
      <w:sz w:val="40"/>
      <w:szCs w:val="40"/>
    </w:rPr>
  </w:style>
  <w:style w:type="character" w:styleId="655">
    <w:name w:val="Heading 1 Char"/>
    <w:basedOn w:val="833"/>
    <w:link w:val="654"/>
    <w:uiPriority w:val="9"/>
    <w:rPr>
      <w:rFonts w:ascii="Arial" w:hAnsi="Arial" w:eastAsia="Arial" w:cs="Arial"/>
      <w:sz w:val="40"/>
      <w:szCs w:val="40"/>
    </w:rPr>
  </w:style>
  <w:style w:type="paragraph" w:styleId="656">
    <w:name w:val="Heading 2"/>
    <w:basedOn w:val="832"/>
    <w:next w:val="832"/>
    <w:link w:val="657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eastAsia="Arial" w:cs="Arial"/>
      <w:sz w:val="34"/>
    </w:rPr>
  </w:style>
  <w:style w:type="character" w:styleId="657">
    <w:name w:val="Heading 2 Char"/>
    <w:basedOn w:val="833"/>
    <w:link w:val="656"/>
    <w:uiPriority w:val="9"/>
    <w:rPr>
      <w:rFonts w:ascii="Arial" w:hAnsi="Arial" w:eastAsia="Arial" w:cs="Arial"/>
      <w:sz w:val="34"/>
    </w:rPr>
  </w:style>
  <w:style w:type="paragraph" w:styleId="658">
    <w:name w:val="Heading 3"/>
    <w:basedOn w:val="832"/>
    <w:next w:val="832"/>
    <w:link w:val="659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eastAsia="Arial" w:cs="Arial"/>
      <w:sz w:val="30"/>
      <w:szCs w:val="30"/>
    </w:rPr>
  </w:style>
  <w:style w:type="character" w:styleId="659">
    <w:name w:val="Heading 3 Char"/>
    <w:basedOn w:val="833"/>
    <w:link w:val="658"/>
    <w:uiPriority w:val="9"/>
    <w:rPr>
      <w:rFonts w:ascii="Arial" w:hAnsi="Arial" w:eastAsia="Arial" w:cs="Arial"/>
      <w:sz w:val="30"/>
      <w:szCs w:val="30"/>
    </w:rPr>
  </w:style>
  <w:style w:type="paragraph" w:styleId="660">
    <w:name w:val="Heading 4"/>
    <w:basedOn w:val="832"/>
    <w:next w:val="832"/>
    <w:link w:val="661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61">
    <w:name w:val="Heading 4 Char"/>
    <w:basedOn w:val="833"/>
    <w:link w:val="660"/>
    <w:uiPriority w:val="9"/>
    <w:rPr>
      <w:rFonts w:ascii="Arial" w:hAnsi="Arial" w:eastAsia="Arial" w:cs="Arial"/>
      <w:b/>
      <w:bCs/>
      <w:sz w:val="26"/>
      <w:szCs w:val="26"/>
    </w:rPr>
  </w:style>
  <w:style w:type="paragraph" w:styleId="662">
    <w:name w:val="Heading 5"/>
    <w:basedOn w:val="832"/>
    <w:next w:val="832"/>
    <w:link w:val="663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63">
    <w:name w:val="Heading 5 Char"/>
    <w:basedOn w:val="833"/>
    <w:link w:val="662"/>
    <w:uiPriority w:val="9"/>
    <w:rPr>
      <w:rFonts w:ascii="Arial" w:hAnsi="Arial" w:eastAsia="Arial" w:cs="Arial"/>
      <w:b/>
      <w:bCs/>
      <w:sz w:val="24"/>
      <w:szCs w:val="24"/>
    </w:rPr>
  </w:style>
  <w:style w:type="paragraph" w:styleId="664">
    <w:name w:val="Heading 6"/>
    <w:basedOn w:val="832"/>
    <w:next w:val="832"/>
    <w:link w:val="665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65">
    <w:name w:val="Heading 6 Char"/>
    <w:basedOn w:val="833"/>
    <w:link w:val="664"/>
    <w:uiPriority w:val="9"/>
    <w:rPr>
      <w:rFonts w:ascii="Arial" w:hAnsi="Arial" w:eastAsia="Arial" w:cs="Arial"/>
      <w:b/>
      <w:bCs/>
      <w:sz w:val="22"/>
      <w:szCs w:val="22"/>
    </w:rPr>
  </w:style>
  <w:style w:type="paragraph" w:styleId="666">
    <w:name w:val="Heading 7"/>
    <w:basedOn w:val="832"/>
    <w:next w:val="832"/>
    <w:link w:val="667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67">
    <w:name w:val="Heading 7 Char"/>
    <w:basedOn w:val="833"/>
    <w:link w:val="666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paragraph" w:styleId="668">
    <w:name w:val="Heading 8"/>
    <w:basedOn w:val="832"/>
    <w:next w:val="832"/>
    <w:link w:val="669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69">
    <w:name w:val="Heading 8 Char"/>
    <w:basedOn w:val="833"/>
    <w:link w:val="668"/>
    <w:uiPriority w:val="9"/>
    <w:rPr>
      <w:rFonts w:ascii="Arial" w:hAnsi="Arial" w:eastAsia="Arial" w:cs="Arial"/>
      <w:i/>
      <w:iCs/>
      <w:sz w:val="22"/>
      <w:szCs w:val="22"/>
    </w:rPr>
  </w:style>
  <w:style w:type="paragraph" w:styleId="670">
    <w:name w:val="Heading 9"/>
    <w:basedOn w:val="832"/>
    <w:next w:val="832"/>
    <w:link w:val="671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71">
    <w:name w:val="Heading 9 Char"/>
    <w:basedOn w:val="833"/>
    <w:link w:val="670"/>
    <w:uiPriority w:val="9"/>
    <w:rPr>
      <w:rFonts w:ascii="Arial" w:hAnsi="Arial" w:eastAsia="Arial" w:cs="Arial"/>
      <w:i/>
      <w:iCs/>
      <w:sz w:val="21"/>
      <w:szCs w:val="21"/>
    </w:rPr>
  </w:style>
  <w:style w:type="paragraph" w:styleId="672">
    <w:name w:val="List Paragraph"/>
    <w:basedOn w:val="832"/>
    <w:uiPriority w:val="34"/>
    <w:qFormat/>
    <w:pPr>
      <w:contextualSpacing/>
      <w:ind w:left="720"/>
    </w:pPr>
  </w:style>
  <w:style w:type="paragraph" w:styleId="673">
    <w:name w:val="No Spacing"/>
    <w:uiPriority w:val="1"/>
    <w:qFormat/>
    <w:pPr>
      <w:spacing w:before="0" w:after="0" w:line="240" w:lineRule="auto"/>
    </w:pPr>
  </w:style>
  <w:style w:type="paragraph" w:styleId="674">
    <w:name w:val="Title"/>
    <w:basedOn w:val="832"/>
    <w:next w:val="832"/>
    <w:link w:val="675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675">
    <w:name w:val="Title Char"/>
    <w:basedOn w:val="833"/>
    <w:link w:val="674"/>
    <w:uiPriority w:val="10"/>
    <w:rPr>
      <w:sz w:val="48"/>
      <w:szCs w:val="48"/>
    </w:rPr>
  </w:style>
  <w:style w:type="paragraph" w:styleId="676">
    <w:name w:val="Subtitle"/>
    <w:basedOn w:val="832"/>
    <w:next w:val="832"/>
    <w:link w:val="677"/>
    <w:uiPriority w:val="11"/>
    <w:qFormat/>
    <w:pPr>
      <w:spacing w:before="200" w:after="200"/>
    </w:pPr>
    <w:rPr>
      <w:sz w:val="24"/>
      <w:szCs w:val="24"/>
    </w:rPr>
  </w:style>
  <w:style w:type="character" w:styleId="677">
    <w:name w:val="Subtitle Char"/>
    <w:basedOn w:val="833"/>
    <w:link w:val="676"/>
    <w:uiPriority w:val="11"/>
    <w:rPr>
      <w:sz w:val="24"/>
      <w:szCs w:val="24"/>
    </w:rPr>
  </w:style>
  <w:style w:type="paragraph" w:styleId="678">
    <w:name w:val="Quote"/>
    <w:basedOn w:val="832"/>
    <w:next w:val="832"/>
    <w:link w:val="679"/>
    <w:uiPriority w:val="29"/>
    <w:qFormat/>
    <w:pPr>
      <w:ind w:left="720" w:right="720"/>
    </w:pPr>
    <w:rPr>
      <w:i/>
    </w:rPr>
  </w:style>
  <w:style w:type="character" w:styleId="679">
    <w:name w:val="Quote Char"/>
    <w:link w:val="678"/>
    <w:uiPriority w:val="29"/>
    <w:rPr>
      <w:i/>
    </w:rPr>
  </w:style>
  <w:style w:type="paragraph" w:styleId="680">
    <w:name w:val="Intense Quote"/>
    <w:basedOn w:val="832"/>
    <w:next w:val="832"/>
    <w:link w:val="681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681">
    <w:name w:val="Intense Quote Char"/>
    <w:link w:val="680"/>
    <w:uiPriority w:val="30"/>
    <w:rPr>
      <w:i/>
    </w:rPr>
  </w:style>
  <w:style w:type="paragraph" w:styleId="682">
    <w:name w:val="Header"/>
    <w:basedOn w:val="832"/>
    <w:link w:val="683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83">
    <w:name w:val="Header Char"/>
    <w:basedOn w:val="833"/>
    <w:link w:val="682"/>
    <w:uiPriority w:val="99"/>
  </w:style>
  <w:style w:type="paragraph" w:styleId="684">
    <w:name w:val="Footer"/>
    <w:basedOn w:val="832"/>
    <w:link w:val="687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85">
    <w:name w:val="Footer Char"/>
    <w:basedOn w:val="833"/>
    <w:link w:val="684"/>
    <w:uiPriority w:val="99"/>
  </w:style>
  <w:style w:type="paragraph" w:styleId="686">
    <w:name w:val="Caption"/>
    <w:basedOn w:val="832"/>
    <w:next w:val="832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687">
    <w:name w:val="Caption Char"/>
    <w:basedOn w:val="686"/>
    <w:link w:val="684"/>
    <w:uiPriority w:val="99"/>
  </w:style>
  <w:style w:type="table" w:styleId="688">
    <w:name w:val="Table Grid"/>
    <w:basedOn w:val="834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89">
    <w:name w:val="Table Grid Light"/>
    <w:basedOn w:val="834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90">
    <w:name w:val="Plain Table 1"/>
    <w:basedOn w:val="834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91">
    <w:name w:val="Plain Table 2"/>
    <w:basedOn w:val="834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92">
    <w:name w:val="Plain Table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693">
    <w:name w:val="Plain Table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94">
    <w:name w:val="Plain Table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695">
    <w:name w:val="Grid Table 1 Light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96">
    <w:name w:val="Grid Table 1 Light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97">
    <w:name w:val="Grid Table 1 Light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98">
    <w:name w:val="Grid Table 1 Light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99">
    <w:name w:val="Grid Table 1 Light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0">
    <w:name w:val="Grid Table 1 Light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1">
    <w:name w:val="Grid Table 1 Light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2">
    <w:name w:val="Grid Table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3">
    <w:name w:val="Grid Table 2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4">
    <w:name w:val="Grid Table 2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5">
    <w:name w:val="Grid Table 2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6">
    <w:name w:val="Grid Table 2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7">
    <w:name w:val="Grid Table 2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8">
    <w:name w:val="Grid Table 2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9">
    <w:name w:val="Grid Table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0">
    <w:name w:val="Grid Table 3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1">
    <w:name w:val="Grid Table 3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2">
    <w:name w:val="Grid Table 3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3">
    <w:name w:val="Grid Table 3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4">
    <w:name w:val="Grid Table 3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5">
    <w:name w:val="Grid Table 3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6">
    <w:name w:val="Grid Table 4"/>
    <w:basedOn w:val="83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717">
    <w:name w:val="Grid Table 4 - Accent 1"/>
    <w:basedOn w:val="83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37fc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718">
    <w:name w:val="Grid Table 4 - Accent 2"/>
    <w:basedOn w:val="83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719">
    <w:name w:val="Grid Table 4 - Accent 3"/>
    <w:basedOn w:val="83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20">
    <w:name w:val="Grid Table 4 - Accent 4"/>
    <w:basedOn w:val="83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21">
    <w:name w:val="Grid Table 4 - Accent 5"/>
    <w:basedOn w:val="83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722">
    <w:name w:val="Grid Table 4 - Accent 6"/>
    <w:basedOn w:val="83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723">
    <w:name w:val="Grid Table 5 Dark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724">
    <w:name w:val="Grid Table 5 Dark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9e2f2" w:themeFill="accent1" w:themeFillTint="34"/>
    </w:tblPr>
    <w:tblStylePr w:type="band1Horz">
      <w:tcPr>
        <w:shd w:val="clear" w:color="ffffff" w:themeColor="accent1" w:themeTint="75" w:fill="aabfe3" w:themeFill="accent1" w:themeFillTint="75"/>
      </w:tcPr>
    </w:tblStylePr>
    <w:tblStylePr w:type="band1Vert">
      <w:tcPr>
        <w:shd w:val="clear" w:color="ffffff" w:themeColor="accent1" w:themeTint="75" w:fill="aabfe3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  <w:tcBorders>
          <w:top w:val="single" w:color="000000" w:themeColor="light1" w:sz="4" w:space="0"/>
        </w:tcBorders>
      </w:tcPr>
    </w:tblStylePr>
  </w:style>
  <w:style w:type="table" w:styleId="725">
    <w:name w:val="Grid Table 5 Dark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5d6" w:themeFill="accent2" w:themeFillTint="32"/>
    </w:tblPr>
    <w:tblStylePr w:type="band1Horz">
      <w:tcPr>
        <w:shd w:val="clear" w:color="ffffff" w:themeColor="accent2" w:themeTint="75" w:fill="f6c3a1" w:themeFill="accent2" w:themeFillTint="75"/>
      </w:tcPr>
    </w:tblStylePr>
    <w:tblStylePr w:type="band1Vert">
      <w:tcPr>
        <w:shd w:val="clear" w:color="ffffff" w:themeColor="accent2" w:themeTint="75" w:fill="f6c3a1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</w:style>
  <w:style w:type="table" w:styleId="726">
    <w:name w:val="Grid Table 5 Dark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blStylePr w:type="band1Horz">
      <w:tcPr>
        <w:shd w:val="clear" w:color="ffffff" w:themeColor="accent3" w:themeTint="75" w:fill="d6d6d6" w:themeFill="accent3" w:themeFillTint="75"/>
      </w:tcPr>
    </w:tblStylePr>
    <w:tblStylePr w:type="band1Vert">
      <w:tcPr>
        <w:shd w:val="clear" w:color="ffffff" w:themeColor="accent3" w:themeTint="75" w:fill="d6d6d6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</w:style>
  <w:style w:type="table" w:styleId="727">
    <w:name w:val="Grid Table 5 Dark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ef2cb" w:themeFill="accent4" w:themeFillTint="34"/>
    </w:tblPr>
    <w:tblStylePr w:type="band1Horz">
      <w:tcPr>
        <w:shd w:val="clear" w:color="ffffff" w:themeColor="accent4" w:themeTint="75" w:fill="fee189" w:themeFill="accent4" w:themeFillTint="75"/>
      </w:tcPr>
    </w:tblStylePr>
    <w:tblStylePr w:type="band1Vert">
      <w:tcPr>
        <w:shd w:val="clear" w:color="ffffff" w:themeColor="accent4" w:themeTint="75" w:fill="fee189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</w:style>
  <w:style w:type="table" w:styleId="728">
    <w:name w:val="Grid Table 5 Dark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debf6" w:themeFill="accent5" w:themeFillTint="34"/>
    </w:tblPr>
    <w:tblStylePr w:type="band1Horz">
      <w:tcPr>
        <w:shd w:val="clear" w:color="ffffff" w:themeColor="accent5" w:themeTint="75" w:fill="b4d2eb" w:themeFill="accent5" w:themeFillTint="75"/>
      </w:tcPr>
    </w:tblStylePr>
    <w:tblStylePr w:type="band1Vert">
      <w:tcPr>
        <w:shd w:val="clear" w:color="ffffff" w:themeColor="accent5" w:themeTint="75" w:fill="b4d2eb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light1" w:sz="4" w:space="0"/>
        </w:tcBorders>
      </w:tcPr>
    </w:tblStylePr>
  </w:style>
  <w:style w:type="table" w:styleId="729">
    <w:name w:val="Grid Table 5 Dark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8" w:themeFill="accent6" w:themeFillTint="34"/>
    </w:tblPr>
    <w:tblStylePr w:type="band1Horz">
      <w:tcPr>
        <w:shd w:val="clear" w:color="ffffff" w:themeColor="accent6" w:themeTint="75" w:fill="bedba8" w:themeFill="accent6" w:themeFillTint="75"/>
      </w:tcPr>
    </w:tblStylePr>
    <w:tblStylePr w:type="band1Vert">
      <w:tcPr>
        <w:shd w:val="clear" w:color="ffffff" w:themeColor="accent6" w:themeTint="75" w:fill="bedb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</w:style>
  <w:style w:type="table" w:styleId="730">
    <w:name w:val="Grid Table 6 Colorful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731">
    <w:name w:val="Grid Table 6 Colorful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664a9" w:themeColor="accent1" w:themeTint="80" w:themeShade="95"/>
      </w:rPr>
    </w:tblStylePr>
    <w:tblStylePr w:type="firstRow">
      <w:rPr>
        <w:b/>
        <w:color w:val="3664a9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664a9" w:themeColor="accent1" w:themeTint="80" w:themeShade="95"/>
      </w:rPr>
    </w:tblStylePr>
    <w:tblStylePr w:type="lastRow">
      <w:rPr>
        <w:b/>
        <w:color w:val="3664a9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732">
    <w:name w:val="Grid Table 6 Colorful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733">
    <w:name w:val="Grid Table 6 Colorful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606060" w:themeColor="accent3" w:themeTint="FE" w:themeShade="95"/>
      </w:rPr>
    </w:tblStylePr>
    <w:tblStylePr w:type="firstRow">
      <w:rPr>
        <w:b/>
        <w:color w:val="606060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</w:tblStylePr>
    <w:tblStylePr w:type="lastRow">
      <w:rPr>
        <w:b/>
        <w:color w:val="606060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734">
    <w:name w:val="Grid Table 6 Colorful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735">
    <w:name w:val="Grid Table 6 Colorful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36">
    <w:name w:val="Grid Table 6 Colorful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37">
    <w:name w:val="Grid Table 7 Colorful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8">
    <w:name w:val="Grid Table 7 Colorful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664a9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3664a9" w:themeColor="accent1" w:themeTint="80" w:themeShade="95"/>
        <w:sz w:val="22"/>
      </w:rPr>
    </w:tblStylePr>
    <w:tblStylePr w:type="firstCol">
      <w:rPr>
        <w:rFonts w:ascii="Arial" w:hAnsi="Arial"/>
        <w:i/>
        <w:color w:val="3664a9" w:themeColor="accen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664a9" w:themeColor="accen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9">
    <w:name w:val="Grid Table 7 Colorful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0">
    <w:name w:val="Grid Table 7 Colorful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60606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1">
    <w:name w:val="Grid Table 7 Colorful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2">
    <w:name w:val="Grid Table 7 Colorful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45d8d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245d8d" w:themeColor="accent5" w:themeShade="95"/>
        <w:sz w:val="22"/>
      </w:rPr>
    </w:tblStylePr>
    <w:tblStylePr w:type="firstCol">
      <w:rPr>
        <w:rFonts w:ascii="Arial" w:hAnsi="Arial"/>
        <w:i/>
        <w:color w:val="245d8d" w:themeColor="accent5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d8d" w:themeColor="accent5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3">
    <w:name w:val="Grid Table 7 Colorful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26429" w:themeColor="accent6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26429" w:themeColor="accent6" w:themeShade="95"/>
        <w:sz w:val="22"/>
      </w:rPr>
    </w:tblStylePr>
    <w:tblStylePr w:type="firstCol">
      <w:rPr>
        <w:rFonts w:ascii="Arial" w:hAnsi="Arial"/>
        <w:i/>
        <w:color w:val="426429" w:themeColor="accent6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26429" w:themeColor="accent6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4">
    <w:name w:val="List Table 1 Light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5">
    <w:name w:val="List Table 1 Light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6">
    <w:name w:val="List Table 1 Light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7">
    <w:name w:val="List Table 1 Light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8">
    <w:name w:val="List Table 1 Light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9">
    <w:name w:val="List Table 1 Light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0">
    <w:name w:val="List Table 1 Light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1">
    <w:name w:val="List Table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752">
    <w:name w:val="List Table 2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753">
    <w:name w:val="List Table 2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754">
    <w:name w:val="List Table 2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755">
    <w:name w:val="List Table 2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756">
    <w:name w:val="List Table 2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757">
    <w:name w:val="List Table 2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758">
    <w:name w:val="List Table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9">
    <w:name w:val="List Table 3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0">
    <w:name w:val="List Table 3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1">
    <w:name w:val="List Table 3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2">
    <w:name w:val="List Table 3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3">
    <w:name w:val="List Table 3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cc4e5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4">
    <w:name w:val="List Table 3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aad08f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5">
    <w:name w:val="List Table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6">
    <w:name w:val="List Table 4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7">
    <w:name w:val="List Table 4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8">
    <w:name w:val="List Table 4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9">
    <w:name w:val="List Table 4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0">
    <w:name w:val="List Table 4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1">
    <w:name w:val="List Table 4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2">
    <w:name w:val="List Table 5 Dark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3">
    <w:name w:val="List Table 5 Dark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472c4" w:themeFill="accent1"/>
    </w:tblPr>
    <w:tblStylePr w:type="band1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472c4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472c4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4">
    <w:name w:val="List Table 5 Dark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185" w:themeFill="accent2" w:themeFillTint="97"/>
    </w:tblPr>
    <w:tblStylePr w:type="band1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f4b1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5">
    <w:name w:val="List Table 5 Dark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blStylePr w:type="band1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6">
    <w:name w:val="List Table 5 Dark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864" w:themeFill="accent4" w:themeFillTint="9A"/>
    </w:tblPr>
    <w:tblStylePr w:type="band1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ffd86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7">
    <w:name w:val="List Table 5 Dark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cc4e5" w:themeFill="accent5" w:themeFillTint="9A"/>
    </w:tblPr>
    <w:tblStylePr w:type="band1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cc4e5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cc4e5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8">
    <w:name w:val="List Table 5 Dark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ad08f" w:themeFill="accent6" w:themeFillTint="98"/>
    </w:tblPr>
    <w:tblStylePr w:type="band1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aad0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aad0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9">
    <w:name w:val="List Table 6 Colorful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780">
    <w:name w:val="List Table 6 Colorful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54374" w:themeColor="accent1" w:themeShade="95"/>
      </w:rPr>
    </w:tblStylePr>
    <w:tblStylePr w:type="firstRow">
      <w:rPr>
        <w:b/>
        <w:color w:val="254374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54374" w:themeColor="accent1" w:themeShade="95"/>
      </w:rPr>
    </w:tblStylePr>
    <w:tblStylePr w:type="lastRow">
      <w:rPr>
        <w:b/>
        <w:color w:val="254374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781">
    <w:name w:val="List Table 6 Colorful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782">
    <w:name w:val="List Table 6 Colorful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57575" w:themeColor="accent3" w:themeTint="98" w:themeShade="95"/>
      </w:rPr>
    </w:tblStylePr>
    <w:tblStylePr w:type="firstRow">
      <w:rPr>
        <w:b/>
        <w:color w:val="757575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</w:tblStylePr>
    <w:tblStylePr w:type="lastRow">
      <w:rPr>
        <w:b/>
        <w:color w:val="757575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783">
    <w:name w:val="List Table 6 Colorful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784">
    <w:name w:val="List Table 6 Colorful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2e78b1" w:themeColor="accent5" w:themeTint="9A" w:themeShade="95"/>
      </w:rPr>
    </w:tblStylePr>
    <w:tblStylePr w:type="firstRow">
      <w:rPr>
        <w:b/>
        <w:color w:val="2e78b1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2e78b1" w:themeColor="accent5" w:themeTint="9A" w:themeShade="95"/>
      </w:rPr>
    </w:tblStylePr>
    <w:tblStylePr w:type="lastRow">
      <w:rPr>
        <w:b/>
        <w:color w:val="2e78b1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785">
    <w:name w:val="List Table 6 Colorful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5f8f3c" w:themeColor="accent6" w:themeTint="98" w:themeShade="95"/>
      </w:rPr>
    </w:tblStylePr>
    <w:tblStylePr w:type="firstRow">
      <w:rPr>
        <w:b/>
        <w:color w:val="5f8f3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f8f3c" w:themeColor="accent6" w:themeTint="98" w:themeShade="95"/>
      </w:rPr>
    </w:tblStylePr>
    <w:tblStylePr w:type="lastRow">
      <w:rPr>
        <w:b/>
        <w:color w:val="5f8f3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786">
    <w:name w:val="List Table 7 Colorful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787">
    <w:name w:val="List Table 7 Colorful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54374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254374" w:themeColor="accent1" w:themeShade="95"/>
        <w:sz w:val="22"/>
      </w:rPr>
    </w:tblStylePr>
    <w:tblStylePr w:type="firstCol">
      <w:rPr>
        <w:rFonts w:ascii="Arial" w:hAnsi="Arial"/>
        <w:i/>
        <w:color w:val="254374" w:themeColor="accent1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374" w:themeColor="accent1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54374" w:themeColor="accent1" w:themeShade="95"/>
        <w:sz w:val="22"/>
      </w:rPr>
    </w:tblStylePr>
  </w:style>
  <w:style w:type="table" w:styleId="788">
    <w:name w:val="List Table 7 Colorful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95712" w:themeColor="accent2" w:themeTint="97" w:themeShade="95"/>
        <w:sz w:val="22"/>
      </w:rPr>
    </w:tblStylePr>
  </w:style>
  <w:style w:type="table" w:styleId="789">
    <w:name w:val="List Table 7 Colorful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57575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</w:tblStylePr>
  </w:style>
  <w:style w:type="table" w:styleId="790">
    <w:name w:val="List Table 7 Colorful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d9600" w:themeColor="accent4" w:themeTint="9A" w:themeShade="95"/>
        <w:sz w:val="22"/>
      </w:rPr>
    </w:tblStylePr>
  </w:style>
  <w:style w:type="table" w:styleId="791">
    <w:name w:val="List Table 7 Colorful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2e78b1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2e78b1" w:themeColor="accent5" w:themeTint="9A" w:themeShade="95"/>
        <w:sz w:val="22"/>
      </w:rPr>
    </w:tblStylePr>
    <w:tblStylePr w:type="firstCol">
      <w:rPr>
        <w:rFonts w:ascii="Arial" w:hAnsi="Arial"/>
        <w:i/>
        <w:color w:val="2e78b1" w:themeColor="accent5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78b1" w:themeColor="accent5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e78b1" w:themeColor="accent5" w:themeTint="9A" w:themeShade="95"/>
        <w:sz w:val="22"/>
      </w:rPr>
    </w:tblStylePr>
  </w:style>
  <w:style w:type="table" w:styleId="792">
    <w:name w:val="List Table 7 Colorful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5f8f3c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5f8f3c" w:themeColor="accent6" w:themeTint="98" w:themeShade="95"/>
        <w:sz w:val="22"/>
      </w:rPr>
    </w:tblStylePr>
    <w:tblStylePr w:type="firstCol">
      <w:rPr>
        <w:rFonts w:ascii="Arial" w:hAnsi="Arial"/>
        <w:i/>
        <w:color w:val="5f8f3c" w:themeColor="accent6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8f3c" w:themeColor="accent6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5f8f3c" w:themeColor="accent6" w:themeTint="98" w:themeShade="95"/>
        <w:sz w:val="22"/>
      </w:rPr>
    </w:tblStylePr>
  </w:style>
  <w:style w:type="table" w:styleId="793">
    <w:name w:val="Lined - Accent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94">
    <w:name w:val="Lined - Accent 1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95">
    <w:name w:val="Lined - Accent 2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796">
    <w:name w:val="Lined - Accent 3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797">
    <w:name w:val="Lined - Accent 4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798">
    <w:name w:val="Lined - Accent 5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799">
    <w:name w:val="Lined - Accent 6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800">
    <w:name w:val="Bordered &amp; Lined - Accent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801">
    <w:name w:val="Bordered &amp; Lined - Accent 1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802">
    <w:name w:val="Bordered &amp; Lined - Accent 2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803">
    <w:name w:val="Bordered &amp; Lined - Accent 3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804">
    <w:name w:val="Bordered &amp; Lined - Accent 4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805">
    <w:name w:val="Bordered &amp; Lined - Accent 5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806">
    <w:name w:val="Bordered &amp; Lined - Accent 6"/>
    <w:basedOn w:val="83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807">
    <w:name w:val="Bordered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808">
    <w:name w:val="Bordered - Accent 1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809">
    <w:name w:val="Bordered - Accent 2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810">
    <w:name w:val="Bordered - Accent 3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811">
    <w:name w:val="Bordered - Accent 4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812">
    <w:name w:val="Bordered - Accent 5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813">
    <w:name w:val="Bordered - Accent 6"/>
    <w:basedOn w:val="83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814">
    <w:name w:val="Hyperlink"/>
    <w:uiPriority w:val="99"/>
    <w:unhideWhenUsed/>
    <w:rPr>
      <w:color w:val="0000ff" w:themeColor="hyperlink"/>
      <w:u w:val="single"/>
    </w:rPr>
  </w:style>
  <w:style w:type="paragraph" w:styleId="815">
    <w:name w:val="footnote text"/>
    <w:basedOn w:val="832"/>
    <w:link w:val="816"/>
    <w:uiPriority w:val="99"/>
    <w:semiHidden/>
    <w:unhideWhenUsed/>
    <w:pPr>
      <w:spacing w:after="40" w:line="240" w:lineRule="auto"/>
    </w:pPr>
    <w:rPr>
      <w:sz w:val="18"/>
    </w:rPr>
  </w:style>
  <w:style w:type="character" w:styleId="816">
    <w:name w:val="Footnote Text Char"/>
    <w:link w:val="815"/>
    <w:uiPriority w:val="99"/>
    <w:rPr>
      <w:sz w:val="18"/>
    </w:rPr>
  </w:style>
  <w:style w:type="character" w:styleId="817">
    <w:name w:val="footnote reference"/>
    <w:basedOn w:val="833"/>
    <w:uiPriority w:val="99"/>
    <w:unhideWhenUsed/>
    <w:rPr>
      <w:vertAlign w:val="superscript"/>
    </w:rPr>
  </w:style>
  <w:style w:type="paragraph" w:styleId="818">
    <w:name w:val="endnote text"/>
    <w:basedOn w:val="832"/>
    <w:link w:val="819"/>
    <w:uiPriority w:val="99"/>
    <w:semiHidden/>
    <w:unhideWhenUsed/>
    <w:pPr>
      <w:spacing w:after="0" w:line="240" w:lineRule="auto"/>
    </w:pPr>
    <w:rPr>
      <w:sz w:val="20"/>
    </w:rPr>
  </w:style>
  <w:style w:type="character" w:styleId="819">
    <w:name w:val="Endnote Text Char"/>
    <w:link w:val="818"/>
    <w:uiPriority w:val="99"/>
    <w:rPr>
      <w:sz w:val="20"/>
    </w:rPr>
  </w:style>
  <w:style w:type="character" w:styleId="820">
    <w:name w:val="endnote reference"/>
    <w:basedOn w:val="833"/>
    <w:uiPriority w:val="99"/>
    <w:semiHidden/>
    <w:unhideWhenUsed/>
    <w:rPr>
      <w:vertAlign w:val="superscript"/>
    </w:rPr>
  </w:style>
  <w:style w:type="paragraph" w:styleId="821">
    <w:name w:val="toc 1"/>
    <w:basedOn w:val="832"/>
    <w:next w:val="832"/>
    <w:uiPriority w:val="39"/>
    <w:unhideWhenUsed/>
    <w:pPr>
      <w:ind w:left="0" w:right="0" w:firstLine="0"/>
      <w:spacing w:after="57"/>
    </w:pPr>
  </w:style>
  <w:style w:type="paragraph" w:styleId="822">
    <w:name w:val="toc 2"/>
    <w:basedOn w:val="832"/>
    <w:next w:val="832"/>
    <w:uiPriority w:val="39"/>
    <w:unhideWhenUsed/>
    <w:pPr>
      <w:ind w:left="283" w:right="0" w:firstLine="0"/>
      <w:spacing w:after="57"/>
    </w:pPr>
  </w:style>
  <w:style w:type="paragraph" w:styleId="823">
    <w:name w:val="toc 3"/>
    <w:basedOn w:val="832"/>
    <w:next w:val="832"/>
    <w:uiPriority w:val="39"/>
    <w:unhideWhenUsed/>
    <w:pPr>
      <w:ind w:left="567" w:right="0" w:firstLine="0"/>
      <w:spacing w:after="57"/>
    </w:pPr>
  </w:style>
  <w:style w:type="paragraph" w:styleId="824">
    <w:name w:val="toc 4"/>
    <w:basedOn w:val="832"/>
    <w:next w:val="832"/>
    <w:uiPriority w:val="39"/>
    <w:unhideWhenUsed/>
    <w:pPr>
      <w:ind w:left="850" w:right="0" w:firstLine="0"/>
      <w:spacing w:after="57"/>
    </w:pPr>
  </w:style>
  <w:style w:type="paragraph" w:styleId="825">
    <w:name w:val="toc 5"/>
    <w:basedOn w:val="832"/>
    <w:next w:val="832"/>
    <w:uiPriority w:val="39"/>
    <w:unhideWhenUsed/>
    <w:pPr>
      <w:ind w:left="1134" w:right="0" w:firstLine="0"/>
      <w:spacing w:after="57"/>
    </w:pPr>
  </w:style>
  <w:style w:type="paragraph" w:styleId="826">
    <w:name w:val="toc 6"/>
    <w:basedOn w:val="832"/>
    <w:next w:val="832"/>
    <w:uiPriority w:val="39"/>
    <w:unhideWhenUsed/>
    <w:pPr>
      <w:ind w:left="1417" w:right="0" w:firstLine="0"/>
      <w:spacing w:after="57"/>
    </w:pPr>
  </w:style>
  <w:style w:type="paragraph" w:styleId="827">
    <w:name w:val="toc 7"/>
    <w:basedOn w:val="832"/>
    <w:next w:val="832"/>
    <w:uiPriority w:val="39"/>
    <w:unhideWhenUsed/>
    <w:pPr>
      <w:ind w:left="1701" w:right="0" w:firstLine="0"/>
      <w:spacing w:after="57"/>
    </w:pPr>
  </w:style>
  <w:style w:type="paragraph" w:styleId="828">
    <w:name w:val="toc 8"/>
    <w:basedOn w:val="832"/>
    <w:next w:val="832"/>
    <w:uiPriority w:val="39"/>
    <w:unhideWhenUsed/>
    <w:pPr>
      <w:ind w:left="1984" w:right="0" w:firstLine="0"/>
      <w:spacing w:after="57"/>
    </w:pPr>
  </w:style>
  <w:style w:type="paragraph" w:styleId="829">
    <w:name w:val="toc 9"/>
    <w:basedOn w:val="832"/>
    <w:next w:val="832"/>
    <w:uiPriority w:val="39"/>
    <w:unhideWhenUsed/>
    <w:pPr>
      <w:ind w:left="2268" w:right="0" w:firstLine="0"/>
      <w:spacing w:after="57"/>
    </w:pPr>
  </w:style>
  <w:style w:type="paragraph" w:styleId="830">
    <w:name w:val="TOC Heading"/>
    <w:uiPriority w:val="39"/>
    <w:unhideWhenUsed/>
  </w:style>
  <w:style w:type="paragraph" w:styleId="831">
    <w:name w:val="table of figures"/>
    <w:basedOn w:val="832"/>
    <w:next w:val="832"/>
    <w:uiPriority w:val="99"/>
    <w:unhideWhenUsed/>
    <w:pPr>
      <w:spacing w:after="0" w:afterAutospacing="0"/>
    </w:pPr>
  </w:style>
  <w:style w:type="paragraph" w:styleId="832" w:default="1">
    <w:name w:val="Normal"/>
    <w:qFormat/>
  </w:style>
  <w:style w:type="character" w:styleId="833" w:default="1">
    <w:name w:val="Default Paragraph Font"/>
    <w:uiPriority w:val="1"/>
    <w:semiHidden/>
    <w:unhideWhenUsed/>
  </w:style>
  <w:style w:type="table" w:styleId="834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835" w:default="1">
    <w:name w:val="No List"/>
    <w:uiPriority w:val="99"/>
    <w:semiHidden/>
    <w:unhideWhenUsed/>
  </w:style>
  <w:style w:type="paragraph" w:styleId="836">
    <w:name w:val="Normal (Web)"/>
    <w:basedOn w:val="832"/>
    <w:uiPriority w:val="99"/>
    <w:unhideWhenUsed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footer" Target="foot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ONLYOFFICE/7.2.1.36</Application>
  <Company/>
  <DocSecurity>0</DocSecurity>
  <HyperlinksChanged>false</HyperlinksChanged>
  <LinksUpToDate>false</LinksUpToDate>
  <ScaleCrop>false</ScaleCrop>
  <SharedDoc>false</SharedDoc>
  <Template>Шаблон_ЯП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Никитин</dc:creator>
  <cp:keywords/>
  <dc:description/>
  <cp:revision>7</cp:revision>
  <dcterms:created xsi:type="dcterms:W3CDTF">2022-10-12T18:10:00Z</dcterms:created>
  <dcterms:modified xsi:type="dcterms:W3CDTF">2022-12-21T19:15:39Z</dcterms:modified>
</cp:coreProperties>
</file>