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16/09/25 Presentación 08</w:t>
      </w:r>
    </w:p>
    <w:p w:rsidR="00000000" w:rsidDel="00000000" w:rsidP="00000000" w:rsidRDefault="00000000" w:rsidRPr="00000000" w14:paraId="00000002">
      <w:pPr>
        <w:jc w:val="both"/>
        <w:rPr/>
      </w:pPr>
      <w:r w:rsidDel="00000000" w:rsidR="00000000" w:rsidRPr="00000000">
        <w:rPr>
          <w:rtl w:val="0"/>
        </w:rPr>
        <w:t xml:space="preserve">Los gráficos deben tener título tanto para el gráfico en sí como para los ejes.</w:t>
      </w:r>
    </w:p>
    <w:p w:rsidR="00000000" w:rsidDel="00000000" w:rsidP="00000000" w:rsidRDefault="00000000" w:rsidRPr="00000000" w14:paraId="00000003">
      <w:pPr>
        <w:jc w:val="both"/>
        <w:rPr/>
      </w:pPr>
      <w:r w:rsidDel="00000000" w:rsidR="00000000" w:rsidRPr="00000000">
        <w:rPr>
          <w:rtl w:val="0"/>
        </w:rPr>
        <w:t xml:space="preserve">Hay riesgos que no tienen plan de mitigación (presentamos 3, quedaban 5)</w:t>
      </w:r>
    </w:p>
    <w:p w:rsidR="00000000" w:rsidDel="00000000" w:rsidP="00000000" w:rsidRDefault="00000000" w:rsidRPr="00000000" w14:paraId="00000004">
      <w:pPr>
        <w:jc w:val="both"/>
        <w:rPr/>
      </w:pPr>
      <w:r w:rsidDel="00000000" w:rsidR="00000000" w:rsidRPr="00000000">
        <w:rPr>
          <w:rtl w:val="0"/>
        </w:rPr>
        <w:t xml:space="preserve">No pusimos los Casos de Uso</w:t>
      </w:r>
    </w:p>
    <w:p w:rsidR="00000000" w:rsidDel="00000000" w:rsidP="00000000" w:rsidRDefault="00000000" w:rsidRPr="00000000" w14:paraId="00000005">
      <w:pPr>
        <w:jc w:val="both"/>
        <w:rPr/>
      </w:pPr>
      <w:r w:rsidDel="00000000" w:rsidR="00000000" w:rsidRPr="00000000">
        <w:rPr>
          <w:rtl w:val="0"/>
        </w:rPr>
        <w:t xml:space="preserve">Para cualquier tipo de plan, no asignar a las tareas plazos que sean más grandes que la iteración. Asignar momento específico de la iteración en el que se desarrollará la tarea.</w:t>
      </w:r>
    </w:p>
    <w:p w:rsidR="00000000" w:rsidDel="00000000" w:rsidP="00000000" w:rsidRDefault="00000000" w:rsidRPr="00000000" w14:paraId="00000006">
      <w:pPr>
        <w:jc w:val="both"/>
        <w:rPr/>
      </w:pPr>
      <w:r w:rsidDel="00000000" w:rsidR="00000000" w:rsidRPr="00000000">
        <w:rPr>
          <w:rtl w:val="0"/>
        </w:rPr>
        <w:t xml:space="preserve">Las métricas deben tener un valor planificado y un valor ejecutado para tener margen de comparación. Además son por iteración.</w:t>
      </w:r>
    </w:p>
    <w:p w:rsidR="00000000" w:rsidDel="00000000" w:rsidP="00000000" w:rsidRDefault="00000000" w:rsidRPr="00000000" w14:paraId="00000007">
      <w:pPr>
        <w:jc w:val="both"/>
        <w:rPr/>
      </w:pPr>
      <w:r w:rsidDel="00000000" w:rsidR="00000000" w:rsidRPr="00000000">
        <w:rPr>
          <w:rtl w:val="0"/>
        </w:rPr>
        <w:t xml:space="preserve">La estimación está mal realizada. El valor que brinda la metodología que utilizamos, es del 40%. El 60% restante es el que debemos agregar nosotros, o algo así entendí. </w:t>
      </w:r>
    </w:p>
    <w:p w:rsidR="00000000" w:rsidDel="00000000" w:rsidP="00000000" w:rsidRDefault="00000000" w:rsidRPr="00000000" w14:paraId="00000008">
      <w:pPr>
        <w:jc w:val="both"/>
        <w:rPr/>
      </w:pPr>
      <w:r w:rsidDel="00000000" w:rsidR="00000000" w:rsidRPr="00000000">
        <w:rPr>
          <w:rtl w:val="0"/>
        </w:rPr>
        <w:t xml:space="preserve">No pusimos el gráfico de estimación que se pide. Diapositivas obligatorias como riesgos, estimación y CU, deben ocupar una sola diapositiva y deben ser un resumen rápido no extremadamente detallado.</w:t>
      </w:r>
    </w:p>
    <w:p w:rsidR="00000000" w:rsidDel="00000000" w:rsidP="00000000" w:rsidRDefault="00000000" w:rsidRPr="00000000" w14:paraId="00000009">
      <w:pPr>
        <w:jc w:val="both"/>
        <w:rPr/>
      </w:pPr>
      <w:r w:rsidDel="00000000" w:rsidR="00000000" w:rsidRPr="00000000">
        <w:rPr>
          <w:rtl w:val="0"/>
        </w:rPr>
        <w:t xml:space="preserve">El gráfico de estimación debe tener la fecha estimada de finalización puesta.</w:t>
      </w:r>
    </w:p>
    <w:p w:rsidR="00000000" w:rsidDel="00000000" w:rsidP="00000000" w:rsidRDefault="00000000" w:rsidRPr="00000000" w14:paraId="0000000A">
      <w:pPr>
        <w:jc w:val="both"/>
        <w:rPr/>
      </w:pPr>
      <w:r w:rsidDel="00000000" w:rsidR="00000000" w:rsidRPr="00000000">
        <w:rPr>
          <w:rtl w:val="0"/>
        </w:rPr>
        <w:t xml:space="preserve">La estimación se io sobreestimada, aparentemente, porque los casos de uso están sobreestimados ahre no se como decirlo, pero puede que hayan más casos de uso de los que realmente deberían. Con respecto a esto después nos dijeron que los crud son un solo caso de uso.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09/09/25 Presentación 07</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Los riesgos que presentamos son muy pocos.</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El plan de iteración debería haber sido presentado en formato de tabla, tal como nos lo plantearon en la plantilla.</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Al haber varios miembros implicados en una misma tarea, se debe especificar cuál está involucrado con qué parte específica de la tarea.</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Los tiempos que se muestran deben ser categorizados.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Además, al mostrar el gráfico del tiempo invertido, sabemos mostrar el tiempo total invertido desde el inicio del proyecto hasta su estado actual, no solo durante la última semana. Además, deberíamos poder hacer una comparativa de esto sobre la planificación.</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No hace falta dar una descripción, en las presentaciones, sobre el contenido o el propósito del documento. Es mejor enfocarse en los avances logrados sobre est documento.</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En esta presentación parece que repetimos mucho en todos lados los roles o las tareas que hace cada uno.</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Hubo algunas diapositivas, como la de los commits, que a los profes les interesaba más que hubiéramos detallado, y pasamos muy rápido.</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En el ejercicio de la estimación del precio general del proyecto, los valores seleccionados no tenían justificación y su rango era demasiado amplio (min 3mill, max 12mill.).</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En la propuesta técnica hay cosas que, a pesar de que durante las presentaciones nosotros expresamos tener definidas, no especificamos en el documento correspondiente.</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Algosobre el Requerimiento 6, no llegué a anotar si era una duda que tenía Karim sobre el requerimiento o si ese y uno más eran los únicos requerimientos que tenían algún tipo de valor, el resto son #”decorado” según él.</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Los detalles sobre la gestión de configuración que Gonza menciona en la presentación, no se encuentran detallados en el documento.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Las métricas están bien detalladas en el documento, pero no lo suficientemente bien detalladas en la presentación.</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El plan de iteración debería estar hecho de manera que de solo verlo cada uno sepa qué debe hacer, sobre qué documento, y en qué momento hacerlo. Además, debe ayudar a resolver la superposición de tareas entre miembros o sobrecarga de tareas sobre un miembro en específico.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Si la ejecución real de tareas no coincide con el plan, es decir, si llega a ocurrir un retraso en alguna tarea, no se debe cambiar el plan, sino que dicha tarea atrasada debe incluirse en la siguiente iteración. Una vez establecido, el plan no debe cambiarse.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A partir de la siguiente presentación, debemos incluir las diapositivas de riesgos y casos de uso.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05/09/25 Presentación 06</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No es necesario decir apellido y nombre de cada integrante, demasiado formal. Solo nombre está bien, o nombre y apellido.</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02/09/25 Presentación 05</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8. Hacer lo mismo con métricas de eso de calidad que no se como 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29/08/25 - Documento de la entrevista, Presentación 03</w:t>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26/08/25 Presentación 02</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