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
                <a:graphic>
                  <a:graphicData uri="http://schemas.microsoft.com/office/word/2010/wordprocessingShape">
                    <wps:wsp>
                      <wps:cNvSpPr/>
                      <wps:cNvPr id="6" name="Shape 6"/>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Gestión de Riesgos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5"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7" name="image4.jpg"/>
            <a:graphic>
              <a:graphicData uri="http://schemas.openxmlformats.org/drawingml/2006/picture">
                <pic:pic>
                  <pic:nvPicPr>
                    <pic:cNvPr descr="UNPA.JPG" id="0" name="image4.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5" name=""/>
                <a:graphic>
                  <a:graphicData uri="http://schemas.microsoft.com/office/word/2010/wordprocessingShape">
                    <wps:wsp>
                      <wps:cNvSpPr/>
                      <wps:cNvPr id="9" name="Shape 9"/>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En el Plan de Gestión de Riesgos se describen detalladamente los distintos pasos a seguir para la gestión integral de los riesgos detectados durante todo el proyecto.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En este se definen roles y responsabilidades para la gestión de los distintos riesgos, como así también la metodología de trabajo para gestionar los mismos, dicha metodología es única para cada proyecto.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5"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4006215</wp:posOffset>
            </wp:positionH>
            <wp:positionV relativeFrom="margin">
              <wp:posOffset>5902325</wp:posOffset>
            </wp:positionV>
            <wp:extent cx="1200150" cy="1200150"/>
            <wp:effectExtent b="0" l="0" r="0" t="0"/>
            <wp:wrapSquare wrapText="bothSides" distB="0" distT="0" distL="114300" distR="114300"/>
            <wp:docPr descr="psi-negro.png" id="14"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391597992"/>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ind w:left="0"/>
            <w:rPr>
              <w:b w:val="1"/>
              <w:i w:val="0"/>
              <w:smallCaps w:val="0"/>
              <w:strike w:val="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ogkq186t3y46">
            <w:r w:rsidDel="00000000" w:rsidR="00000000" w:rsidRPr="00000000">
              <w:rPr>
                <w:b w:val="1"/>
                <w:i w:val="0"/>
                <w:smallCaps w:val="0"/>
                <w:strike w:val="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i2l2z8h3vsak">
            <w:r w:rsidDel="00000000" w:rsidR="00000000" w:rsidRPr="00000000">
              <w:rPr>
                <w:i w:val="1"/>
                <w:smallCaps w:val="0"/>
                <w:strike w:val="0"/>
                <w:sz w:val="20"/>
                <w:szCs w:val="20"/>
                <w:u w:val="none"/>
                <w:shd w:fill="auto" w:val="clear"/>
                <w:vertAlign w:val="baseline"/>
                <w:rtl w:val="0"/>
              </w:rPr>
              <w:t xml:space="preserve">Roles y Responsabilidades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754tsixdf2po">
            <w:r w:rsidDel="00000000" w:rsidR="00000000" w:rsidRPr="00000000">
              <w:rPr>
                <w:i w:val="1"/>
                <w:smallCaps w:val="0"/>
                <w:strike w:val="0"/>
                <w:sz w:val="20"/>
                <w:szCs w:val="20"/>
                <w:u w:val="none"/>
                <w:shd w:fill="auto" w:val="clear"/>
                <w:vertAlign w:val="baseline"/>
                <w:rtl w:val="0"/>
              </w:rPr>
              <w:t xml:space="preserve">Resumen del circuito de Trabajo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rPr>
              <w:b w:val="1"/>
              <w:i w:val="0"/>
              <w:smallCaps w:val="0"/>
              <w:strike w:val="0"/>
              <w:sz w:val="22"/>
              <w:szCs w:val="22"/>
              <w:u w:val="none"/>
              <w:shd w:fill="auto" w:val="clear"/>
              <w:vertAlign w:val="baseline"/>
            </w:rPr>
          </w:pPr>
          <w:hyperlink w:anchor="_lgasci2r6xvd">
            <w:r w:rsidDel="00000000" w:rsidR="00000000" w:rsidRPr="00000000">
              <w:rPr>
                <w:b w:val="1"/>
                <w:i w:val="0"/>
                <w:smallCaps w:val="0"/>
                <w:strike w:val="0"/>
                <w:sz w:val="20"/>
                <w:szCs w:val="20"/>
                <w:u w:val="none"/>
                <w:shd w:fill="auto" w:val="clear"/>
                <w:vertAlign w:val="baseline"/>
                <w:rtl w:val="0"/>
              </w:rPr>
              <w:t xml:space="preserve">Identificación y Evaluación de Riesgos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fdcdnxxkes9o">
            <w:r w:rsidDel="00000000" w:rsidR="00000000" w:rsidRPr="00000000">
              <w:rPr>
                <w:i w:val="1"/>
                <w:smallCaps w:val="0"/>
                <w:strike w:val="0"/>
                <w:sz w:val="20"/>
                <w:szCs w:val="20"/>
                <w:u w:val="none"/>
                <w:shd w:fill="auto" w:val="clear"/>
                <w:vertAlign w:val="baseline"/>
                <w:rtl w:val="0"/>
              </w:rPr>
              <w:t xml:space="preserve">Etapa de trabajo</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j7nr4coowkgs">
            <w:r w:rsidDel="00000000" w:rsidR="00000000" w:rsidRPr="00000000">
              <w:rPr>
                <w:i w:val="0"/>
                <w:smallCaps w:val="0"/>
                <w:strike w:val="0"/>
                <w:sz w:val="22"/>
                <w:szCs w:val="22"/>
                <w:u w:val="none"/>
                <w:shd w:fill="auto" w:val="clear"/>
                <w:vertAlign w:val="baseline"/>
                <w:rtl w:val="0"/>
              </w:rPr>
              <w:t xml:space="preserve">Sección del software relacionado</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nkju8xa6zkmr">
            <w:r w:rsidDel="00000000" w:rsidR="00000000" w:rsidRPr="00000000">
              <w:rPr>
                <w:i w:val="0"/>
                <w:smallCaps w:val="0"/>
                <w:strike w:val="0"/>
                <w:sz w:val="22"/>
                <w:szCs w:val="22"/>
                <w:u w:val="none"/>
                <w:shd w:fill="auto" w:val="clear"/>
                <w:vertAlign w:val="baseline"/>
                <w:rtl w:val="0"/>
              </w:rPr>
              <w:t xml:space="preserve">Descripción de la sección</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spgp7qmm3yep">
            <w:r w:rsidDel="00000000" w:rsidR="00000000" w:rsidRPr="00000000">
              <w:rPr>
                <w:i w:val="1"/>
                <w:smallCaps w:val="0"/>
                <w:strike w:val="0"/>
                <w:sz w:val="20"/>
                <w:szCs w:val="20"/>
                <w:u w:val="none"/>
                <w:shd w:fill="auto" w:val="clear"/>
                <w:vertAlign w:val="baseline"/>
                <w:rtl w:val="0"/>
              </w:rPr>
              <w:t xml:space="preserve">Metodología de trabajo</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0"/>
            <w:rPr>
              <w:b w:val="1"/>
              <w:i w:val="0"/>
              <w:smallCaps w:val="0"/>
              <w:strike w:val="0"/>
              <w:sz w:val="22"/>
              <w:szCs w:val="22"/>
              <w:u w:val="none"/>
              <w:shd w:fill="auto" w:val="clear"/>
              <w:vertAlign w:val="baseline"/>
            </w:rPr>
          </w:pPr>
          <w:hyperlink w:anchor="_2valsapbb1mq">
            <w:r w:rsidDel="00000000" w:rsidR="00000000" w:rsidRPr="00000000">
              <w:rPr>
                <w:b w:val="1"/>
                <w:i w:val="0"/>
                <w:smallCaps w:val="0"/>
                <w:strike w:val="0"/>
                <w:sz w:val="20"/>
                <w:szCs w:val="20"/>
                <w:u w:val="none"/>
                <w:shd w:fill="auto" w:val="clear"/>
                <w:vertAlign w:val="baseline"/>
                <w:rtl w:val="0"/>
              </w:rPr>
              <w:t xml:space="preserve">Análisis de Riesgos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knoev5364ijt">
            <w:r w:rsidDel="00000000" w:rsidR="00000000" w:rsidRPr="00000000">
              <w:rPr>
                <w:i w:val="1"/>
                <w:smallCaps w:val="0"/>
                <w:strike w:val="0"/>
                <w:sz w:val="20"/>
                <w:szCs w:val="20"/>
                <w:u w:val="none"/>
                <w:shd w:fill="auto" w:val="clear"/>
                <w:vertAlign w:val="baseline"/>
                <w:rtl w:val="0"/>
              </w:rPr>
              <w:t xml:space="preserve">Etapa de trabajo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mhlhgon5yx1x">
            <w:r w:rsidDel="00000000" w:rsidR="00000000" w:rsidRPr="00000000">
              <w:rPr>
                <w:i w:val="0"/>
                <w:smallCaps w:val="0"/>
                <w:strike w:val="0"/>
                <w:sz w:val="22"/>
                <w:szCs w:val="22"/>
                <w:u w:val="none"/>
                <w:shd w:fill="auto" w:val="clear"/>
                <w:vertAlign w:val="baseline"/>
                <w:rtl w:val="0"/>
              </w:rPr>
              <w:t xml:space="preserve">Sección del software relacionado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2bzzwedxtjue">
            <w:r w:rsidDel="00000000" w:rsidR="00000000" w:rsidRPr="00000000">
              <w:rPr>
                <w:i w:val="0"/>
                <w:smallCaps w:val="0"/>
                <w:strike w:val="0"/>
                <w:sz w:val="22"/>
                <w:szCs w:val="22"/>
                <w:u w:val="none"/>
                <w:shd w:fill="auto" w:val="clear"/>
                <w:vertAlign w:val="baseline"/>
                <w:rtl w:val="0"/>
              </w:rPr>
              <w:t xml:space="preserve">Descripción de la sección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ra6git3atqau">
            <w:r w:rsidDel="00000000" w:rsidR="00000000" w:rsidRPr="00000000">
              <w:rPr>
                <w:i w:val="1"/>
                <w:smallCaps w:val="0"/>
                <w:strike w:val="0"/>
                <w:sz w:val="20"/>
                <w:szCs w:val="20"/>
                <w:u w:val="none"/>
                <w:shd w:fill="auto" w:val="clear"/>
                <w:vertAlign w:val="baseline"/>
                <w:rtl w:val="0"/>
              </w:rPr>
              <w:t xml:space="preserve">Metodología de trabajo</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0"/>
            <w:rPr>
              <w:b w:val="1"/>
              <w:i w:val="0"/>
              <w:smallCaps w:val="0"/>
              <w:strike w:val="0"/>
              <w:sz w:val="22"/>
              <w:szCs w:val="22"/>
              <w:u w:val="none"/>
              <w:shd w:fill="auto" w:val="clear"/>
              <w:vertAlign w:val="baseline"/>
            </w:rPr>
          </w:pPr>
          <w:hyperlink w:anchor="_6bw8o7zbemms">
            <w:r w:rsidDel="00000000" w:rsidR="00000000" w:rsidRPr="00000000">
              <w:rPr>
                <w:b w:val="1"/>
                <w:i w:val="0"/>
                <w:smallCaps w:val="0"/>
                <w:strike w:val="0"/>
                <w:sz w:val="20"/>
                <w:szCs w:val="20"/>
                <w:u w:val="none"/>
                <w:shd w:fill="auto" w:val="clear"/>
                <w:vertAlign w:val="baseline"/>
                <w:rtl w:val="0"/>
              </w:rPr>
              <w:t xml:space="preserve">Seguimiento de Riesgos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b68bv9m1kr78">
            <w:r w:rsidDel="00000000" w:rsidR="00000000" w:rsidRPr="00000000">
              <w:rPr>
                <w:i w:val="1"/>
                <w:smallCaps w:val="0"/>
                <w:strike w:val="0"/>
                <w:sz w:val="20"/>
                <w:szCs w:val="20"/>
                <w:u w:val="none"/>
                <w:shd w:fill="auto" w:val="clear"/>
                <w:vertAlign w:val="baseline"/>
                <w:rtl w:val="0"/>
              </w:rPr>
              <w:t xml:space="preserve">Etapa de trabajo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c7y1ygoohagu">
            <w:r w:rsidDel="00000000" w:rsidR="00000000" w:rsidRPr="00000000">
              <w:rPr>
                <w:i w:val="1"/>
                <w:smallCaps w:val="0"/>
                <w:strike w:val="0"/>
                <w:sz w:val="20"/>
                <w:szCs w:val="20"/>
                <w:u w:val="none"/>
                <w:shd w:fill="auto" w:val="clear"/>
                <w:vertAlign w:val="baseline"/>
                <w:rtl w:val="0"/>
              </w:rPr>
              <w:t xml:space="preserve">Sección del software relacionado</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xplvx8yx3lnw">
            <w:r w:rsidDel="00000000" w:rsidR="00000000" w:rsidRPr="00000000">
              <w:rPr>
                <w:i w:val="1"/>
                <w:smallCaps w:val="0"/>
                <w:strike w:val="0"/>
                <w:sz w:val="20"/>
                <w:szCs w:val="20"/>
                <w:u w:val="none"/>
                <w:shd w:fill="auto" w:val="clear"/>
                <w:vertAlign w:val="baseline"/>
                <w:rtl w:val="0"/>
              </w:rPr>
              <w:t xml:space="preserve">Descripción de la sección</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55m0ntvaxqx">
            <w:r w:rsidDel="00000000" w:rsidR="00000000" w:rsidRPr="00000000">
              <w:rPr>
                <w:i w:val="1"/>
                <w:smallCaps w:val="0"/>
                <w:strike w:val="0"/>
                <w:sz w:val="20"/>
                <w:szCs w:val="20"/>
                <w:u w:val="none"/>
                <w:shd w:fill="auto" w:val="clear"/>
                <w:vertAlign w:val="baseline"/>
                <w:rtl w:val="0"/>
              </w:rPr>
              <w:t xml:space="preserve">Metodología de trabajo</w:t>
              <w:tab/>
            </w:r>
          </w:hyperlink>
          <w:r w:rsidDel="00000000" w:rsidR="00000000" w:rsidRPr="00000000">
            <w:fldChar w:fldCharType="begin"/>
            <w:instrText xml:space="preserve"> PAGEREF _655m0ntvaxqx \h </w:instrText>
            <w:fldChar w:fldCharType="separate"/>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Title"/>
        <w:pBdr>
          <w:bottom w:color="4f81bd" w:space="4" w:sz="8" w:val="single"/>
        </w:pBdr>
        <w:spacing w:after="300" w:before="0" w:line="240" w:lineRule="auto"/>
        <w:rPr>
          <w:vertAlign w:val="baseline"/>
        </w:rPr>
      </w:pPr>
      <w:bookmarkStart w:colFirst="0" w:colLast="0" w:name="_h1li25yt7c8l" w:id="0"/>
      <w:bookmarkEnd w:id="0"/>
      <w:r w:rsidDel="00000000" w:rsidR="00000000" w:rsidRPr="00000000">
        <w:rPr>
          <w:vertAlign w:val="baseline"/>
          <w:rtl w:val="0"/>
        </w:rPr>
        <w:t xml:space="preserve">Plan de Gestión de Riesgos</w:t>
      </w:r>
    </w:p>
    <w:p w:rsidR="00000000" w:rsidDel="00000000" w:rsidP="00000000" w:rsidRDefault="00000000" w:rsidRPr="00000000" w14:paraId="00000029">
      <w:pPr>
        <w:pStyle w:val="Heading1"/>
        <w:keepNext w:val="1"/>
        <w:widowControl w:val="0"/>
        <w:tabs>
          <w:tab w:val="left" w:leader="none" w:pos="0"/>
        </w:tabs>
        <w:spacing w:after="60" w:before="120" w:lineRule="auto"/>
        <w:ind w:left="0"/>
        <w:rPr>
          <w:vertAlign w:val="baseline"/>
        </w:rPr>
      </w:pPr>
      <w:bookmarkStart w:colFirst="0" w:colLast="0" w:name="_ogkq186t3y46" w:id="1"/>
      <w:bookmarkEnd w:id="1"/>
      <w:r w:rsidDel="00000000" w:rsidR="00000000" w:rsidRPr="00000000">
        <w:rPr>
          <w:vertAlign w:val="baseline"/>
          <w:rtl w:val="0"/>
        </w:rPr>
        <w:t xml:space="preserve">Introducción</w:t>
      </w:r>
    </w:p>
    <w:p w:rsidR="00000000" w:rsidDel="00000000" w:rsidP="00000000" w:rsidRDefault="00000000" w:rsidRPr="00000000" w14:paraId="0000002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asp5jdhbjd6" w:id="2"/>
      <w:bookmarkEnd w:id="2"/>
      <w:r w:rsidDel="00000000" w:rsidR="00000000" w:rsidRPr="00000000">
        <w:rPr>
          <w:rtl w:val="0"/>
        </w:rPr>
        <w:t xml:space="preserve">El presente documento tiene como objetivo establecer el plan de gestión de riesgos para el proyecto de desarrollo de software “Kairos”. Su finalidad es definir el proceso mediante el cual el equipo identificará, evaluará, priorizará, controlará y dará seguimiento a los riesgos que puedan afectar el cumplimiento de los objetivos del proyecto mediante el software Vesta Risk Manager. Asimismo, este documento describe los roles y responsabilidades asignados.</w:t>
      </w:r>
      <w:r w:rsidDel="00000000" w:rsidR="00000000" w:rsidRPr="00000000">
        <w:rPr>
          <w:rtl w:val="0"/>
        </w:rPr>
      </w:r>
    </w:p>
    <w:p w:rsidR="00000000" w:rsidDel="00000000" w:rsidP="00000000" w:rsidRDefault="00000000" w:rsidRPr="00000000" w14:paraId="0000002B">
      <w:pPr>
        <w:pStyle w:val="Heading2"/>
        <w:keepNext w:val="1"/>
        <w:keepLines w:val="1"/>
        <w:rPr>
          <w:vertAlign w:val="baseline"/>
        </w:rPr>
      </w:pPr>
      <w:bookmarkStart w:colFirst="0" w:colLast="0" w:name="_i2l2z8h3vsak" w:id="3"/>
      <w:bookmarkEnd w:id="3"/>
      <w:r w:rsidDel="00000000" w:rsidR="00000000" w:rsidRPr="00000000">
        <w:rPr>
          <w:vertAlign w:val="baseline"/>
          <w:rtl w:val="0"/>
        </w:rPr>
        <w:t xml:space="preserve">Roles y Responsabilidades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Se consideran los siguientes roles y responsabilidades: </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Risk Manager: Liderará la reunión de identificación y evaluación de riesgos, además recopila todos los riesgos identificados por el equipo. </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Miembros del equipo: Participan activamente en las discusiones y consensos sobre la priorización de riesgos. Identificarán riesgos relacionados con sus tareas o áreas de conocimiento, evaluando su importancia, impacto y probabilidad.</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Responsable de documentación: Se encarga de registrar los resultados de las reuniones de riesgos. Además, cargará y actualizará los riesgos en el software Vesta Risk Manager.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Asignando estos roles y responsabilidades de la siguiente manera: </w:t>
        <w:br w:type="textWrapping"/>
      </w:r>
    </w:p>
    <w:tbl>
      <w:tblPr>
        <w:tblStyle w:val="Table1"/>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Miembro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Rol/Responsabilidad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Ulloa, Gonzalo.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Centurión, Valeria.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 del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Mendez, Florencia.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 del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Escalante, Guillermo.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 del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Maldonado, Agustina.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 de documentación</w:t>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2"/>
        <w:keepNext w:val="1"/>
        <w:keepLines w:val="1"/>
        <w:rPr>
          <w:vertAlign w:val="baseline"/>
        </w:rPr>
      </w:pPr>
      <w:bookmarkStart w:colFirst="0" w:colLast="0" w:name="_754tsixdf2po" w:id="4"/>
      <w:bookmarkEnd w:id="4"/>
      <w:r w:rsidDel="00000000" w:rsidR="00000000" w:rsidRPr="00000000">
        <w:rPr>
          <w:vertAlign w:val="baseline"/>
          <w:rtl w:val="0"/>
        </w:rPr>
        <w:t xml:space="preserve">Resumen del circuito de Trabajo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Cada miembro del equipo identificó riesgos que consideró importante para esta iteración en las siguientes categorías: Técnicos, de calendario, de gestión de proyectos y de equipo. Luego, cada miembro del equipo evaluó la importancia, impacto y probabilidad del riesgo y expusó sus conclusiones a los demás. Al final de la discusión, se tomaron todas las opiniones y se llegó a un consenso en común sobre los riesgos más significativos.</w:t>
      </w:r>
      <w:r w:rsidDel="00000000" w:rsidR="00000000" w:rsidRPr="00000000">
        <w:rPr>
          <w:rtl w:val="0"/>
        </w:rPr>
      </w:r>
    </w:p>
    <w:p w:rsidR="00000000" w:rsidDel="00000000" w:rsidP="00000000" w:rsidRDefault="00000000" w:rsidRPr="00000000" w14:paraId="00000040">
      <w:pPr>
        <w:pStyle w:val="Heading1"/>
        <w:keepNext w:val="1"/>
        <w:widowControl w:val="0"/>
        <w:tabs>
          <w:tab w:val="left" w:leader="none" w:pos="0"/>
        </w:tabs>
        <w:spacing w:after="60" w:before="120" w:lineRule="auto"/>
        <w:ind w:left="0"/>
        <w:rPr>
          <w:vertAlign w:val="baseline"/>
        </w:rPr>
      </w:pPr>
      <w:bookmarkStart w:colFirst="0" w:colLast="0" w:name="_lgasci2r6xvd" w:id="5"/>
      <w:bookmarkEnd w:id="5"/>
      <w:r w:rsidDel="00000000" w:rsidR="00000000" w:rsidRPr="00000000">
        <w:rPr>
          <w:vertAlign w:val="baseline"/>
          <w:rtl w:val="0"/>
        </w:rPr>
        <w:t xml:space="preserve">Identificación y Evaluación de Riesgos</w:t>
      </w:r>
    </w:p>
    <w:p w:rsidR="00000000" w:rsidDel="00000000" w:rsidP="00000000" w:rsidRDefault="00000000" w:rsidRPr="00000000" w14:paraId="00000041">
      <w:pPr>
        <w:pStyle w:val="Heading2"/>
        <w:keepNext w:val="1"/>
        <w:keepLines w:val="1"/>
        <w:rPr>
          <w:vertAlign w:val="baseline"/>
        </w:rPr>
      </w:pPr>
      <w:bookmarkStart w:colFirst="0" w:colLast="0" w:name="_fdcdnxxkes9o" w:id="6"/>
      <w:bookmarkEnd w:id="6"/>
      <w:r w:rsidDel="00000000" w:rsidR="00000000" w:rsidRPr="00000000">
        <w:rPr>
          <w:vertAlign w:val="baseline"/>
          <w:rtl w:val="0"/>
        </w:rPr>
        <w:t xml:space="preserve">Etapa de trabajo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proceso de Identificación y Evaluación de Riesgos deberá efectuarse al inicio de cada iteración del proyecto, siendo ésta una de las primeras tareas a planificar.</w:t>
      </w:r>
    </w:p>
    <w:p w:rsidR="00000000" w:rsidDel="00000000" w:rsidP="00000000" w:rsidRDefault="00000000" w:rsidRPr="00000000" w14:paraId="00000043">
      <w:pPr>
        <w:pStyle w:val="Heading2"/>
        <w:rPr/>
      </w:pPr>
      <w:bookmarkStart w:colFirst="0" w:colLast="0" w:name="_j7nr4coowkgs" w:id="7"/>
      <w:bookmarkEnd w:id="7"/>
      <w:r w:rsidDel="00000000" w:rsidR="00000000" w:rsidRPr="00000000">
        <w:rPr>
          <w:rtl w:val="0"/>
        </w:rPr>
        <w:t xml:space="preserve">Sección del software relacionado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En esta etapa se utilizará la sección “Nuevo riesgo”. </w:t>
      </w:r>
    </w:p>
    <w:p w:rsidR="00000000" w:rsidDel="00000000" w:rsidP="00000000" w:rsidRDefault="00000000" w:rsidRPr="00000000" w14:paraId="00000045">
      <w:pPr>
        <w:pStyle w:val="Heading2"/>
        <w:rPr/>
      </w:pPr>
      <w:bookmarkStart w:colFirst="0" w:colLast="0" w:name="_nkju8xa6zkmr" w:id="8"/>
      <w:bookmarkEnd w:id="8"/>
      <w:r w:rsidDel="00000000" w:rsidR="00000000" w:rsidRPr="00000000">
        <w:rPr>
          <w:rtl w:val="0"/>
        </w:rPr>
        <w:t xml:space="preserve">Descripción de la sección</w:t>
      </w:r>
    </w:p>
    <w:p w:rsidR="00000000" w:rsidDel="00000000" w:rsidP="00000000" w:rsidRDefault="00000000" w:rsidRPr="00000000" w14:paraId="00000046">
      <w:pPr>
        <w:rPr/>
      </w:pPr>
      <w:r w:rsidDel="00000000" w:rsidR="00000000" w:rsidRPr="00000000">
        <w:rPr>
          <w:rtl w:val="0"/>
        </w:rPr>
        <w:t xml:space="preserve">En esta sección se completarán los campos:  Descripción, categoría, responsables. </w:t>
      </w:r>
    </w:p>
    <w:p w:rsidR="00000000" w:rsidDel="00000000" w:rsidP="00000000" w:rsidRDefault="00000000" w:rsidRPr="00000000" w14:paraId="00000047">
      <w:pPr>
        <w:rPr/>
      </w:pPr>
      <w:r w:rsidDel="00000000" w:rsidR="00000000" w:rsidRPr="00000000">
        <w:rPr>
          <w:rtl w:val="0"/>
        </w:rPr>
        <w:t xml:space="preserve">En esta sección, se pueden trabajar sobre las siguientes categorías de riesgos: </w:t>
        <w:br w:type="textWrapping"/>
        <w:t xml:space="preserve">Compromiso del Cliente</w:t>
      </w:r>
    </w:p>
    <w:p w:rsidR="00000000" w:rsidDel="00000000" w:rsidP="00000000" w:rsidRDefault="00000000" w:rsidRPr="00000000" w14:paraId="00000048">
      <w:pPr>
        <w:numPr>
          <w:ilvl w:val="0"/>
          <w:numId w:val="2"/>
        </w:numPr>
        <w:ind w:left="720" w:hanging="360"/>
        <w:jc w:val="both"/>
      </w:pPr>
      <w:r w:rsidDel="00000000" w:rsidR="00000000" w:rsidRPr="00000000">
        <w:rPr>
          <w:rtl w:val="0"/>
        </w:rPr>
        <w:t xml:space="preserve">Definición del Cliente</w:t>
      </w:r>
    </w:p>
    <w:p w:rsidR="00000000" w:rsidDel="00000000" w:rsidP="00000000" w:rsidRDefault="00000000" w:rsidRPr="00000000" w14:paraId="00000049">
      <w:pPr>
        <w:numPr>
          <w:ilvl w:val="0"/>
          <w:numId w:val="2"/>
        </w:numPr>
        <w:ind w:left="720" w:hanging="360"/>
        <w:jc w:val="both"/>
      </w:pPr>
      <w:r w:rsidDel="00000000" w:rsidR="00000000" w:rsidRPr="00000000">
        <w:rPr>
          <w:rtl w:val="0"/>
        </w:rPr>
        <w:t xml:space="preserve">Cronograma</w:t>
      </w:r>
    </w:p>
    <w:p w:rsidR="00000000" w:rsidDel="00000000" w:rsidP="00000000" w:rsidRDefault="00000000" w:rsidRPr="00000000" w14:paraId="0000004A">
      <w:pPr>
        <w:numPr>
          <w:ilvl w:val="0"/>
          <w:numId w:val="2"/>
        </w:numPr>
        <w:ind w:left="720" w:hanging="360"/>
        <w:jc w:val="both"/>
      </w:pPr>
      <w:r w:rsidDel="00000000" w:rsidR="00000000" w:rsidRPr="00000000">
        <w:rPr>
          <w:rtl w:val="0"/>
        </w:rPr>
        <w:t xml:space="preserve">Experiencia y Capacidad</w:t>
      </w:r>
    </w:p>
    <w:p w:rsidR="00000000" w:rsidDel="00000000" w:rsidP="00000000" w:rsidRDefault="00000000" w:rsidRPr="00000000" w14:paraId="0000004B">
      <w:pPr>
        <w:numPr>
          <w:ilvl w:val="0"/>
          <w:numId w:val="2"/>
        </w:numPr>
        <w:ind w:left="720" w:hanging="360"/>
        <w:jc w:val="both"/>
      </w:pPr>
      <w:r w:rsidDel="00000000" w:rsidR="00000000" w:rsidRPr="00000000">
        <w:rPr>
          <w:rtl w:val="0"/>
        </w:rPr>
        <w:t xml:space="preserve">Duración y Tamaño</w:t>
      </w:r>
    </w:p>
    <w:p w:rsidR="00000000" w:rsidDel="00000000" w:rsidP="00000000" w:rsidRDefault="00000000" w:rsidRPr="00000000" w14:paraId="0000004C">
      <w:pPr>
        <w:numPr>
          <w:ilvl w:val="0"/>
          <w:numId w:val="2"/>
        </w:numPr>
        <w:ind w:left="720" w:hanging="360"/>
        <w:jc w:val="both"/>
      </w:pPr>
      <w:r w:rsidDel="00000000" w:rsidR="00000000" w:rsidRPr="00000000">
        <w:rPr>
          <w:rtl w:val="0"/>
        </w:rPr>
        <w:t xml:space="preserve">Legal y Contractual</w:t>
      </w:r>
    </w:p>
    <w:p w:rsidR="00000000" w:rsidDel="00000000" w:rsidP="00000000" w:rsidRDefault="00000000" w:rsidRPr="00000000" w14:paraId="0000004D">
      <w:pPr>
        <w:numPr>
          <w:ilvl w:val="0"/>
          <w:numId w:val="2"/>
        </w:numPr>
        <w:ind w:left="720" w:hanging="360"/>
        <w:jc w:val="both"/>
      </w:pPr>
      <w:r w:rsidDel="00000000" w:rsidR="00000000" w:rsidRPr="00000000">
        <w:rPr>
          <w:rtl w:val="0"/>
        </w:rPr>
        <w:t xml:space="preserve">Tecnología</w:t>
      </w:r>
    </w:p>
    <w:p w:rsidR="00000000" w:rsidDel="00000000" w:rsidP="00000000" w:rsidRDefault="00000000" w:rsidRPr="00000000" w14:paraId="0000004E">
      <w:pPr>
        <w:numPr>
          <w:ilvl w:val="0"/>
          <w:numId w:val="2"/>
        </w:numPr>
        <w:ind w:left="720" w:hanging="360"/>
        <w:jc w:val="both"/>
      </w:pPr>
      <w:r w:rsidDel="00000000" w:rsidR="00000000" w:rsidRPr="00000000">
        <w:rPr>
          <w:rtl w:val="0"/>
        </w:rPr>
        <w:t xml:space="preserve">Complejidad</w:t>
      </w:r>
    </w:p>
    <w:p w:rsidR="00000000" w:rsidDel="00000000" w:rsidP="00000000" w:rsidRDefault="00000000" w:rsidRPr="00000000" w14:paraId="0000004F">
      <w:pPr>
        <w:numPr>
          <w:ilvl w:val="0"/>
          <w:numId w:val="2"/>
        </w:numPr>
        <w:ind w:left="720" w:hanging="360"/>
        <w:jc w:val="both"/>
      </w:pPr>
      <w:r w:rsidDel="00000000" w:rsidR="00000000" w:rsidRPr="00000000">
        <w:rPr>
          <w:rtl w:val="0"/>
        </w:rPr>
        <w:t xml:space="preserve">Aspectos Financieros</w:t>
      </w:r>
    </w:p>
    <w:p w:rsidR="00000000" w:rsidDel="00000000" w:rsidP="00000000" w:rsidRDefault="00000000" w:rsidRPr="00000000" w14:paraId="00000050">
      <w:pPr>
        <w:numPr>
          <w:ilvl w:val="0"/>
          <w:numId w:val="2"/>
        </w:numPr>
        <w:ind w:left="720" w:hanging="360"/>
        <w:jc w:val="both"/>
      </w:pPr>
      <w:r w:rsidDel="00000000" w:rsidR="00000000" w:rsidRPr="00000000">
        <w:rPr>
          <w:rtl w:val="0"/>
        </w:rPr>
        <w:t xml:space="preserve">Subcontratistas</w:t>
      </w:r>
    </w:p>
    <w:p w:rsidR="00000000" w:rsidDel="00000000" w:rsidP="00000000" w:rsidRDefault="00000000" w:rsidRPr="00000000" w14:paraId="00000051">
      <w:pPr>
        <w:ind w:left="720" w:firstLine="0"/>
        <w:jc w:val="both"/>
        <w:rPr/>
      </w:pPr>
      <w:r w:rsidDel="00000000" w:rsidR="00000000" w:rsidRPr="00000000">
        <w:rPr>
          <w:rtl w:val="0"/>
        </w:rPr>
      </w:r>
    </w:p>
    <w:p w:rsidR="00000000" w:rsidDel="00000000" w:rsidP="00000000" w:rsidRDefault="00000000" w:rsidRPr="00000000" w14:paraId="00000052">
      <w:pPr>
        <w:pStyle w:val="Heading2"/>
        <w:keepNext w:val="1"/>
        <w:keepLines w:val="1"/>
        <w:rPr>
          <w:vertAlign w:val="baseline"/>
        </w:rPr>
      </w:pPr>
      <w:bookmarkStart w:colFirst="0" w:colLast="0" w:name="_spgp7qmm3yep" w:id="9"/>
      <w:bookmarkEnd w:id="9"/>
      <w:r w:rsidDel="00000000" w:rsidR="00000000" w:rsidRPr="00000000">
        <w:rPr>
          <w:vertAlign w:val="baseline"/>
          <w:rtl w:val="0"/>
        </w:rPr>
        <w:t xml:space="preserve">Metodología de trabajo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Cada riesgo se carga como un registro en el software Vesta Risk Manager, indicando los siguientes campos: </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r w:rsidDel="00000000" w:rsidR="00000000" w:rsidRPr="00000000">
        <w:rPr>
          <w:rtl w:val="0"/>
        </w:rPr>
        <w:t xml:space="preserve">Descripción: Se añadirá breve información acerca del riesgo, siguiendo el formato: </w:t>
      </w:r>
      <w:r w:rsidDel="00000000" w:rsidR="00000000" w:rsidRPr="00000000">
        <w:rPr>
          <w:i w:val="1"/>
          <w:rtl w:val="0"/>
        </w:rPr>
        <w:t xml:space="preserve">Dada/s &lt;una o más causas&gt;, podría ocurrir &lt;el riesgo&gt;, lo que conduciría a &lt;uno o más efectos&gt;.</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rtl w:val="0"/>
        </w:rPr>
        <w:t xml:space="preserve">Categoría del riesgo: Se debe asignar el riesgo a una categoría específica a la que pertenezca. </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r w:rsidDel="00000000" w:rsidR="00000000" w:rsidRPr="00000000">
        <w:rPr>
          <w:rtl w:val="0"/>
        </w:rPr>
        <w:t xml:space="preserve">Responsable: Se debe asignar al riesgo el responsable que se encargará de dar seguimiento al riesgo.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El software asigna automáticamente la iteración a la que pertenece el riesgo.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Para cada riesgo, se debe analizar el impacto que este representa en una escala del 1 al 10, para así poder calcular su factor de riesgo en la siguiente etapa.</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9">
      <w:pPr>
        <w:pStyle w:val="Heading1"/>
        <w:tabs>
          <w:tab w:val="left" w:leader="none" w:pos="0"/>
        </w:tabs>
        <w:rPr>
          <w:vertAlign w:val="baseline"/>
        </w:rPr>
      </w:pPr>
      <w:bookmarkStart w:colFirst="0" w:colLast="0" w:name="_2valsapbb1mq" w:id="10"/>
      <w:bookmarkEnd w:id="10"/>
      <w:r w:rsidDel="00000000" w:rsidR="00000000" w:rsidRPr="00000000">
        <w:rPr>
          <w:vertAlign w:val="baseline"/>
          <w:rtl w:val="0"/>
        </w:rPr>
        <w:t xml:space="preserve">Análisis de Riesgos</w:t>
      </w:r>
    </w:p>
    <w:p w:rsidR="00000000" w:rsidDel="00000000" w:rsidP="00000000" w:rsidRDefault="00000000" w:rsidRPr="00000000" w14:paraId="0000005A">
      <w:pPr>
        <w:pStyle w:val="Heading2"/>
        <w:tabs>
          <w:tab w:val="left" w:leader="none" w:pos="0"/>
        </w:tabs>
        <w:rPr>
          <w:vertAlign w:val="baseline"/>
        </w:rPr>
      </w:pPr>
      <w:bookmarkStart w:colFirst="0" w:colLast="0" w:name="_knoev5364ijt" w:id="11"/>
      <w:bookmarkEnd w:id="11"/>
      <w:r w:rsidDel="00000000" w:rsidR="00000000" w:rsidRPr="00000000">
        <w:rPr>
          <w:vertAlign w:val="baseline"/>
          <w:rtl w:val="0"/>
        </w:rPr>
        <w:t xml:space="preserve">Etapa de trabajo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etapa de Análisis de Riesgos se efectuará una vez concluida la etapa previa, “Identificación y Evaluación de Riesgos”, al inicio de cada iteración o fase del proyecto según corresponda.</w:t>
      </w:r>
    </w:p>
    <w:p w:rsidR="00000000" w:rsidDel="00000000" w:rsidP="00000000" w:rsidRDefault="00000000" w:rsidRPr="00000000" w14:paraId="0000005C">
      <w:pPr>
        <w:pStyle w:val="Heading2"/>
        <w:rPr/>
      </w:pPr>
      <w:bookmarkStart w:colFirst="0" w:colLast="0" w:name="_mhlhgon5yx1x" w:id="12"/>
      <w:bookmarkEnd w:id="12"/>
      <w:r w:rsidDel="00000000" w:rsidR="00000000" w:rsidRPr="00000000">
        <w:rPr>
          <w:rtl w:val="0"/>
        </w:rPr>
        <w:t xml:space="preserve">Sección del software relacionado</w:t>
      </w:r>
    </w:p>
    <w:p w:rsidR="00000000" w:rsidDel="00000000" w:rsidP="00000000" w:rsidRDefault="00000000" w:rsidRPr="00000000" w14:paraId="0000005D">
      <w:pPr>
        <w:ind w:left="0" w:firstLine="0"/>
        <w:rPr/>
      </w:pPr>
      <w:r w:rsidDel="00000000" w:rsidR="00000000" w:rsidRPr="00000000">
        <w:rPr>
          <w:rtl w:val="0"/>
        </w:rPr>
        <w:t xml:space="preserve">En esta etapa se utilizará la sección “Evaluar”. </w:t>
      </w:r>
      <w:r w:rsidDel="00000000" w:rsidR="00000000" w:rsidRPr="00000000">
        <w:rPr>
          <w:rtl w:val="0"/>
        </w:rPr>
      </w:r>
    </w:p>
    <w:p w:rsidR="00000000" w:rsidDel="00000000" w:rsidP="00000000" w:rsidRDefault="00000000" w:rsidRPr="00000000" w14:paraId="0000005E">
      <w:pPr>
        <w:pStyle w:val="Heading2"/>
        <w:rPr/>
      </w:pPr>
      <w:bookmarkStart w:colFirst="0" w:colLast="0" w:name="_2bzzwedxtjue" w:id="13"/>
      <w:bookmarkEnd w:id="13"/>
      <w:r w:rsidDel="00000000" w:rsidR="00000000" w:rsidRPr="00000000">
        <w:rPr>
          <w:rtl w:val="0"/>
        </w:rPr>
        <w:t xml:space="preserve">Descripción de la sección</w:t>
      </w:r>
    </w:p>
    <w:p w:rsidR="00000000" w:rsidDel="00000000" w:rsidP="00000000" w:rsidRDefault="00000000" w:rsidRPr="00000000" w14:paraId="0000005F">
      <w:pPr>
        <w:ind w:left="0" w:firstLine="0"/>
        <w:rPr/>
      </w:pPr>
      <w:r w:rsidDel="00000000" w:rsidR="00000000" w:rsidRPr="00000000">
        <w:rPr>
          <w:rtl w:val="0"/>
        </w:rPr>
        <w:t xml:space="preserve">En esta sección se completarán los campos: Impacto, probabilidad y justificación.</w:t>
      </w:r>
      <w:r w:rsidDel="00000000" w:rsidR="00000000" w:rsidRPr="00000000">
        <w:rPr>
          <w:rtl w:val="0"/>
        </w:rPr>
      </w:r>
    </w:p>
    <w:p w:rsidR="00000000" w:rsidDel="00000000" w:rsidP="00000000" w:rsidRDefault="00000000" w:rsidRPr="00000000" w14:paraId="00000060">
      <w:pPr>
        <w:pStyle w:val="Heading2"/>
        <w:keepNext w:val="1"/>
        <w:keepLines w:val="1"/>
        <w:rPr>
          <w:vertAlign w:val="baseline"/>
        </w:rPr>
      </w:pPr>
      <w:bookmarkStart w:colFirst="0" w:colLast="0" w:name="_ra6git3atqau" w:id="14"/>
      <w:bookmarkEnd w:id="14"/>
      <w:r w:rsidDel="00000000" w:rsidR="00000000" w:rsidRPr="00000000">
        <w:rPr>
          <w:vertAlign w:val="baseline"/>
          <w:rtl w:val="0"/>
        </w:rPr>
        <w:t xml:space="preserve">Metodología de trabajo</w:t>
      </w:r>
    </w:p>
    <w:p w:rsidR="00000000" w:rsidDel="00000000" w:rsidP="00000000" w:rsidRDefault="00000000" w:rsidRPr="00000000" w14:paraId="00000061">
      <w:pPr>
        <w:spacing w:before="0" w:lineRule="auto"/>
        <w:rPr/>
      </w:pPr>
      <w:r w:rsidDel="00000000" w:rsidR="00000000" w:rsidRPr="00000000">
        <w:rPr>
          <w:rtl w:val="0"/>
        </w:rPr>
        <w:t xml:space="preserve">El software Vesta risk manager asigna automáticamente un identificador único de referencia a</w:t>
      </w:r>
    </w:p>
    <w:p w:rsidR="00000000" w:rsidDel="00000000" w:rsidP="00000000" w:rsidRDefault="00000000" w:rsidRPr="00000000" w14:paraId="00000062">
      <w:pPr>
        <w:spacing w:before="0" w:lineRule="auto"/>
        <w:rPr/>
      </w:pPr>
      <w:r w:rsidDel="00000000" w:rsidR="00000000" w:rsidRPr="00000000">
        <w:rPr>
          <w:rtl w:val="0"/>
        </w:rPr>
        <w:t xml:space="preserve">cada uno de los riesgos agregados y, de acuerdo al criterio del evaluador, se deberá asignar una</w:t>
      </w:r>
    </w:p>
    <w:p w:rsidR="00000000" w:rsidDel="00000000" w:rsidP="00000000" w:rsidRDefault="00000000" w:rsidRPr="00000000" w14:paraId="00000063">
      <w:pPr>
        <w:spacing w:before="0" w:lineRule="auto"/>
        <w:rPr/>
      </w:pPr>
      <w:r w:rsidDel="00000000" w:rsidR="00000000" w:rsidRPr="00000000">
        <w:rPr>
          <w:rtl w:val="0"/>
        </w:rPr>
        <w:t xml:space="preserve">probabilidad de ocurrencia (de 0% a 100%) en el campo correspondiente, también deberá</w:t>
      </w:r>
    </w:p>
    <w:p w:rsidR="00000000" w:rsidDel="00000000" w:rsidP="00000000" w:rsidRDefault="00000000" w:rsidRPr="00000000" w14:paraId="00000064">
      <w:pPr>
        <w:spacing w:before="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agregar el impacto en una escala de 1 a 10, así como una justificación.</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Automáticamente se calcula un factor (Impacto x Probabilidad x 100).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finalizada la </w:t>
      </w:r>
      <w:r w:rsidDel="00000000" w:rsidR="00000000" w:rsidRPr="00000000">
        <w:rPr>
          <w:rtl w:val="0"/>
        </w:rPr>
        <w:t xml:space="preserve">nota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las probabilidades, </w:t>
      </w:r>
      <w:r w:rsidDel="00000000" w:rsidR="00000000" w:rsidRPr="00000000">
        <w:rPr>
          <w:rtl w:val="0"/>
        </w:rPr>
        <w:t xml:space="preserve">el software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ordena la tabla de forma de observar los riesgos de mayor factor (esto según el escudo). Seguidamente se seleccionarán los más destacados para realizar el seguimiento en la próxima etapa.</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68">
      <w:pPr>
        <w:pStyle w:val="Heading1"/>
        <w:keepNext w:val="1"/>
        <w:widowControl w:val="0"/>
        <w:tabs>
          <w:tab w:val="left" w:leader="none" w:pos="0"/>
        </w:tabs>
        <w:spacing w:after="60" w:before="120" w:lineRule="auto"/>
        <w:ind w:left="0"/>
        <w:rPr>
          <w:vertAlign w:val="baseline"/>
        </w:rPr>
      </w:pPr>
      <w:bookmarkStart w:colFirst="0" w:colLast="0" w:name="_6bw8o7zbemms" w:id="15"/>
      <w:bookmarkEnd w:id="15"/>
      <w:r w:rsidDel="00000000" w:rsidR="00000000" w:rsidRPr="00000000">
        <w:rPr>
          <w:vertAlign w:val="baseline"/>
          <w:rtl w:val="0"/>
        </w:rPr>
        <w:t xml:space="preserve">Seguimiento de Riesgos</w:t>
      </w:r>
    </w:p>
    <w:p w:rsidR="00000000" w:rsidDel="00000000" w:rsidP="00000000" w:rsidRDefault="00000000" w:rsidRPr="00000000" w14:paraId="00000069">
      <w:pPr>
        <w:pStyle w:val="Heading2"/>
        <w:keepNext w:val="1"/>
        <w:keepLines w:val="1"/>
        <w:rPr>
          <w:vertAlign w:val="baseline"/>
        </w:rPr>
      </w:pPr>
      <w:bookmarkStart w:colFirst="0" w:colLast="0" w:name="_b68bv9m1kr78" w:id="16"/>
      <w:bookmarkEnd w:id="16"/>
      <w:r w:rsidDel="00000000" w:rsidR="00000000" w:rsidRPr="00000000">
        <w:rPr>
          <w:vertAlign w:val="baseline"/>
          <w:rtl w:val="0"/>
        </w:rPr>
        <w:t xml:space="preserve">Etapa de trabajo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seguimiento de riesgos se llevará a cabo durante todo el proyecto.</w:t>
      </w:r>
    </w:p>
    <w:p w:rsidR="00000000" w:rsidDel="00000000" w:rsidP="00000000" w:rsidRDefault="00000000" w:rsidRPr="00000000" w14:paraId="0000006B">
      <w:pPr>
        <w:pStyle w:val="Heading2"/>
        <w:keepNext w:val="1"/>
        <w:keepLines w:val="1"/>
        <w:rPr>
          <w:vertAlign w:val="baseline"/>
        </w:rPr>
      </w:pPr>
      <w:bookmarkStart w:colFirst="0" w:colLast="0" w:name="_c7y1ygoohagu" w:id="17"/>
      <w:bookmarkEnd w:id="17"/>
      <w:r w:rsidDel="00000000" w:rsidR="00000000" w:rsidRPr="00000000">
        <w:rPr>
          <w:rtl w:val="0"/>
        </w:rPr>
        <w:t xml:space="preserve">Sección del software relacionado</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esta etapa se trabajará </w:t>
      </w:r>
      <w:r w:rsidDel="00000000" w:rsidR="00000000" w:rsidRPr="00000000">
        <w:rPr>
          <w:rtl w:val="0"/>
        </w:rPr>
        <w:t xml:space="preserve">sobre la sección “Planificar”</w:t>
      </w:r>
      <w:r w:rsidDel="00000000" w:rsidR="00000000" w:rsidRPr="00000000">
        <w:rPr>
          <w:rtl w:val="0"/>
        </w:rPr>
      </w:r>
    </w:p>
    <w:p w:rsidR="00000000" w:rsidDel="00000000" w:rsidP="00000000" w:rsidRDefault="00000000" w:rsidRPr="00000000" w14:paraId="0000006D">
      <w:pPr>
        <w:pStyle w:val="Heading2"/>
        <w:keepNext w:val="1"/>
        <w:keepLines w:val="1"/>
        <w:rPr>
          <w:vertAlign w:val="baseline"/>
        </w:rPr>
      </w:pPr>
      <w:bookmarkStart w:colFirst="0" w:colLast="0" w:name="_xplvx8yx3lnw" w:id="18"/>
      <w:bookmarkEnd w:id="18"/>
      <w:r w:rsidDel="00000000" w:rsidR="00000000" w:rsidRPr="00000000">
        <w:rPr>
          <w:vertAlign w:val="baseline"/>
          <w:rtl w:val="0"/>
        </w:rPr>
        <w:t xml:space="preserve">Descripción de</w:t>
      </w:r>
      <w:r w:rsidDel="00000000" w:rsidR="00000000" w:rsidRPr="00000000">
        <w:rPr>
          <w:rtl w:val="0"/>
        </w:rPr>
        <w:t xml:space="preserve"> la sección</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En esta sección el responsable deberá completar los campos “Tipo” (de plan), descripción y tareas.</w:t>
      </w:r>
      <w:r w:rsidDel="00000000" w:rsidR="00000000" w:rsidRPr="00000000">
        <w:rPr>
          <w:rtl w:val="0"/>
        </w:rPr>
      </w:r>
    </w:p>
    <w:p w:rsidR="00000000" w:rsidDel="00000000" w:rsidP="00000000" w:rsidRDefault="00000000" w:rsidRPr="00000000" w14:paraId="0000006F">
      <w:pPr>
        <w:pStyle w:val="Heading2"/>
        <w:keepNext w:val="1"/>
        <w:keepLines w:val="1"/>
        <w:rPr>
          <w:vertAlign w:val="baseline"/>
        </w:rPr>
      </w:pPr>
      <w:bookmarkStart w:colFirst="0" w:colLast="0" w:name="_655m0ntvaxqx" w:id="19"/>
      <w:bookmarkEnd w:id="19"/>
      <w:r w:rsidDel="00000000" w:rsidR="00000000" w:rsidRPr="00000000">
        <w:rPr>
          <w:vertAlign w:val="baseline"/>
          <w:rtl w:val="0"/>
        </w:rPr>
        <w:t xml:space="preserve">Metodología de trabajo</w:t>
      </w:r>
    </w:p>
    <w:p w:rsidR="00000000" w:rsidDel="00000000" w:rsidP="00000000" w:rsidRDefault="00000000" w:rsidRPr="00000000" w14:paraId="00000070">
      <w:pPr>
        <w:ind w:left="0"/>
        <w:jc w:val="both"/>
        <w:rPr/>
      </w:pPr>
      <w:r w:rsidDel="00000000" w:rsidR="00000000" w:rsidRPr="00000000">
        <w:rPr>
          <w:rtl w:val="0"/>
        </w:rPr>
        <w:t xml:space="preserve">El responsable del riesgo completará la sección “Planificar”, para cada riesgo existente, colocando el tipo de estrategia propuesta (minimización, mitigación o contingencia), la descripción y la respuesta al riesgo (Actividad a realizar).</w:t>
      </w:r>
    </w:p>
    <w:p w:rsidR="00000000" w:rsidDel="00000000" w:rsidP="00000000" w:rsidRDefault="00000000" w:rsidRPr="00000000" w14:paraId="00000071">
      <w:pPr>
        <w:ind w:left="0"/>
        <w:jc w:val="both"/>
        <w:rPr/>
      </w:pPr>
      <w:r w:rsidDel="00000000" w:rsidR="00000000" w:rsidRPr="00000000">
        <w:rPr>
          <w:rtl w:val="0"/>
        </w:rPr>
        <w:t xml:space="preserve">El líder del proyecto puede ver todas las tareas a realizar para cada riesgo planificado. </w:t>
      </w:r>
    </w:p>
    <w:p w:rsidR="00000000" w:rsidDel="00000000" w:rsidP="00000000" w:rsidRDefault="00000000" w:rsidRPr="00000000" w14:paraId="00000072">
      <w:pPr>
        <w:ind w:left="0"/>
        <w:jc w:val="both"/>
        <w:rPr/>
      </w:pPr>
      <w:r w:rsidDel="00000000" w:rsidR="00000000" w:rsidRPr="00000000">
        <w:rPr>
          <w:rtl w:val="0"/>
        </w:rPr>
        <w:t xml:space="preserve">El líder del proyecto puede descargar el “seguimiento de riesgos”, donde se incluirán todas aquellas actividades que se realicen concernientes a lograr el éxito de las estrategias planificadas.</w:t>
      </w:r>
    </w:p>
    <w:p w:rsidR="00000000" w:rsidDel="00000000" w:rsidP="00000000" w:rsidRDefault="00000000" w:rsidRPr="00000000" w14:paraId="00000073">
      <w:pPr>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3"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3"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7A">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Mercado</w:t>
    </w:r>
  </w:p>
  <w:p w:rsidR="00000000" w:rsidDel="00000000" w:rsidP="00000000" w:rsidRDefault="00000000" w:rsidRPr="00000000" w14:paraId="00000075">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1"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3"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3.jpg"/>
          <a:graphic>
            <a:graphicData uri="http://schemas.openxmlformats.org/drawingml/2006/picture">
              <pic:pic>
                <pic:nvPicPr>
                  <pic:cNvPr descr="UNPA.JPG" id="0" name="image3.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11" name="Shape 11"/>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76">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77">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tabs>
        <w:tab w:val="left" w:leader="none" w:pos="0"/>
      </w:tabs>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tabs>
        <w:tab w:val="left" w:leader="none" w:pos="0"/>
      </w:tabs>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2.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