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24A" w14:textId="77777777" w:rsidR="00171AD7" w:rsidRPr="00D53E66" w:rsidRDefault="00171AD7" w:rsidP="002F2E40">
      <w:pPr>
        <w:pStyle w:val="Heading1"/>
      </w:pPr>
      <w:bookmarkStart w:id="0" w:name="_Toc136817439"/>
      <w:r w:rsidRPr="00D53E66">
        <w:t>Univerzitet "Džemal Bijedić" u Mostaru</w:t>
      </w:r>
      <w:bookmarkEnd w:id="0"/>
    </w:p>
    <w:p w14:paraId="3D54337D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  <w:r w:rsidRPr="00D53E66">
        <w:rPr>
          <w:rFonts w:ascii="Arial" w:hAnsi="Arial" w:cs="Arial"/>
        </w:rPr>
        <w:t>Fakultet informacijskih tehnologija</w:t>
      </w:r>
    </w:p>
    <w:p w14:paraId="62481DBF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03AA1257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  <w:r w:rsidRPr="00D53E66">
        <w:rPr>
          <w:rFonts w:ascii="Arial" w:hAnsi="Arial" w:cs="Arial"/>
        </w:rPr>
        <w:t>Godina studija: Treća</w:t>
      </w:r>
    </w:p>
    <w:p w14:paraId="2E8E40F0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225E0CE8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0D21F255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  <w:r w:rsidRPr="00D53E66">
        <w:rPr>
          <w:rFonts w:ascii="Arial" w:hAnsi="Arial" w:cs="Arial"/>
        </w:rPr>
        <w:t xml:space="preserve">                      </w:t>
      </w:r>
    </w:p>
    <w:p w14:paraId="6A5A5662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7006196E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350A9536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720B0305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2B7FBED2" w14:textId="5432B1C9" w:rsidR="00171AD7" w:rsidRPr="00D53E66" w:rsidRDefault="00171AD7" w:rsidP="00171AD7">
      <w:pPr>
        <w:pStyle w:val="Title"/>
        <w:rPr>
          <w:rFonts w:ascii="Arial" w:hAnsi="Arial" w:cs="Arial"/>
          <w:b/>
          <w:bCs/>
        </w:rPr>
      </w:pPr>
      <w:r w:rsidRPr="00D53E66">
        <w:rPr>
          <w:rFonts w:ascii="Arial" w:hAnsi="Arial" w:cs="Arial"/>
          <w:b/>
          <w:bCs/>
        </w:rPr>
        <w:t>Servis motornih vozila</w:t>
      </w:r>
    </w:p>
    <w:p w14:paraId="5EC83642" w14:textId="77777777" w:rsidR="00171AD7" w:rsidRPr="00D53E66" w:rsidRDefault="00171AD7" w:rsidP="00171AD7">
      <w:pPr>
        <w:pStyle w:val="NaslovnaStrana"/>
        <w:spacing w:line="360" w:lineRule="auto"/>
        <w:contextualSpacing/>
        <w:jc w:val="center"/>
        <w:rPr>
          <w:rFonts w:ascii="Arial" w:hAnsi="Arial" w:cs="Arial"/>
        </w:rPr>
      </w:pPr>
    </w:p>
    <w:p w14:paraId="41D6761E" w14:textId="07C79819" w:rsidR="00171AD7" w:rsidRPr="00D53E66" w:rsidRDefault="00171AD7" w:rsidP="00171AD7">
      <w:pPr>
        <w:pStyle w:val="NaslovnaStrana"/>
        <w:spacing w:line="360" w:lineRule="auto"/>
        <w:contextualSpacing/>
        <w:jc w:val="center"/>
        <w:rPr>
          <w:rFonts w:ascii="Arial" w:hAnsi="Arial" w:cs="Arial"/>
        </w:rPr>
      </w:pPr>
      <w:r w:rsidRPr="00D53E66">
        <w:rPr>
          <w:rFonts w:ascii="Arial" w:hAnsi="Arial" w:cs="Arial"/>
        </w:rPr>
        <w:t xml:space="preserve">Seminarski rad iz </w:t>
      </w:r>
      <w:r w:rsidR="002F2E40">
        <w:rPr>
          <w:rFonts w:ascii="Arial" w:hAnsi="Arial" w:cs="Arial"/>
        </w:rPr>
        <w:t xml:space="preserve">predmeta </w:t>
      </w:r>
      <w:r w:rsidRPr="00D53E66">
        <w:rPr>
          <w:rFonts w:ascii="Arial" w:hAnsi="Arial" w:cs="Arial"/>
        </w:rPr>
        <w:t>Upravljanj</w:t>
      </w:r>
      <w:r w:rsidR="002F2E40">
        <w:rPr>
          <w:rFonts w:ascii="Arial" w:hAnsi="Arial" w:cs="Arial"/>
        </w:rPr>
        <w:t>e</w:t>
      </w:r>
      <w:r w:rsidRPr="00D53E66">
        <w:rPr>
          <w:rFonts w:ascii="Arial" w:hAnsi="Arial" w:cs="Arial"/>
        </w:rPr>
        <w:t xml:space="preserve"> projektom</w:t>
      </w:r>
    </w:p>
    <w:p w14:paraId="5B7E2534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11662099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15FD45DB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456445DF" w14:textId="25491D1A" w:rsidR="00171AD7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00EE2E70" w14:textId="4C7836CF" w:rsidR="00D53E66" w:rsidRDefault="00D53E66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3ADB7EEA" w14:textId="77777777" w:rsidR="00D53E66" w:rsidRPr="00D53E66" w:rsidRDefault="00D53E66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32D94C90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555AEDE7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1C659C99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01355FB8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77A5C9EA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76C14365" w14:textId="22CF7506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  <w:r w:rsidRPr="00D53E66">
        <w:rPr>
          <w:rFonts w:ascii="Arial" w:hAnsi="Arial" w:cs="Arial"/>
        </w:rPr>
        <w:t xml:space="preserve">Predmetni profesor:                                                                        </w:t>
      </w:r>
      <w:r w:rsidR="00D53E66">
        <w:rPr>
          <w:rFonts w:ascii="Arial" w:hAnsi="Arial" w:cs="Arial"/>
        </w:rPr>
        <w:t xml:space="preserve">                               </w:t>
      </w:r>
      <w:r w:rsidRPr="00D53E66">
        <w:rPr>
          <w:rFonts w:ascii="Arial" w:hAnsi="Arial" w:cs="Arial"/>
        </w:rPr>
        <w:t xml:space="preserve">    Studenti:</w:t>
      </w:r>
    </w:p>
    <w:p w14:paraId="6D0282EB" w14:textId="74D170F6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  <w:r w:rsidRPr="00D53E66">
        <w:rPr>
          <w:rFonts w:ascii="Arial" w:hAnsi="Arial" w:cs="Arial"/>
        </w:rPr>
        <w:t xml:space="preserve">prof. dr. Emina Junuz                         </w:t>
      </w:r>
      <w:r w:rsidRPr="00D53E66">
        <w:rPr>
          <w:rFonts w:ascii="Arial" w:hAnsi="Arial" w:cs="Arial"/>
        </w:rPr>
        <w:tab/>
      </w:r>
      <w:r w:rsidRPr="00D53E66">
        <w:rPr>
          <w:rFonts w:ascii="Arial" w:hAnsi="Arial" w:cs="Arial"/>
        </w:rPr>
        <w:tab/>
        <w:t xml:space="preserve">               </w:t>
      </w:r>
      <w:r w:rsidR="00D53E66">
        <w:rPr>
          <w:rFonts w:ascii="Arial" w:hAnsi="Arial" w:cs="Arial"/>
        </w:rPr>
        <w:t xml:space="preserve">           </w:t>
      </w:r>
      <w:r w:rsidRPr="00D53E66">
        <w:rPr>
          <w:rFonts w:ascii="Arial" w:hAnsi="Arial" w:cs="Arial"/>
        </w:rPr>
        <w:t xml:space="preserve">      Adem Bostan, IB200040</w:t>
      </w:r>
    </w:p>
    <w:p w14:paraId="364A2A92" w14:textId="2B210C54" w:rsidR="00171AD7" w:rsidRPr="00D53E66" w:rsidRDefault="00171AD7" w:rsidP="00171AD7">
      <w:pPr>
        <w:pStyle w:val="NaslovnaStrana"/>
        <w:spacing w:line="360" w:lineRule="auto"/>
        <w:contextualSpacing/>
        <w:jc w:val="right"/>
        <w:rPr>
          <w:rFonts w:ascii="Arial" w:hAnsi="Arial" w:cs="Arial"/>
        </w:rPr>
      </w:pPr>
      <w:r w:rsidRPr="00D53E66">
        <w:rPr>
          <w:rFonts w:ascii="Arial" w:hAnsi="Arial" w:cs="Arial"/>
        </w:rPr>
        <w:t xml:space="preserve">                                                                                          Ali Kajan, IB200055 </w:t>
      </w:r>
    </w:p>
    <w:p w14:paraId="7B8921A9" w14:textId="6DE6B1D6" w:rsidR="00171AD7" w:rsidRPr="00D53E66" w:rsidRDefault="00171AD7" w:rsidP="00171AD7">
      <w:pPr>
        <w:pStyle w:val="NaslovnaStrana"/>
        <w:spacing w:line="360" w:lineRule="auto"/>
        <w:contextualSpacing/>
        <w:jc w:val="right"/>
        <w:rPr>
          <w:rFonts w:ascii="Arial" w:hAnsi="Arial" w:cs="Arial"/>
        </w:rPr>
      </w:pPr>
      <w:r w:rsidRPr="00D53E66">
        <w:rPr>
          <w:rFonts w:ascii="Arial" w:hAnsi="Arial" w:cs="Arial"/>
        </w:rPr>
        <w:t xml:space="preserve">                                                                                      Nejra Zlotrg, IB200076</w:t>
      </w:r>
    </w:p>
    <w:p w14:paraId="146567E9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115016E9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488BA423" w14:textId="77777777" w:rsidR="00171AD7" w:rsidRPr="00D53E66" w:rsidRDefault="00171AD7" w:rsidP="00171AD7">
      <w:pPr>
        <w:pStyle w:val="NaslovnaStrana"/>
        <w:spacing w:line="360" w:lineRule="auto"/>
        <w:contextualSpacing/>
        <w:rPr>
          <w:rFonts w:ascii="Arial" w:hAnsi="Arial" w:cs="Arial"/>
        </w:rPr>
      </w:pPr>
    </w:p>
    <w:p w14:paraId="51BD0153" w14:textId="4CF47359" w:rsidR="0058609C" w:rsidRPr="0058609C" w:rsidRDefault="00171AD7" w:rsidP="0058609C">
      <w:pPr>
        <w:pStyle w:val="NaslovnaStrana"/>
        <w:spacing w:line="360" w:lineRule="auto"/>
        <w:contextualSpacing/>
        <w:jc w:val="center"/>
        <w:rPr>
          <w:rFonts w:ascii="Arial" w:hAnsi="Arial" w:cs="Arial"/>
        </w:rPr>
        <w:sectPr w:rsidR="0058609C" w:rsidRPr="0058609C" w:rsidSect="0058609C">
          <w:foot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D53E66">
        <w:rPr>
          <w:rFonts w:ascii="Arial" w:hAnsi="Arial" w:cs="Arial"/>
        </w:rPr>
        <w:t>Mostar, 2022/</w:t>
      </w:r>
      <w:r w:rsidR="0058609C">
        <w:rPr>
          <w:rFonts w:ascii="Arial" w:hAnsi="Arial" w:cs="Arial"/>
        </w:rPr>
        <w:t>23</w:t>
      </w:r>
    </w:p>
    <w:sdt>
      <w:sdtPr>
        <w:id w:val="-8618983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150B689" w14:textId="080C98DA" w:rsidR="008B7CF0" w:rsidRDefault="008B7CF0">
          <w:pPr>
            <w:pStyle w:val="TOCHeading"/>
          </w:pPr>
          <w:r>
            <w:t>Table of Contents</w:t>
          </w:r>
        </w:p>
        <w:p w14:paraId="5A788E04" w14:textId="0B8D126C" w:rsidR="008B7CF0" w:rsidRDefault="008B7C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17439" w:history="1">
            <w:r w:rsidRPr="00F9515F">
              <w:rPr>
                <w:rStyle w:val="Hyperlink"/>
                <w:noProof/>
              </w:rPr>
              <w:t>Univerzitet "Džemal Bijedić" u Mostaru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1774" w14:textId="29E229E4" w:rsidR="008B7CF0" w:rsidRDefault="008B7C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817440" w:history="1">
            <w:r w:rsidRPr="00F9515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9515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9B79" w14:textId="0B322AB7" w:rsidR="008B7CF0" w:rsidRDefault="008B7C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817441" w:history="1">
            <w:r w:rsidRPr="00F9515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9515F">
              <w:rPr>
                <w:rStyle w:val="Hyperlink"/>
                <w:noProof/>
                <w:shd w:val="clear" w:color="auto" w:fill="F7F7F8"/>
              </w:rPr>
              <w:t>Analiza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6518" w14:textId="5F918815" w:rsidR="008B7CF0" w:rsidRDefault="008B7C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817442" w:history="1">
            <w:r w:rsidRPr="00F9515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9515F">
              <w:rPr>
                <w:rStyle w:val="Hyperlink"/>
                <w:noProof/>
                <w:shd w:val="clear" w:color="auto" w:fill="F7F7F8"/>
              </w:rPr>
              <w:t>Analiza cilja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3889" w14:textId="6B44395A" w:rsidR="008B7CF0" w:rsidRDefault="008B7C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817443" w:history="1">
            <w:r w:rsidRPr="00F9515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9515F">
              <w:rPr>
                <w:rStyle w:val="Hyperlink"/>
                <w:noProof/>
                <w:shd w:val="clear" w:color="auto" w:fill="F7F7F8"/>
              </w:rPr>
              <w:t>Logički okvir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D268" w14:textId="6B28F716" w:rsidR="008B7CF0" w:rsidRDefault="008B7C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817444" w:history="1">
            <w:r w:rsidRPr="00F9515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9515F">
              <w:rPr>
                <w:rStyle w:val="Hyperlink"/>
                <w:noProof/>
                <w:shd w:val="clear" w:color="auto" w:fill="F7F7F8"/>
              </w:rPr>
              <w:t>Upravljanje projektom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DCB1" w14:textId="56A634ED" w:rsidR="008B7CF0" w:rsidRDefault="008B7C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6817445" w:history="1">
            <w:r w:rsidRPr="00F9515F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F9515F">
              <w:rPr>
                <w:rStyle w:val="Hyperlink"/>
                <w:noProof/>
                <w:shd w:val="clear" w:color="auto" w:fill="F7F7F8"/>
              </w:rPr>
              <w:t>Tehnički aspekti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1DE8" w14:textId="67825547" w:rsidR="008B7CF0" w:rsidRDefault="008B7C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6817446" w:history="1">
            <w:r w:rsidRPr="00F9515F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F9515F">
              <w:rPr>
                <w:rStyle w:val="Hyperlink"/>
                <w:noProof/>
                <w:shd w:val="clear" w:color="auto" w:fill="F7F7F8"/>
              </w:rPr>
              <w:t>Vremenski apekti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428C" w14:textId="359B511C" w:rsidR="008B7CF0" w:rsidRDefault="008B7C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6817447" w:history="1">
            <w:r w:rsidRPr="00F9515F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F9515F">
              <w:rPr>
                <w:rStyle w:val="Hyperlink"/>
                <w:noProof/>
                <w:shd w:val="clear" w:color="auto" w:fill="F7F7F8"/>
              </w:rPr>
              <w:t>Finansijski aspekti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B2AC" w14:textId="46276B55" w:rsidR="008B7CF0" w:rsidRDefault="008B7C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6817448" w:history="1">
            <w:r w:rsidRPr="00F9515F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</w:rPr>
              <w:tab/>
            </w:r>
            <w:r w:rsidRPr="00F9515F">
              <w:rPr>
                <w:rStyle w:val="Hyperlink"/>
                <w:noProof/>
                <w:shd w:val="clear" w:color="auto" w:fill="F7F7F8"/>
              </w:rPr>
              <w:t>Projektni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6B11" w14:textId="65737A00" w:rsidR="008B7CF0" w:rsidRDefault="008B7C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817449" w:history="1">
            <w:r w:rsidRPr="00F9515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9515F">
              <w:rPr>
                <w:rStyle w:val="Hyperlink"/>
                <w:noProof/>
                <w:shd w:val="clear" w:color="auto" w:fill="F7F7F8"/>
              </w:rPr>
              <w:t>Ocjena opravdanosti investicije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4B50" w14:textId="3FA83BCC" w:rsidR="008B7CF0" w:rsidRDefault="008B7C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817450" w:history="1">
            <w:r w:rsidRPr="00F9515F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F142" w14:textId="077FA02B" w:rsidR="008B7CF0" w:rsidRDefault="008B7C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817451" w:history="1">
            <w:r w:rsidRPr="00F9515F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FE44" w14:textId="3AD425B5" w:rsidR="0058609C" w:rsidRDefault="008B7CF0" w:rsidP="008B7CF0">
          <w:pPr>
            <w:sectPr w:rsidR="0058609C" w:rsidSect="0058609C">
              <w:headerReference w:type="first" r:id="rId9"/>
              <w:footerReference w:type="first" r:id="rId10"/>
              <w:pgSz w:w="12240" w:h="15840"/>
              <w:pgMar w:top="1440" w:right="1440" w:bottom="1440" w:left="1440" w:header="720" w:footer="720" w:gutter="0"/>
              <w:pgNumType w:start="1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C685DA" w14:textId="77777777" w:rsidR="008B7CF0" w:rsidRDefault="008B7CF0" w:rsidP="008B7CF0">
      <w:pPr>
        <w:pStyle w:val="Heading1"/>
        <w:sectPr w:rsidR="008B7CF0" w:rsidSect="0058609C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1" w:name="_Toc136817440"/>
    </w:p>
    <w:p w14:paraId="48467D7B" w14:textId="2B5AC792" w:rsidR="0004122F" w:rsidRDefault="0004122F" w:rsidP="008B7CF0">
      <w:pPr>
        <w:pStyle w:val="Heading1"/>
      </w:pPr>
      <w:proofErr w:type="spellStart"/>
      <w:r w:rsidRPr="002C44C5">
        <w:lastRenderedPageBreak/>
        <w:t>Uvod</w:t>
      </w:r>
      <w:bookmarkEnd w:id="1"/>
      <w:proofErr w:type="spellEnd"/>
      <w:r w:rsidRPr="002C44C5">
        <w:t xml:space="preserve"> </w:t>
      </w:r>
    </w:p>
    <w:p w14:paraId="0B505B4D" w14:textId="77777777" w:rsidR="002C44C5" w:rsidRPr="002C44C5" w:rsidRDefault="002C44C5" w:rsidP="002C44C5"/>
    <w:p w14:paraId="1BB9F40D" w14:textId="02A200FB" w:rsidR="0004122F" w:rsidRPr="008A2771" w:rsidRDefault="0004122F" w:rsidP="002F2E40">
      <w:pPr>
        <w:jc w:val="both"/>
        <w:rPr>
          <w:rFonts w:ascii="Arial" w:hAnsi="Arial" w:cs="Arial"/>
        </w:rPr>
      </w:pPr>
      <w:proofErr w:type="spellStart"/>
      <w:r w:rsidRPr="008A2771">
        <w:rPr>
          <w:rFonts w:ascii="Arial" w:hAnsi="Arial" w:cs="Arial"/>
        </w:rPr>
        <w:t>Upravljanje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projektom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servisa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motornih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vozila</w:t>
      </w:r>
      <w:proofErr w:type="spellEnd"/>
      <w:r w:rsidRPr="008A2771">
        <w:rPr>
          <w:rFonts w:ascii="Arial" w:hAnsi="Arial" w:cs="Arial"/>
        </w:rPr>
        <w:t xml:space="preserve"> je </w:t>
      </w:r>
      <w:proofErr w:type="spellStart"/>
      <w:r w:rsidRPr="008A2771">
        <w:rPr>
          <w:rFonts w:ascii="Arial" w:hAnsi="Arial" w:cs="Arial"/>
        </w:rPr>
        <w:t>projekat</w:t>
      </w:r>
      <w:proofErr w:type="spellEnd"/>
      <w:r w:rsidRPr="008A2771">
        <w:rPr>
          <w:rFonts w:ascii="Arial" w:hAnsi="Arial" w:cs="Arial"/>
        </w:rPr>
        <w:t xml:space="preserve"> koji </w:t>
      </w:r>
      <w:proofErr w:type="spellStart"/>
      <w:r w:rsidRPr="008A2771">
        <w:rPr>
          <w:rFonts w:ascii="Arial" w:hAnsi="Arial" w:cs="Arial"/>
        </w:rPr>
        <w:t>zahtijeva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visoku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razinu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organizacije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strukturiranja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koordinacije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kako</w:t>
      </w:r>
      <w:proofErr w:type="spellEnd"/>
      <w:r w:rsidRPr="008A2771">
        <w:rPr>
          <w:rFonts w:ascii="Arial" w:hAnsi="Arial" w:cs="Arial"/>
        </w:rPr>
        <w:t xml:space="preserve"> bi se </w:t>
      </w:r>
      <w:proofErr w:type="spellStart"/>
      <w:r w:rsidRPr="008A2771">
        <w:rPr>
          <w:rFonts w:ascii="Arial" w:hAnsi="Arial" w:cs="Arial"/>
        </w:rPr>
        <w:t>postigao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krajnji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cilj</w:t>
      </w:r>
      <w:proofErr w:type="spellEnd"/>
      <w:r w:rsidRPr="008A2771">
        <w:rPr>
          <w:rFonts w:ascii="Arial" w:hAnsi="Arial" w:cs="Arial"/>
        </w:rPr>
        <w:t xml:space="preserve"> a to je </w:t>
      </w:r>
      <w:proofErr w:type="spellStart"/>
      <w:r w:rsidRPr="008A2771">
        <w:rPr>
          <w:rFonts w:ascii="Arial" w:hAnsi="Arial" w:cs="Arial"/>
        </w:rPr>
        <w:t>pružanje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kvalitetne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usluge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servisiranja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vozila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stvaranje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izvrsnog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iskustva</w:t>
      </w:r>
      <w:proofErr w:type="spellEnd"/>
      <w:r w:rsidRPr="008A2771">
        <w:rPr>
          <w:rFonts w:ascii="Arial" w:hAnsi="Arial" w:cs="Arial"/>
        </w:rPr>
        <w:t xml:space="preserve"> za </w:t>
      </w:r>
      <w:proofErr w:type="spellStart"/>
      <w:r w:rsidRPr="008A2771">
        <w:rPr>
          <w:rFonts w:ascii="Arial" w:hAnsi="Arial" w:cs="Arial"/>
        </w:rPr>
        <w:t>klijente</w:t>
      </w:r>
      <w:proofErr w:type="spellEnd"/>
      <w:r w:rsidRPr="008A2771">
        <w:rPr>
          <w:rFonts w:ascii="Arial" w:hAnsi="Arial" w:cs="Arial"/>
        </w:rPr>
        <w:t xml:space="preserve">. Kao </w:t>
      </w:r>
      <w:proofErr w:type="spellStart"/>
      <w:r w:rsidRPr="008A2771">
        <w:rPr>
          <w:rFonts w:ascii="Arial" w:hAnsi="Arial" w:cs="Arial"/>
        </w:rPr>
        <w:t>takav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ovaj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</w:t>
      </w:r>
      <w:r w:rsidR="00613CD3" w:rsidRPr="008A2771">
        <w:rPr>
          <w:rFonts w:ascii="Arial" w:hAnsi="Arial" w:cs="Arial"/>
        </w:rPr>
        <w:t>a</w:t>
      </w:r>
      <w:r w:rsidRPr="008A2771">
        <w:rPr>
          <w:rFonts w:ascii="Arial" w:hAnsi="Arial" w:cs="Arial"/>
        </w:rPr>
        <w:t>t</w:t>
      </w:r>
      <w:proofErr w:type="spellEnd"/>
      <w:r w:rsidRPr="008A2771">
        <w:rPr>
          <w:rFonts w:ascii="Arial" w:hAnsi="Arial" w:cs="Arial"/>
        </w:rPr>
        <w:t xml:space="preserve"> se </w:t>
      </w:r>
      <w:proofErr w:type="spellStart"/>
      <w:r w:rsidRPr="008A2771">
        <w:rPr>
          <w:rFonts w:ascii="Arial" w:hAnsi="Arial" w:cs="Arial"/>
        </w:rPr>
        <w:t>sastoji</w:t>
      </w:r>
      <w:proofErr w:type="spellEnd"/>
      <w:r w:rsidRPr="008A2771">
        <w:rPr>
          <w:rFonts w:ascii="Arial" w:hAnsi="Arial" w:cs="Arial"/>
        </w:rPr>
        <w:t xml:space="preserve"> od </w:t>
      </w:r>
      <w:proofErr w:type="spellStart"/>
      <w:r w:rsidRPr="008A2771">
        <w:rPr>
          <w:rFonts w:ascii="Arial" w:hAnsi="Arial" w:cs="Arial"/>
        </w:rPr>
        <w:t>niza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aktivnosti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koje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uključuju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planiranje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upravljanje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praćenje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kontrolu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svih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elemenata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kako</w:t>
      </w:r>
      <w:proofErr w:type="spellEnd"/>
      <w:r w:rsidRPr="008A2771">
        <w:rPr>
          <w:rFonts w:ascii="Arial" w:hAnsi="Arial" w:cs="Arial"/>
        </w:rPr>
        <w:t xml:space="preserve"> bi se </w:t>
      </w:r>
      <w:proofErr w:type="spellStart"/>
      <w:r w:rsidRPr="008A2771">
        <w:rPr>
          <w:rFonts w:ascii="Arial" w:hAnsi="Arial" w:cs="Arial"/>
        </w:rPr>
        <w:t>osigurala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njegova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uspješna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realizacija</w:t>
      </w:r>
      <w:proofErr w:type="spellEnd"/>
      <w:r w:rsidRPr="008A2771">
        <w:rPr>
          <w:rFonts w:ascii="Arial" w:hAnsi="Arial" w:cs="Arial"/>
        </w:rPr>
        <w:t>.</w:t>
      </w:r>
    </w:p>
    <w:p w14:paraId="36F5AF47" w14:textId="1309BF2B" w:rsidR="0004122F" w:rsidRPr="008A2771" w:rsidRDefault="0004122F" w:rsidP="002F2E40">
      <w:pPr>
        <w:jc w:val="both"/>
        <w:rPr>
          <w:rFonts w:ascii="Arial" w:hAnsi="Arial" w:cs="Arial"/>
        </w:rPr>
      </w:pPr>
      <w:proofErr w:type="spellStart"/>
      <w:r w:rsidRPr="008A2771">
        <w:rPr>
          <w:rFonts w:ascii="Arial" w:hAnsi="Arial" w:cs="Arial"/>
        </w:rPr>
        <w:t>Jedan</w:t>
      </w:r>
      <w:proofErr w:type="spellEnd"/>
      <w:r w:rsidRPr="008A2771">
        <w:rPr>
          <w:rFonts w:ascii="Arial" w:hAnsi="Arial" w:cs="Arial"/>
        </w:rPr>
        <w:t xml:space="preserve"> od </w:t>
      </w:r>
      <w:proofErr w:type="spellStart"/>
      <w:r w:rsidRPr="008A2771">
        <w:rPr>
          <w:rFonts w:ascii="Arial" w:hAnsi="Arial" w:cs="Arial"/>
        </w:rPr>
        <w:t>ključnih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elemenata</w:t>
      </w:r>
      <w:proofErr w:type="spellEnd"/>
      <w:r w:rsidRPr="008A2771">
        <w:rPr>
          <w:rFonts w:ascii="Arial" w:hAnsi="Arial" w:cs="Arial"/>
        </w:rPr>
        <w:t xml:space="preserve"> u </w:t>
      </w:r>
      <w:proofErr w:type="spellStart"/>
      <w:r w:rsidRPr="008A2771">
        <w:rPr>
          <w:rFonts w:ascii="Arial" w:hAnsi="Arial" w:cs="Arial"/>
        </w:rPr>
        <w:t>ovom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projektu</w:t>
      </w:r>
      <w:proofErr w:type="spellEnd"/>
      <w:r w:rsidRPr="008A2771">
        <w:rPr>
          <w:rFonts w:ascii="Arial" w:hAnsi="Arial" w:cs="Arial"/>
        </w:rPr>
        <w:t xml:space="preserve"> je </w:t>
      </w:r>
      <w:proofErr w:type="spellStart"/>
      <w:r w:rsidRPr="008A2771">
        <w:rPr>
          <w:rFonts w:ascii="Arial" w:hAnsi="Arial" w:cs="Arial"/>
        </w:rPr>
        <w:t>jasno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="00613CD3" w:rsidRPr="008A2771">
        <w:rPr>
          <w:rFonts w:ascii="Arial" w:hAnsi="Arial" w:cs="Arial"/>
        </w:rPr>
        <w:t>definisanje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ciljeva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rezultata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koje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treba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postići</w:t>
      </w:r>
      <w:proofErr w:type="spellEnd"/>
      <w:r w:rsidRPr="008A2771">
        <w:rPr>
          <w:rFonts w:ascii="Arial" w:hAnsi="Arial" w:cs="Arial"/>
        </w:rPr>
        <w:t xml:space="preserve">. </w:t>
      </w:r>
      <w:proofErr w:type="spellStart"/>
      <w:r w:rsidRPr="008A2771">
        <w:rPr>
          <w:rFonts w:ascii="Arial" w:hAnsi="Arial" w:cs="Arial"/>
        </w:rPr>
        <w:t>Ovaj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proces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uključuje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identificiranje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razumijevanje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potreba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očekivanja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klijenata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="00613CD3" w:rsidRPr="008A2771">
        <w:rPr>
          <w:rFonts w:ascii="Arial" w:hAnsi="Arial" w:cs="Arial"/>
        </w:rPr>
        <w:t>definisanje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obima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projekta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uspostavljanje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realističnih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ciljeva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izradu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detaljnog</w:t>
      </w:r>
      <w:proofErr w:type="spellEnd"/>
      <w:r w:rsidRPr="008A2771">
        <w:rPr>
          <w:rFonts w:ascii="Arial" w:hAnsi="Arial" w:cs="Arial"/>
        </w:rPr>
        <w:t xml:space="preserve"> plana </w:t>
      </w:r>
      <w:proofErr w:type="spellStart"/>
      <w:r w:rsidRPr="008A2771">
        <w:rPr>
          <w:rFonts w:ascii="Arial" w:hAnsi="Arial" w:cs="Arial"/>
        </w:rPr>
        <w:t>projekta</w:t>
      </w:r>
      <w:proofErr w:type="spellEnd"/>
      <w:r w:rsidRPr="008A2771">
        <w:rPr>
          <w:rFonts w:ascii="Arial" w:hAnsi="Arial" w:cs="Arial"/>
        </w:rPr>
        <w:t xml:space="preserve">. </w:t>
      </w:r>
      <w:proofErr w:type="spellStart"/>
      <w:r w:rsidRPr="008A2771">
        <w:rPr>
          <w:rFonts w:ascii="Arial" w:hAnsi="Arial" w:cs="Arial"/>
        </w:rPr>
        <w:t>Ciljevi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="00613CD3" w:rsidRPr="008A2771">
        <w:rPr>
          <w:rFonts w:ascii="Arial" w:hAnsi="Arial" w:cs="Arial"/>
        </w:rPr>
        <w:t>su</w:t>
      </w:r>
      <w:proofErr w:type="spellEnd"/>
      <w:r w:rsidRPr="008A2771">
        <w:rPr>
          <w:rFonts w:ascii="Arial" w:hAnsi="Arial" w:cs="Arial"/>
        </w:rPr>
        <w:t xml:space="preserve"> SMART - </w:t>
      </w:r>
      <w:proofErr w:type="spellStart"/>
      <w:r w:rsidRPr="008A2771">
        <w:rPr>
          <w:rFonts w:ascii="Arial" w:hAnsi="Arial" w:cs="Arial"/>
        </w:rPr>
        <w:t>specifični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mjerljivi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dostižni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relevantni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vremenski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ograničeni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kako</w:t>
      </w:r>
      <w:proofErr w:type="spellEnd"/>
      <w:r w:rsidRPr="008A2771">
        <w:rPr>
          <w:rFonts w:ascii="Arial" w:hAnsi="Arial" w:cs="Arial"/>
        </w:rPr>
        <w:t xml:space="preserve"> bi se </w:t>
      </w:r>
      <w:proofErr w:type="spellStart"/>
      <w:r w:rsidRPr="008A2771">
        <w:rPr>
          <w:rFonts w:ascii="Arial" w:hAnsi="Arial" w:cs="Arial"/>
        </w:rPr>
        <w:t>mogli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lakše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pratiti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="00613CD3" w:rsidRPr="008A2771">
        <w:rPr>
          <w:rFonts w:ascii="Arial" w:hAnsi="Arial" w:cs="Arial"/>
        </w:rPr>
        <w:t>tokom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osigurala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uspješna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implementacija</w:t>
      </w:r>
      <w:proofErr w:type="spellEnd"/>
      <w:r w:rsidRPr="008A2771">
        <w:rPr>
          <w:rFonts w:ascii="Arial" w:hAnsi="Arial" w:cs="Arial"/>
        </w:rPr>
        <w:t>.</w:t>
      </w:r>
    </w:p>
    <w:p w14:paraId="06E52497" w14:textId="699E3914" w:rsidR="0004122F" w:rsidRPr="008A2771" w:rsidRDefault="0004122F" w:rsidP="002F2E40">
      <w:pPr>
        <w:jc w:val="both"/>
        <w:rPr>
          <w:rFonts w:ascii="Arial" w:hAnsi="Arial" w:cs="Arial"/>
        </w:rPr>
      </w:pPr>
      <w:r w:rsidRPr="008A2771">
        <w:rPr>
          <w:rFonts w:ascii="Arial" w:hAnsi="Arial" w:cs="Arial"/>
        </w:rPr>
        <w:t xml:space="preserve">Plan </w:t>
      </w:r>
      <w:proofErr w:type="spellStart"/>
      <w:r w:rsidRPr="008A2771">
        <w:rPr>
          <w:rFonts w:ascii="Arial" w:hAnsi="Arial" w:cs="Arial"/>
        </w:rPr>
        <w:t>projekta</w:t>
      </w:r>
      <w:proofErr w:type="spellEnd"/>
      <w:r w:rsidR="00613CD3"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uključuje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sve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aktivnosti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koje</w:t>
      </w:r>
      <w:proofErr w:type="spellEnd"/>
      <w:r w:rsidRPr="008A2771">
        <w:rPr>
          <w:rFonts w:ascii="Arial" w:hAnsi="Arial" w:cs="Arial"/>
        </w:rPr>
        <w:t xml:space="preserve"> se </w:t>
      </w:r>
      <w:proofErr w:type="spellStart"/>
      <w:r w:rsidRPr="008A2771">
        <w:rPr>
          <w:rFonts w:ascii="Arial" w:hAnsi="Arial" w:cs="Arial"/>
        </w:rPr>
        <w:t>trebaju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provesti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odgovorne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osobe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vrijeme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trajanja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aktivnosti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budžet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potrebne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resurse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procjenu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rizika</w:t>
      </w:r>
      <w:proofErr w:type="spellEnd"/>
      <w:r w:rsidRPr="008A2771">
        <w:rPr>
          <w:rFonts w:ascii="Arial" w:hAnsi="Arial" w:cs="Arial"/>
        </w:rPr>
        <w:t xml:space="preserve">. Plan </w:t>
      </w:r>
      <w:proofErr w:type="spellStart"/>
      <w:r w:rsidRPr="008A2771">
        <w:rPr>
          <w:rFonts w:ascii="Arial" w:hAnsi="Arial" w:cs="Arial"/>
        </w:rPr>
        <w:t>projekta</w:t>
      </w:r>
      <w:proofErr w:type="spellEnd"/>
      <w:r w:rsidRPr="008A2771">
        <w:rPr>
          <w:rFonts w:ascii="Arial" w:hAnsi="Arial" w:cs="Arial"/>
        </w:rPr>
        <w:t xml:space="preserve"> je </w:t>
      </w:r>
      <w:proofErr w:type="spellStart"/>
      <w:r w:rsidRPr="008A2771">
        <w:rPr>
          <w:rFonts w:ascii="Arial" w:hAnsi="Arial" w:cs="Arial"/>
        </w:rPr>
        <w:t>fleksibilan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prilagodljiv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kako</w:t>
      </w:r>
      <w:proofErr w:type="spellEnd"/>
      <w:r w:rsidRPr="008A2771">
        <w:rPr>
          <w:rFonts w:ascii="Arial" w:hAnsi="Arial" w:cs="Arial"/>
        </w:rPr>
        <w:t xml:space="preserve"> bi se </w:t>
      </w:r>
      <w:proofErr w:type="spellStart"/>
      <w:r w:rsidRPr="008A2771">
        <w:rPr>
          <w:rFonts w:ascii="Arial" w:hAnsi="Arial" w:cs="Arial"/>
        </w:rPr>
        <w:t>mogao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nositi</w:t>
      </w:r>
      <w:proofErr w:type="spellEnd"/>
      <w:r w:rsidRPr="008A2771">
        <w:rPr>
          <w:rFonts w:ascii="Arial" w:hAnsi="Arial" w:cs="Arial"/>
        </w:rPr>
        <w:t xml:space="preserve"> s </w:t>
      </w:r>
      <w:proofErr w:type="spellStart"/>
      <w:r w:rsidRPr="008A2771">
        <w:rPr>
          <w:rFonts w:ascii="Arial" w:hAnsi="Arial" w:cs="Arial"/>
        </w:rPr>
        <w:t>promjenjivim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situacijama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neočekivanim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problemima</w:t>
      </w:r>
      <w:proofErr w:type="spellEnd"/>
      <w:r w:rsidRPr="008A2771">
        <w:rPr>
          <w:rFonts w:ascii="Arial" w:hAnsi="Arial" w:cs="Arial"/>
        </w:rPr>
        <w:t xml:space="preserve"> koji se </w:t>
      </w:r>
      <w:proofErr w:type="spellStart"/>
      <w:r w:rsidRPr="008A2771">
        <w:rPr>
          <w:rFonts w:ascii="Arial" w:hAnsi="Arial" w:cs="Arial"/>
        </w:rPr>
        <w:t>mogu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pojaviti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tokom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projekta</w:t>
      </w:r>
      <w:proofErr w:type="spellEnd"/>
      <w:r w:rsidRPr="008A2771">
        <w:rPr>
          <w:rFonts w:ascii="Arial" w:hAnsi="Arial" w:cs="Arial"/>
        </w:rPr>
        <w:t>.</w:t>
      </w:r>
    </w:p>
    <w:p w14:paraId="289C22C4" w14:textId="7730D4A7" w:rsidR="0004122F" w:rsidRPr="008A2771" w:rsidRDefault="0004122F" w:rsidP="002F2E40">
      <w:pPr>
        <w:jc w:val="both"/>
        <w:rPr>
          <w:rFonts w:ascii="Arial" w:hAnsi="Arial" w:cs="Arial"/>
        </w:rPr>
      </w:pPr>
      <w:proofErr w:type="spellStart"/>
      <w:r w:rsidRPr="008A2771">
        <w:rPr>
          <w:rFonts w:ascii="Arial" w:hAnsi="Arial" w:cs="Arial"/>
        </w:rPr>
        <w:t>Upravljanje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projektom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servisa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motornih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vozila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uključuje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praćenje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kontrolu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svih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aktivnosti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elemenata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kako</w:t>
      </w:r>
      <w:proofErr w:type="spellEnd"/>
      <w:r w:rsidRPr="008A2771">
        <w:rPr>
          <w:rFonts w:ascii="Arial" w:hAnsi="Arial" w:cs="Arial"/>
        </w:rPr>
        <w:t xml:space="preserve"> bi se </w:t>
      </w:r>
      <w:proofErr w:type="spellStart"/>
      <w:r w:rsidRPr="008A2771">
        <w:rPr>
          <w:rFonts w:ascii="Arial" w:hAnsi="Arial" w:cs="Arial"/>
        </w:rPr>
        <w:t>osigurala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njihova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uspješna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realizacija</w:t>
      </w:r>
      <w:proofErr w:type="spellEnd"/>
      <w:r w:rsidRPr="008A2771">
        <w:rPr>
          <w:rFonts w:ascii="Arial" w:hAnsi="Arial" w:cs="Arial"/>
        </w:rPr>
        <w:t xml:space="preserve">. </w:t>
      </w:r>
      <w:proofErr w:type="spellStart"/>
      <w:r w:rsidRPr="008A2771">
        <w:rPr>
          <w:rFonts w:ascii="Arial" w:hAnsi="Arial" w:cs="Arial"/>
        </w:rPr>
        <w:t>Tokom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upravljanja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projektom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praćen</w:t>
      </w:r>
      <w:proofErr w:type="spellEnd"/>
      <w:r w:rsidRPr="008A2771">
        <w:rPr>
          <w:rFonts w:ascii="Arial" w:hAnsi="Arial" w:cs="Arial"/>
        </w:rPr>
        <w:t xml:space="preserve"> je </w:t>
      </w:r>
      <w:proofErr w:type="spellStart"/>
      <w:r w:rsidRPr="008A2771">
        <w:rPr>
          <w:rFonts w:ascii="Arial" w:hAnsi="Arial" w:cs="Arial"/>
        </w:rPr>
        <w:t>napredak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identificirani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problemi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poduzete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odgovarajuće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mjere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kako</w:t>
      </w:r>
      <w:proofErr w:type="spellEnd"/>
      <w:r w:rsidRPr="008A2771">
        <w:rPr>
          <w:rFonts w:ascii="Arial" w:hAnsi="Arial" w:cs="Arial"/>
        </w:rPr>
        <w:t xml:space="preserve"> bi se </w:t>
      </w:r>
      <w:proofErr w:type="spellStart"/>
      <w:r w:rsidRPr="008A2771">
        <w:rPr>
          <w:rFonts w:ascii="Arial" w:hAnsi="Arial" w:cs="Arial"/>
        </w:rPr>
        <w:t>osigurala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realizacija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prema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planu</w:t>
      </w:r>
      <w:proofErr w:type="spellEnd"/>
      <w:r w:rsidRPr="008A2771">
        <w:rPr>
          <w:rFonts w:ascii="Arial" w:hAnsi="Arial" w:cs="Arial"/>
        </w:rPr>
        <w:t>.</w:t>
      </w:r>
    </w:p>
    <w:p w14:paraId="40F99C49" w14:textId="0750A477" w:rsidR="0004122F" w:rsidRPr="008A2771" w:rsidRDefault="0004122F" w:rsidP="002F2E40">
      <w:pPr>
        <w:jc w:val="both"/>
        <w:rPr>
          <w:rFonts w:ascii="Arial" w:hAnsi="Arial" w:cs="Arial"/>
        </w:rPr>
      </w:pPr>
      <w:proofErr w:type="spellStart"/>
      <w:r w:rsidRPr="008A2771">
        <w:rPr>
          <w:rFonts w:ascii="Arial" w:hAnsi="Arial" w:cs="Arial"/>
        </w:rPr>
        <w:t>Ključni</w:t>
      </w:r>
      <w:proofErr w:type="spellEnd"/>
      <w:r w:rsidRPr="008A2771">
        <w:rPr>
          <w:rFonts w:ascii="Arial" w:hAnsi="Arial" w:cs="Arial"/>
        </w:rPr>
        <w:t xml:space="preserve"> element u </w:t>
      </w:r>
      <w:proofErr w:type="spellStart"/>
      <w:r w:rsidRPr="008A2771">
        <w:rPr>
          <w:rFonts w:ascii="Arial" w:hAnsi="Arial" w:cs="Arial"/>
        </w:rPr>
        <w:t>upravljanju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projektom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servisa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motornih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vozila</w:t>
      </w:r>
      <w:proofErr w:type="spellEnd"/>
      <w:r w:rsidRPr="008A2771">
        <w:rPr>
          <w:rFonts w:ascii="Arial" w:hAnsi="Arial" w:cs="Arial"/>
        </w:rPr>
        <w:t xml:space="preserve"> je </w:t>
      </w:r>
      <w:proofErr w:type="spellStart"/>
      <w:r w:rsidRPr="008A2771">
        <w:rPr>
          <w:rFonts w:ascii="Arial" w:hAnsi="Arial" w:cs="Arial"/>
        </w:rPr>
        <w:t>osiguravanje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visoke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razine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kvalitete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usluge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zadovoljstva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klijenata</w:t>
      </w:r>
      <w:proofErr w:type="spellEnd"/>
      <w:r w:rsidRPr="008A2771">
        <w:rPr>
          <w:rFonts w:ascii="Arial" w:hAnsi="Arial" w:cs="Arial"/>
        </w:rPr>
        <w:t xml:space="preserve">. </w:t>
      </w:r>
      <w:proofErr w:type="spellStart"/>
      <w:r w:rsidRPr="008A2771">
        <w:rPr>
          <w:rFonts w:ascii="Arial" w:hAnsi="Arial" w:cs="Arial"/>
        </w:rPr>
        <w:t>Stoga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projekat</w:t>
      </w:r>
      <w:proofErr w:type="spellEnd"/>
      <w:r w:rsidRPr="008A2771">
        <w:rPr>
          <w:rFonts w:ascii="Arial" w:hAnsi="Arial" w:cs="Arial"/>
        </w:rPr>
        <w:t xml:space="preserve"> je </w:t>
      </w:r>
      <w:proofErr w:type="spellStart"/>
      <w:r w:rsidRPr="008A2771">
        <w:rPr>
          <w:rFonts w:ascii="Arial" w:hAnsi="Arial" w:cs="Arial"/>
        </w:rPr>
        <w:t>usmjeren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na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pružanje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izvrsne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usluge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otvorenu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komunikaciju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saradnju</w:t>
      </w:r>
      <w:proofErr w:type="spellEnd"/>
      <w:r w:rsidRPr="008A2771">
        <w:rPr>
          <w:rFonts w:ascii="Arial" w:hAnsi="Arial" w:cs="Arial"/>
        </w:rPr>
        <w:t xml:space="preserve"> s </w:t>
      </w:r>
      <w:proofErr w:type="spellStart"/>
      <w:r w:rsidRPr="008A2771">
        <w:rPr>
          <w:rFonts w:ascii="Arial" w:hAnsi="Arial" w:cs="Arial"/>
        </w:rPr>
        <w:t>klijentima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te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kontinuiranu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procjenu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="00E9445F" w:rsidRPr="008A2771">
        <w:rPr>
          <w:rFonts w:ascii="Arial" w:hAnsi="Arial" w:cs="Arial"/>
        </w:rPr>
        <w:t>unapređenje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procesa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kako</w:t>
      </w:r>
      <w:proofErr w:type="spellEnd"/>
      <w:r w:rsidRPr="008A2771">
        <w:rPr>
          <w:rFonts w:ascii="Arial" w:hAnsi="Arial" w:cs="Arial"/>
        </w:rPr>
        <w:t xml:space="preserve"> bi se </w:t>
      </w:r>
      <w:proofErr w:type="spellStart"/>
      <w:r w:rsidRPr="008A2771">
        <w:rPr>
          <w:rFonts w:ascii="Arial" w:hAnsi="Arial" w:cs="Arial"/>
        </w:rPr>
        <w:t>osigurala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kvaliteta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uspostavljena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očekivanja</w:t>
      </w:r>
      <w:proofErr w:type="spellEnd"/>
      <w:r w:rsidRPr="008A2771">
        <w:rPr>
          <w:rFonts w:ascii="Arial" w:hAnsi="Arial" w:cs="Arial"/>
        </w:rPr>
        <w:t xml:space="preserve">. Uz to, </w:t>
      </w:r>
      <w:proofErr w:type="spellStart"/>
      <w:r w:rsidRPr="008A2771">
        <w:rPr>
          <w:rFonts w:ascii="Arial" w:hAnsi="Arial" w:cs="Arial"/>
        </w:rPr>
        <w:t>upravljanje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projektom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servisa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motornih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vozila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također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uključuje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upravljanje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resursima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uključujući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ljudske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resurse</w:t>
      </w:r>
      <w:proofErr w:type="spellEnd"/>
      <w:r w:rsidRPr="008A2771">
        <w:rPr>
          <w:rFonts w:ascii="Arial" w:hAnsi="Arial" w:cs="Arial"/>
        </w:rPr>
        <w:t xml:space="preserve">, </w:t>
      </w:r>
      <w:proofErr w:type="spellStart"/>
      <w:r w:rsidRPr="008A2771">
        <w:rPr>
          <w:rFonts w:ascii="Arial" w:hAnsi="Arial" w:cs="Arial"/>
        </w:rPr>
        <w:t>materijalna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i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financijska</w:t>
      </w:r>
      <w:proofErr w:type="spellEnd"/>
      <w:r w:rsidRPr="008A2771">
        <w:rPr>
          <w:rFonts w:ascii="Arial" w:hAnsi="Arial" w:cs="Arial"/>
        </w:rPr>
        <w:t xml:space="preserve"> </w:t>
      </w:r>
      <w:proofErr w:type="spellStart"/>
      <w:r w:rsidRPr="008A2771">
        <w:rPr>
          <w:rFonts w:ascii="Arial" w:hAnsi="Arial" w:cs="Arial"/>
        </w:rPr>
        <w:t>sredstva</w:t>
      </w:r>
      <w:proofErr w:type="spellEnd"/>
      <w:r w:rsidRPr="008A2771">
        <w:rPr>
          <w:rFonts w:ascii="Arial" w:hAnsi="Arial" w:cs="Arial"/>
        </w:rPr>
        <w:t>.</w:t>
      </w:r>
    </w:p>
    <w:p w14:paraId="42ED668D" w14:textId="77777777" w:rsidR="0004122F" w:rsidRPr="008A2771" w:rsidRDefault="0004122F" w:rsidP="002F2E40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2883F462" w14:textId="77777777" w:rsidR="0004122F" w:rsidRPr="008A2771" w:rsidRDefault="0004122F" w:rsidP="0004122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6943202D" w14:textId="77777777" w:rsidR="0004122F" w:rsidRPr="008A2771" w:rsidRDefault="0004122F" w:rsidP="0004122F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5A10E3CB" w14:textId="77777777" w:rsidR="0004122F" w:rsidRDefault="0004122F" w:rsidP="0004122F">
      <w:pPr>
        <w:spacing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71BEDA7D" w14:textId="77777777" w:rsidR="0004122F" w:rsidRDefault="0004122F" w:rsidP="0004122F">
      <w:pPr>
        <w:spacing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06C576F5" w14:textId="77777777" w:rsidR="0004122F" w:rsidRDefault="0004122F" w:rsidP="0004122F">
      <w:pPr>
        <w:spacing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77A56972" w14:textId="77777777" w:rsidR="0004122F" w:rsidRDefault="0004122F" w:rsidP="0004122F">
      <w:pPr>
        <w:spacing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6D88D983" w14:textId="77777777" w:rsidR="0004122F" w:rsidRDefault="0004122F" w:rsidP="0004122F">
      <w:pPr>
        <w:spacing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1A18E76F" w14:textId="77777777" w:rsidR="002F2E40" w:rsidRDefault="002F2E40" w:rsidP="002F2E40">
      <w:pPr>
        <w:pStyle w:val="Heading1"/>
        <w:numPr>
          <w:ilvl w:val="0"/>
          <w:numId w:val="6"/>
        </w:numPr>
        <w:rPr>
          <w:shd w:val="clear" w:color="auto" w:fill="F7F7F8"/>
        </w:rPr>
      </w:pPr>
      <w:bookmarkStart w:id="2" w:name="_Toc136817441"/>
      <w:proofErr w:type="spellStart"/>
      <w:r w:rsidRPr="002C44C5">
        <w:rPr>
          <w:shd w:val="clear" w:color="auto" w:fill="F7F7F8"/>
        </w:rPr>
        <w:lastRenderedPageBreak/>
        <w:t>Analiza</w:t>
      </w:r>
      <w:proofErr w:type="spellEnd"/>
      <w:r w:rsidRPr="002C44C5"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problema</w:t>
      </w:r>
      <w:bookmarkEnd w:id="2"/>
      <w:proofErr w:type="spellEnd"/>
      <w:r>
        <w:rPr>
          <w:shd w:val="clear" w:color="auto" w:fill="F7F7F8"/>
        </w:rPr>
        <w:t xml:space="preserve"> </w:t>
      </w:r>
    </w:p>
    <w:p w14:paraId="487352B5" w14:textId="77777777" w:rsidR="002F2E40" w:rsidRPr="002C44C5" w:rsidRDefault="002F2E40" w:rsidP="002F2E40"/>
    <w:p w14:paraId="0B38CB3D" w14:textId="77777777" w:rsidR="002F2E40" w:rsidRDefault="002F2E40" w:rsidP="002F2E40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r>
        <w:rPr>
          <w:rFonts w:ascii="Arial" w:hAnsi="Arial" w:cs="Arial"/>
          <w:shd w:val="clear" w:color="auto" w:fill="F7F7F8"/>
        </w:rPr>
        <w:t xml:space="preserve">Kao </w:t>
      </w:r>
      <w:proofErr w:type="spellStart"/>
      <w:r>
        <w:rPr>
          <w:rFonts w:ascii="Arial" w:hAnsi="Arial" w:cs="Arial"/>
          <w:shd w:val="clear" w:color="auto" w:fill="F7F7F8"/>
        </w:rPr>
        <w:t>glavni</w:t>
      </w:r>
      <w:proofErr w:type="spellEnd"/>
      <w:r>
        <w:rPr>
          <w:rFonts w:ascii="Arial" w:hAnsi="Arial" w:cs="Arial"/>
          <w:shd w:val="clear" w:color="auto" w:fill="F7F7F8"/>
        </w:rPr>
        <w:t xml:space="preserve"> problem je </w:t>
      </w:r>
      <w:proofErr w:type="spellStart"/>
      <w:r>
        <w:rPr>
          <w:rFonts w:ascii="Arial" w:hAnsi="Arial" w:cs="Arial"/>
          <w:shd w:val="clear" w:color="auto" w:fill="F7F7F8"/>
        </w:rPr>
        <w:t>uočena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nemogućnost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pretrage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dostupnih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proizvoda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na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jednom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mjestu</w:t>
      </w:r>
      <w:proofErr w:type="spellEnd"/>
      <w:r>
        <w:rPr>
          <w:rFonts w:ascii="Arial" w:hAnsi="Arial" w:cs="Arial"/>
          <w:shd w:val="clear" w:color="auto" w:fill="F7F7F8"/>
        </w:rPr>
        <w:t xml:space="preserve">. </w:t>
      </w:r>
      <w:proofErr w:type="spellStart"/>
      <w:r>
        <w:rPr>
          <w:rFonts w:ascii="Arial" w:hAnsi="Arial" w:cs="Arial"/>
          <w:shd w:val="clear" w:color="auto" w:fill="F7F7F8"/>
        </w:rPr>
        <w:t>Potrebno</w:t>
      </w:r>
      <w:proofErr w:type="spellEnd"/>
      <w:r>
        <w:rPr>
          <w:rFonts w:ascii="Arial" w:hAnsi="Arial" w:cs="Arial"/>
          <w:shd w:val="clear" w:color="auto" w:fill="F7F7F8"/>
        </w:rPr>
        <w:t xml:space="preserve"> je </w:t>
      </w:r>
      <w:proofErr w:type="spellStart"/>
      <w:r>
        <w:rPr>
          <w:rFonts w:ascii="Arial" w:hAnsi="Arial" w:cs="Arial"/>
          <w:shd w:val="clear" w:color="auto" w:fill="F7F7F8"/>
        </w:rPr>
        <w:t>mnogo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vremena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klijentima</w:t>
      </w:r>
      <w:proofErr w:type="spellEnd"/>
      <w:r>
        <w:rPr>
          <w:rFonts w:ascii="Arial" w:hAnsi="Arial" w:cs="Arial"/>
          <w:shd w:val="clear" w:color="auto" w:fill="F7F7F8"/>
        </w:rPr>
        <w:t xml:space="preserve"> da </w:t>
      </w:r>
      <w:proofErr w:type="spellStart"/>
      <w:r>
        <w:rPr>
          <w:rFonts w:ascii="Arial" w:hAnsi="Arial" w:cs="Arial"/>
          <w:shd w:val="clear" w:color="auto" w:fill="F7F7F8"/>
        </w:rPr>
        <w:t>pronađu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odgovarajući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servis</w:t>
      </w:r>
      <w:proofErr w:type="spellEnd"/>
      <w:r>
        <w:rPr>
          <w:rFonts w:ascii="Arial" w:hAnsi="Arial" w:cs="Arial"/>
          <w:shd w:val="clear" w:color="auto" w:fill="F7F7F8"/>
        </w:rPr>
        <w:t xml:space="preserve"> koji </w:t>
      </w:r>
      <w:proofErr w:type="spellStart"/>
      <w:r>
        <w:rPr>
          <w:rFonts w:ascii="Arial" w:hAnsi="Arial" w:cs="Arial"/>
          <w:shd w:val="clear" w:color="auto" w:fill="F7F7F8"/>
        </w:rPr>
        <w:t>će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im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pružiti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najbolje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usluge</w:t>
      </w:r>
      <w:proofErr w:type="spellEnd"/>
      <w:r>
        <w:rPr>
          <w:rFonts w:ascii="Arial" w:hAnsi="Arial" w:cs="Arial"/>
          <w:shd w:val="clear" w:color="auto" w:fill="F7F7F8"/>
        </w:rPr>
        <w:t xml:space="preserve"> za </w:t>
      </w:r>
      <w:proofErr w:type="spellStart"/>
      <w:r>
        <w:rPr>
          <w:rFonts w:ascii="Arial" w:hAnsi="Arial" w:cs="Arial"/>
          <w:shd w:val="clear" w:color="auto" w:fill="F7F7F8"/>
        </w:rPr>
        <w:t>klijentovo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vozilo</w:t>
      </w:r>
      <w:proofErr w:type="spellEnd"/>
      <w:r>
        <w:rPr>
          <w:rFonts w:ascii="Arial" w:hAnsi="Arial" w:cs="Arial"/>
          <w:shd w:val="clear" w:color="auto" w:fill="F7F7F8"/>
        </w:rPr>
        <w:t xml:space="preserve">. </w:t>
      </w:r>
      <w:proofErr w:type="spellStart"/>
      <w:r>
        <w:rPr>
          <w:rFonts w:ascii="Arial" w:hAnsi="Arial" w:cs="Arial"/>
          <w:shd w:val="clear" w:color="auto" w:fill="F7F7F8"/>
        </w:rPr>
        <w:t>Projektom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će</w:t>
      </w:r>
      <w:proofErr w:type="spellEnd"/>
      <w:r>
        <w:rPr>
          <w:rFonts w:ascii="Arial" w:hAnsi="Arial" w:cs="Arial"/>
          <w:shd w:val="clear" w:color="auto" w:fill="F7F7F8"/>
        </w:rPr>
        <w:t xml:space="preserve"> se </w:t>
      </w:r>
      <w:proofErr w:type="spellStart"/>
      <w:r>
        <w:rPr>
          <w:rFonts w:ascii="Arial" w:hAnsi="Arial" w:cs="Arial"/>
          <w:shd w:val="clear" w:color="auto" w:fill="F7F7F8"/>
        </w:rPr>
        <w:t>omogućiti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klijentima</w:t>
      </w:r>
      <w:proofErr w:type="spellEnd"/>
      <w:r>
        <w:rPr>
          <w:rFonts w:ascii="Arial" w:hAnsi="Arial" w:cs="Arial"/>
          <w:shd w:val="clear" w:color="auto" w:fill="F7F7F8"/>
        </w:rPr>
        <w:t xml:space="preserve"> da </w:t>
      </w:r>
      <w:proofErr w:type="spellStart"/>
      <w:r>
        <w:rPr>
          <w:rFonts w:ascii="Arial" w:hAnsi="Arial" w:cs="Arial"/>
          <w:shd w:val="clear" w:color="auto" w:fill="F7F7F8"/>
        </w:rPr>
        <w:t>na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jednom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mjestu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imaju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listu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svih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ponuda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jednog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autoservisa</w:t>
      </w:r>
      <w:proofErr w:type="spellEnd"/>
      <w:r>
        <w:rPr>
          <w:rFonts w:ascii="Arial" w:hAnsi="Arial" w:cs="Arial"/>
          <w:shd w:val="clear" w:color="auto" w:fill="F7F7F8"/>
        </w:rPr>
        <w:t xml:space="preserve">. </w:t>
      </w:r>
      <w:proofErr w:type="spellStart"/>
      <w:r>
        <w:rPr>
          <w:rFonts w:ascii="Arial" w:hAnsi="Arial" w:cs="Arial"/>
          <w:shd w:val="clear" w:color="auto" w:fill="F7F7F8"/>
        </w:rPr>
        <w:t>Također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posao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uposlenika</w:t>
      </w:r>
      <w:proofErr w:type="spellEnd"/>
      <w:r>
        <w:rPr>
          <w:rFonts w:ascii="Arial" w:hAnsi="Arial" w:cs="Arial"/>
          <w:shd w:val="clear" w:color="auto" w:fill="F7F7F8"/>
        </w:rPr>
        <w:t xml:space="preserve"> je </w:t>
      </w:r>
      <w:proofErr w:type="spellStart"/>
      <w:r>
        <w:rPr>
          <w:rFonts w:ascii="Arial" w:hAnsi="Arial" w:cs="Arial"/>
          <w:shd w:val="clear" w:color="auto" w:fill="F7F7F8"/>
        </w:rPr>
        <w:t>otežan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prilikom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pohrane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relevantnih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podataka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vezanih</w:t>
      </w:r>
      <w:proofErr w:type="spellEnd"/>
      <w:r>
        <w:rPr>
          <w:rFonts w:ascii="Arial" w:hAnsi="Arial" w:cs="Arial"/>
          <w:shd w:val="clear" w:color="auto" w:fill="F7F7F8"/>
        </w:rPr>
        <w:t xml:space="preserve"> za interne </w:t>
      </w:r>
      <w:proofErr w:type="spellStart"/>
      <w:r>
        <w:rPr>
          <w:rFonts w:ascii="Arial" w:hAnsi="Arial" w:cs="Arial"/>
          <w:shd w:val="clear" w:color="auto" w:fill="F7F7F8"/>
        </w:rPr>
        <w:t>procese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unutar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servisa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motornih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vozila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te</w:t>
      </w:r>
      <w:proofErr w:type="spellEnd"/>
      <w:r>
        <w:rPr>
          <w:rFonts w:ascii="Arial" w:hAnsi="Arial" w:cs="Arial"/>
          <w:shd w:val="clear" w:color="auto" w:fill="F7F7F8"/>
        </w:rPr>
        <w:t xml:space="preserve"> problem </w:t>
      </w:r>
      <w:proofErr w:type="spellStart"/>
      <w:r>
        <w:rPr>
          <w:rFonts w:ascii="Arial" w:hAnsi="Arial" w:cs="Arial"/>
          <w:shd w:val="clear" w:color="auto" w:fill="F7F7F8"/>
        </w:rPr>
        <w:t>kupaca</w:t>
      </w:r>
      <w:proofErr w:type="spellEnd"/>
      <w:r>
        <w:rPr>
          <w:rFonts w:ascii="Arial" w:hAnsi="Arial" w:cs="Arial"/>
          <w:shd w:val="clear" w:color="auto" w:fill="F7F7F8"/>
        </w:rPr>
        <w:t xml:space="preserve"> koji </w:t>
      </w:r>
      <w:proofErr w:type="spellStart"/>
      <w:r>
        <w:rPr>
          <w:rFonts w:ascii="Arial" w:hAnsi="Arial" w:cs="Arial"/>
          <w:shd w:val="clear" w:color="auto" w:fill="F7F7F8"/>
        </w:rPr>
        <w:t>moraju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dolaziti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na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lokaciju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servisa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kako</w:t>
      </w:r>
      <w:proofErr w:type="spellEnd"/>
      <w:r>
        <w:rPr>
          <w:rFonts w:ascii="Arial" w:hAnsi="Arial" w:cs="Arial"/>
          <w:shd w:val="clear" w:color="auto" w:fill="F7F7F8"/>
        </w:rPr>
        <w:t xml:space="preserve"> bi se </w:t>
      </w:r>
      <w:proofErr w:type="spellStart"/>
      <w:r>
        <w:rPr>
          <w:rFonts w:ascii="Arial" w:hAnsi="Arial" w:cs="Arial"/>
          <w:shd w:val="clear" w:color="auto" w:fill="F7F7F8"/>
        </w:rPr>
        <w:t>raspitali</w:t>
      </w:r>
      <w:proofErr w:type="spellEnd"/>
      <w:r>
        <w:rPr>
          <w:rFonts w:ascii="Arial" w:hAnsi="Arial" w:cs="Arial"/>
          <w:shd w:val="clear" w:color="auto" w:fill="F7F7F8"/>
        </w:rPr>
        <w:t xml:space="preserve"> za </w:t>
      </w:r>
      <w:proofErr w:type="spellStart"/>
      <w:r>
        <w:rPr>
          <w:rFonts w:ascii="Arial" w:hAnsi="Arial" w:cs="Arial"/>
          <w:shd w:val="clear" w:color="auto" w:fill="F7F7F8"/>
        </w:rPr>
        <w:t>ponudu</w:t>
      </w:r>
      <w:proofErr w:type="spellEnd"/>
      <w:r>
        <w:rPr>
          <w:rFonts w:ascii="Arial" w:hAnsi="Arial" w:cs="Arial"/>
          <w:shd w:val="clear" w:color="auto" w:fill="F7F7F8"/>
        </w:rPr>
        <w:t xml:space="preserve">. </w:t>
      </w:r>
    </w:p>
    <w:p w14:paraId="1CD9A2B4" w14:textId="77777777" w:rsidR="002F2E40" w:rsidRPr="000344FE" w:rsidRDefault="002F2E40" w:rsidP="002F2E40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>
        <w:rPr>
          <w:rFonts w:ascii="Arial" w:hAnsi="Arial" w:cs="Arial"/>
          <w:shd w:val="clear" w:color="auto" w:fill="F7F7F8"/>
        </w:rPr>
        <w:t>Radi</w:t>
      </w:r>
      <w:proofErr w:type="spellEnd"/>
      <w:r>
        <w:rPr>
          <w:rFonts w:ascii="Arial" w:hAnsi="Arial" w:cs="Arial"/>
          <w:shd w:val="clear" w:color="auto" w:fill="F7F7F8"/>
        </w:rPr>
        <w:t xml:space="preserve"> se </w:t>
      </w:r>
      <w:proofErr w:type="spellStart"/>
      <w:r>
        <w:rPr>
          <w:rFonts w:ascii="Arial" w:hAnsi="Arial" w:cs="Arial"/>
          <w:shd w:val="clear" w:color="auto" w:fill="F7F7F8"/>
        </w:rPr>
        <w:t>na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izgradnji</w:t>
      </w:r>
      <w:proofErr w:type="spellEnd"/>
      <w:r>
        <w:rPr>
          <w:rFonts w:ascii="Arial" w:hAnsi="Arial" w:cs="Arial"/>
          <w:shd w:val="clear" w:color="auto" w:fill="F7F7F8"/>
        </w:rPr>
        <w:t xml:space="preserve"> web </w:t>
      </w:r>
      <w:proofErr w:type="spellStart"/>
      <w:r>
        <w:rPr>
          <w:rFonts w:ascii="Arial" w:hAnsi="Arial" w:cs="Arial"/>
          <w:shd w:val="clear" w:color="auto" w:fill="F7F7F8"/>
        </w:rPr>
        <w:t>stranice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koja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će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olakšati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poslovanje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unutar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autosalona</w:t>
      </w:r>
      <w:proofErr w:type="spellEnd"/>
      <w:r>
        <w:rPr>
          <w:rFonts w:ascii="Arial" w:hAnsi="Arial" w:cs="Arial"/>
          <w:shd w:val="clear" w:color="auto" w:fill="F7F7F8"/>
        </w:rPr>
        <w:t xml:space="preserve">, </w:t>
      </w:r>
      <w:proofErr w:type="spellStart"/>
      <w:r>
        <w:rPr>
          <w:rFonts w:ascii="Arial" w:hAnsi="Arial" w:cs="Arial"/>
          <w:shd w:val="clear" w:color="auto" w:fill="F7F7F8"/>
        </w:rPr>
        <w:t>ali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poboljšati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njegovu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zaradu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tako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što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će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povećati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broj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korisnika</w:t>
      </w:r>
      <w:proofErr w:type="spellEnd"/>
      <w:r>
        <w:rPr>
          <w:rFonts w:ascii="Arial" w:hAnsi="Arial" w:cs="Arial"/>
          <w:shd w:val="clear" w:color="auto" w:fill="F7F7F8"/>
        </w:rPr>
        <w:t xml:space="preserve">. </w:t>
      </w:r>
    </w:p>
    <w:p w14:paraId="64438810" w14:textId="77777777" w:rsidR="002F2E40" w:rsidRDefault="002F2E40" w:rsidP="002F2E40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0DC7C241" w14:textId="77777777" w:rsidR="002F2E40" w:rsidRPr="0074077B" w:rsidRDefault="002F2E40" w:rsidP="008B7CF0">
      <w:pPr>
        <w:pStyle w:val="NaslovnaStrana"/>
        <w:jc w:val="center"/>
        <w:rPr>
          <w:shd w:val="clear" w:color="auto" w:fill="F7F7F8"/>
        </w:rPr>
      </w:pPr>
      <w:r>
        <w:rPr>
          <w:noProof/>
        </w:rPr>
        <w:drawing>
          <wp:inline distT="0" distB="0" distL="0" distR="0" wp14:anchorId="4B1F7461" wp14:editId="10C09312">
            <wp:extent cx="5057775" cy="4223503"/>
            <wp:effectExtent l="0" t="0" r="0" b="5715"/>
            <wp:docPr id="62991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93" cy="422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F56E" w14:textId="5B723781" w:rsidR="002F2E40" w:rsidRPr="002F2E40" w:rsidRDefault="002F2E40" w:rsidP="002F2E40">
      <w:pPr>
        <w:jc w:val="center"/>
        <w:rPr>
          <w:rFonts w:ascii="Arial" w:hAnsi="Arial" w:cs="Arial"/>
          <w:sz w:val="18"/>
          <w:szCs w:val="18"/>
        </w:rPr>
      </w:pPr>
      <w:proofErr w:type="spellStart"/>
      <w:r w:rsidRPr="002F2E40">
        <w:rPr>
          <w:rFonts w:ascii="Arial" w:hAnsi="Arial" w:cs="Arial"/>
          <w:sz w:val="18"/>
          <w:szCs w:val="18"/>
        </w:rPr>
        <w:t>Slika</w:t>
      </w:r>
      <w:proofErr w:type="spellEnd"/>
      <w:r w:rsidRPr="002F2E40">
        <w:rPr>
          <w:rFonts w:ascii="Arial" w:hAnsi="Arial" w:cs="Arial"/>
          <w:sz w:val="18"/>
          <w:szCs w:val="18"/>
        </w:rPr>
        <w:t xml:space="preserve"> </w:t>
      </w:r>
      <w:r w:rsidRPr="002F2E40">
        <w:rPr>
          <w:rFonts w:ascii="Arial" w:hAnsi="Arial" w:cs="Arial"/>
          <w:sz w:val="18"/>
          <w:szCs w:val="18"/>
        </w:rPr>
        <w:t>1</w:t>
      </w:r>
      <w:r w:rsidRPr="002F2E40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2F2E40">
        <w:rPr>
          <w:rFonts w:ascii="Arial" w:hAnsi="Arial" w:cs="Arial"/>
          <w:sz w:val="18"/>
          <w:szCs w:val="18"/>
        </w:rPr>
        <w:t>Piramida</w:t>
      </w:r>
      <w:proofErr w:type="spellEnd"/>
      <w:r w:rsidRPr="002F2E4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F2E40">
        <w:rPr>
          <w:rFonts w:ascii="Arial" w:hAnsi="Arial" w:cs="Arial"/>
          <w:sz w:val="18"/>
          <w:szCs w:val="18"/>
        </w:rPr>
        <w:t>problema</w:t>
      </w:r>
      <w:proofErr w:type="spellEnd"/>
    </w:p>
    <w:p w14:paraId="529B512E" w14:textId="77777777" w:rsidR="002F2E40" w:rsidRDefault="002F2E40" w:rsidP="002F2E40">
      <w:pPr>
        <w:jc w:val="center"/>
        <w:rPr>
          <w:sz w:val="16"/>
          <w:szCs w:val="16"/>
        </w:rPr>
      </w:pPr>
    </w:p>
    <w:p w14:paraId="2B8631D8" w14:textId="77777777" w:rsidR="002F2E40" w:rsidRDefault="002F2E40" w:rsidP="002F2E40">
      <w:pPr>
        <w:jc w:val="center"/>
        <w:rPr>
          <w:sz w:val="16"/>
          <w:szCs w:val="16"/>
        </w:rPr>
      </w:pPr>
    </w:p>
    <w:p w14:paraId="56330708" w14:textId="77777777" w:rsidR="002F2E40" w:rsidRPr="0074077B" w:rsidRDefault="002F2E40" w:rsidP="002F2E40">
      <w:pPr>
        <w:rPr>
          <w:sz w:val="16"/>
          <w:szCs w:val="16"/>
        </w:rPr>
      </w:pPr>
    </w:p>
    <w:p w14:paraId="7EA19665" w14:textId="77777777" w:rsidR="002F2E40" w:rsidRDefault="002F2E40" w:rsidP="002F2E40">
      <w:pPr>
        <w:pStyle w:val="Heading1"/>
        <w:numPr>
          <w:ilvl w:val="0"/>
          <w:numId w:val="6"/>
        </w:numPr>
        <w:rPr>
          <w:shd w:val="clear" w:color="auto" w:fill="F7F7F8"/>
        </w:rPr>
      </w:pPr>
      <w:bookmarkStart w:id="3" w:name="_Toc136817442"/>
      <w:proofErr w:type="spellStart"/>
      <w:r w:rsidRPr="002C44C5">
        <w:rPr>
          <w:shd w:val="clear" w:color="auto" w:fill="F7F7F8"/>
        </w:rPr>
        <w:lastRenderedPageBreak/>
        <w:t>Analiza</w:t>
      </w:r>
      <w:proofErr w:type="spellEnd"/>
      <w:r w:rsidRPr="002C44C5">
        <w:rPr>
          <w:shd w:val="clear" w:color="auto" w:fill="F7F7F8"/>
        </w:rPr>
        <w:t xml:space="preserve"> </w:t>
      </w:r>
      <w:proofErr w:type="spellStart"/>
      <w:r w:rsidRPr="002C44C5">
        <w:rPr>
          <w:shd w:val="clear" w:color="auto" w:fill="F7F7F8"/>
        </w:rPr>
        <w:t>cilja</w:t>
      </w:r>
      <w:bookmarkEnd w:id="3"/>
      <w:proofErr w:type="spellEnd"/>
    </w:p>
    <w:p w14:paraId="18138E64" w14:textId="77777777" w:rsidR="002F2E40" w:rsidRPr="0074077B" w:rsidRDefault="002F2E40" w:rsidP="002F2E40"/>
    <w:p w14:paraId="414A42CF" w14:textId="77777777" w:rsidR="002F2E40" w:rsidRDefault="002F2E40" w:rsidP="002F2E40">
      <w:pPr>
        <w:jc w:val="both"/>
        <w:rPr>
          <w:rFonts w:ascii="Arial" w:hAnsi="Arial" w:cs="Arial"/>
          <w:shd w:val="clear" w:color="auto" w:fill="F7F7F8"/>
        </w:rPr>
      </w:pPr>
      <w:proofErr w:type="spellStart"/>
      <w:r w:rsidRPr="000344FE">
        <w:rPr>
          <w:rFonts w:ascii="Arial" w:hAnsi="Arial" w:cs="Arial"/>
          <w:shd w:val="clear" w:color="auto" w:fill="F7F7F8"/>
        </w:rPr>
        <w:t>Kako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bi se </w:t>
      </w:r>
      <w:proofErr w:type="spellStart"/>
      <w:r w:rsidRPr="000344FE">
        <w:rPr>
          <w:rFonts w:ascii="Arial" w:hAnsi="Arial" w:cs="Arial"/>
          <w:shd w:val="clear" w:color="auto" w:fill="F7F7F8"/>
        </w:rPr>
        <w:t>uspješno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riješili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problem </w:t>
      </w:r>
      <w:proofErr w:type="spellStart"/>
      <w:r w:rsidRPr="000344FE">
        <w:rPr>
          <w:rFonts w:ascii="Arial" w:hAnsi="Arial" w:cs="Arial"/>
          <w:shd w:val="clear" w:color="auto" w:fill="F7F7F8"/>
        </w:rPr>
        <w:t>koje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posjeduje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servis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motornih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vozila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, </w:t>
      </w:r>
      <w:proofErr w:type="spellStart"/>
      <w:r w:rsidRPr="000344FE">
        <w:rPr>
          <w:rFonts w:ascii="Arial" w:hAnsi="Arial" w:cs="Arial"/>
          <w:shd w:val="clear" w:color="auto" w:fill="F7F7F8"/>
        </w:rPr>
        <w:t>analiza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problema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Pr="000344FE">
        <w:rPr>
          <w:rFonts w:ascii="Arial" w:hAnsi="Arial" w:cs="Arial"/>
          <w:shd w:val="clear" w:color="auto" w:fill="F7F7F8"/>
        </w:rPr>
        <w:t>pretvara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u </w:t>
      </w:r>
      <w:proofErr w:type="spellStart"/>
      <w:r w:rsidRPr="000344FE">
        <w:rPr>
          <w:rFonts w:ascii="Arial" w:hAnsi="Arial" w:cs="Arial"/>
          <w:shd w:val="clear" w:color="auto" w:fill="F7F7F8"/>
        </w:rPr>
        <w:t>analizu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cilja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sa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dodijeljenim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rješenjima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za </w:t>
      </w:r>
      <w:proofErr w:type="spellStart"/>
      <w:r w:rsidRPr="000344FE">
        <w:rPr>
          <w:rFonts w:ascii="Arial" w:hAnsi="Arial" w:cs="Arial"/>
          <w:shd w:val="clear" w:color="auto" w:fill="F7F7F8"/>
        </w:rPr>
        <w:t>probleme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.  </w:t>
      </w:r>
    </w:p>
    <w:p w14:paraId="58F1C6AE" w14:textId="77777777" w:rsidR="002F2E40" w:rsidRDefault="002F2E40" w:rsidP="002F2E40">
      <w:pPr>
        <w:jc w:val="both"/>
        <w:rPr>
          <w:rFonts w:ascii="Arial" w:hAnsi="Arial" w:cs="Arial"/>
          <w:shd w:val="clear" w:color="auto" w:fill="F7F7F8"/>
        </w:rPr>
      </w:pPr>
      <w:proofErr w:type="spellStart"/>
      <w:r>
        <w:rPr>
          <w:rFonts w:ascii="Arial" w:hAnsi="Arial" w:cs="Arial"/>
          <w:shd w:val="clear" w:color="auto" w:fill="F7F7F8"/>
        </w:rPr>
        <w:t>Svrha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ovog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projekta</w:t>
      </w:r>
      <w:proofErr w:type="spellEnd"/>
      <w:r>
        <w:rPr>
          <w:rFonts w:ascii="Arial" w:hAnsi="Arial" w:cs="Arial"/>
          <w:shd w:val="clear" w:color="auto" w:fill="F7F7F8"/>
        </w:rPr>
        <w:t xml:space="preserve"> je </w:t>
      </w:r>
      <w:proofErr w:type="spellStart"/>
      <w:r>
        <w:rPr>
          <w:rFonts w:ascii="Arial" w:hAnsi="Arial" w:cs="Arial"/>
          <w:shd w:val="clear" w:color="auto" w:fill="F7F7F8"/>
        </w:rPr>
        <w:t>povećanje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efikasnosti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rada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servisa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motornih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vozila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te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kvalitetnije</w:t>
      </w:r>
      <w:proofErr w:type="spellEnd"/>
      <w:r>
        <w:rPr>
          <w:rFonts w:ascii="Arial" w:hAnsi="Arial" w:cs="Arial"/>
          <w:shd w:val="clear" w:color="auto" w:fill="F7F7F8"/>
        </w:rPr>
        <w:t xml:space="preserve"> I </w:t>
      </w:r>
      <w:proofErr w:type="spellStart"/>
      <w:r>
        <w:rPr>
          <w:rFonts w:ascii="Arial" w:hAnsi="Arial" w:cs="Arial"/>
          <w:shd w:val="clear" w:color="auto" w:fill="F7F7F8"/>
        </w:rPr>
        <w:t>brže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usluge</w:t>
      </w:r>
      <w:proofErr w:type="spellEnd"/>
      <w:r>
        <w:rPr>
          <w:rFonts w:ascii="Arial" w:hAnsi="Arial" w:cs="Arial"/>
          <w:shd w:val="clear" w:color="auto" w:fill="F7F7F8"/>
        </w:rPr>
        <w:t xml:space="preserve">. </w:t>
      </w:r>
    </w:p>
    <w:p w14:paraId="4E5FE5FD" w14:textId="77777777" w:rsidR="002F2E40" w:rsidRDefault="002F2E40" w:rsidP="002F2E40">
      <w:pPr>
        <w:jc w:val="both"/>
        <w:rPr>
          <w:rFonts w:ascii="Arial" w:hAnsi="Arial" w:cs="Arial"/>
          <w:shd w:val="clear" w:color="auto" w:fill="F7F7F8"/>
        </w:rPr>
      </w:pPr>
      <w:proofErr w:type="spellStart"/>
      <w:r>
        <w:rPr>
          <w:rFonts w:ascii="Arial" w:hAnsi="Arial" w:cs="Arial"/>
          <w:shd w:val="clear" w:color="auto" w:fill="F7F7F8"/>
        </w:rPr>
        <w:t>Korisnici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će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moći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na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brz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i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jednostavan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način</w:t>
      </w:r>
      <w:proofErr w:type="spellEnd"/>
      <w:r>
        <w:rPr>
          <w:rFonts w:ascii="Arial" w:hAnsi="Arial" w:cs="Arial"/>
          <w:shd w:val="clear" w:color="auto" w:fill="F7F7F8"/>
        </w:rPr>
        <w:t xml:space="preserve"> da </w:t>
      </w:r>
      <w:proofErr w:type="spellStart"/>
      <w:r>
        <w:rPr>
          <w:rFonts w:ascii="Arial" w:hAnsi="Arial" w:cs="Arial"/>
          <w:shd w:val="clear" w:color="auto" w:fill="F7F7F8"/>
        </w:rPr>
        <w:t>pretraže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ponudu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autoservisa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te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zakažu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svoj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termin</w:t>
      </w:r>
      <w:proofErr w:type="spellEnd"/>
      <w:r>
        <w:rPr>
          <w:rFonts w:ascii="Arial" w:hAnsi="Arial" w:cs="Arial"/>
          <w:shd w:val="clear" w:color="auto" w:fill="F7F7F8"/>
        </w:rPr>
        <w:t xml:space="preserve">. </w:t>
      </w:r>
    </w:p>
    <w:p w14:paraId="50070083" w14:textId="77777777" w:rsidR="002F2E40" w:rsidRDefault="002F2E40" w:rsidP="002F2E40">
      <w:pPr>
        <w:jc w:val="both"/>
        <w:rPr>
          <w:rFonts w:ascii="Arial" w:hAnsi="Arial" w:cs="Arial"/>
          <w:shd w:val="clear" w:color="auto" w:fill="F7F7F8"/>
        </w:rPr>
      </w:pPr>
      <w:proofErr w:type="spellStart"/>
      <w:r>
        <w:rPr>
          <w:rFonts w:ascii="Arial" w:hAnsi="Arial" w:cs="Arial"/>
          <w:shd w:val="clear" w:color="auto" w:fill="F7F7F8"/>
        </w:rPr>
        <w:t>Cilj</w:t>
      </w:r>
      <w:proofErr w:type="spellEnd"/>
      <w:r>
        <w:rPr>
          <w:rFonts w:ascii="Arial" w:hAnsi="Arial" w:cs="Arial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shd w:val="clear" w:color="auto" w:fill="F7F7F8"/>
        </w:rPr>
        <w:t>projekta</w:t>
      </w:r>
      <w:proofErr w:type="spellEnd"/>
      <w:r>
        <w:rPr>
          <w:rFonts w:ascii="Arial" w:hAnsi="Arial" w:cs="Arial"/>
          <w:shd w:val="clear" w:color="auto" w:fill="F7F7F8"/>
        </w:rPr>
        <w:t xml:space="preserve"> je </w:t>
      </w:r>
      <w:proofErr w:type="spellStart"/>
      <w:r w:rsidRPr="000344FE">
        <w:rPr>
          <w:rFonts w:ascii="Arial" w:hAnsi="Arial" w:cs="Arial"/>
          <w:shd w:val="clear" w:color="auto" w:fill="F7F7F8"/>
        </w:rPr>
        <w:t>izrada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informacijskog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sistema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za </w:t>
      </w:r>
      <w:proofErr w:type="spellStart"/>
      <w:r w:rsidRPr="000344FE">
        <w:rPr>
          <w:rFonts w:ascii="Arial" w:hAnsi="Arial" w:cs="Arial"/>
          <w:shd w:val="clear" w:color="auto" w:fill="F7F7F8"/>
        </w:rPr>
        <w:t>servis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motornih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vozila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koji </w:t>
      </w:r>
      <w:proofErr w:type="spellStart"/>
      <w:r w:rsidRPr="000344FE">
        <w:rPr>
          <w:rFonts w:ascii="Arial" w:hAnsi="Arial" w:cs="Arial"/>
          <w:shd w:val="clear" w:color="auto" w:fill="F7F7F8"/>
        </w:rPr>
        <w:t>će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ponuditi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korisnicima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što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bolji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pregled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usluga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servisa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motornih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vozila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dok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će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zaposlenicima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ponuditi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mogućnost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da </w:t>
      </w:r>
      <w:proofErr w:type="spellStart"/>
      <w:r w:rsidRPr="000344FE">
        <w:rPr>
          <w:rFonts w:ascii="Arial" w:hAnsi="Arial" w:cs="Arial"/>
          <w:shd w:val="clear" w:color="auto" w:fill="F7F7F8"/>
        </w:rPr>
        <w:t>na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brz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, </w:t>
      </w:r>
      <w:proofErr w:type="spellStart"/>
      <w:r w:rsidRPr="000344FE">
        <w:rPr>
          <w:rFonts w:ascii="Arial" w:hAnsi="Arial" w:cs="Arial"/>
          <w:shd w:val="clear" w:color="auto" w:fill="F7F7F8"/>
        </w:rPr>
        <w:t>jednostavan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i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pouzdan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način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dođu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do </w:t>
      </w:r>
      <w:proofErr w:type="spellStart"/>
      <w:r w:rsidRPr="000344FE">
        <w:rPr>
          <w:rFonts w:ascii="Arial" w:hAnsi="Arial" w:cs="Arial"/>
          <w:shd w:val="clear" w:color="auto" w:fill="F7F7F8"/>
        </w:rPr>
        <w:t>novih</w:t>
      </w:r>
      <w:proofErr w:type="spellEnd"/>
      <w:r w:rsidRPr="000344F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0344FE">
        <w:rPr>
          <w:rFonts w:ascii="Arial" w:hAnsi="Arial" w:cs="Arial"/>
          <w:shd w:val="clear" w:color="auto" w:fill="F7F7F8"/>
        </w:rPr>
        <w:t>klijenata</w:t>
      </w:r>
      <w:proofErr w:type="spellEnd"/>
      <w:r w:rsidRPr="000344FE">
        <w:rPr>
          <w:rFonts w:ascii="Arial" w:hAnsi="Arial" w:cs="Arial"/>
          <w:shd w:val="clear" w:color="auto" w:fill="F7F7F8"/>
        </w:rPr>
        <w:t>.</w:t>
      </w:r>
      <w:r>
        <w:rPr>
          <w:rFonts w:ascii="Arial" w:hAnsi="Arial" w:cs="Arial"/>
          <w:shd w:val="clear" w:color="auto" w:fill="F7F7F8"/>
        </w:rPr>
        <w:t xml:space="preserve"> </w:t>
      </w:r>
    </w:p>
    <w:p w14:paraId="37AB871E" w14:textId="77777777" w:rsidR="002F2E40" w:rsidRPr="000344FE" w:rsidRDefault="002F2E40" w:rsidP="002F2E40">
      <w:pPr>
        <w:jc w:val="both"/>
        <w:rPr>
          <w:rFonts w:ascii="Arial" w:hAnsi="Arial" w:cs="Arial"/>
          <w:shd w:val="clear" w:color="auto" w:fill="F7F7F8"/>
        </w:rPr>
      </w:pPr>
    </w:p>
    <w:p w14:paraId="4A6B6875" w14:textId="77777777" w:rsidR="002F2E40" w:rsidRDefault="002F2E40" w:rsidP="002F2E40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  <w:r>
        <w:rPr>
          <w:noProof/>
          <w:shd w:val="clear" w:color="auto" w:fill="F7F7F8"/>
        </w:rPr>
        <w:drawing>
          <wp:inline distT="0" distB="0" distL="0" distR="0" wp14:anchorId="46D6C73F" wp14:editId="38A68E15">
            <wp:extent cx="5943600" cy="4635439"/>
            <wp:effectExtent l="0" t="0" r="0" b="0"/>
            <wp:docPr id="1352567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3330" w14:textId="696F9C76" w:rsidR="002F2E40" w:rsidRPr="0074077B" w:rsidRDefault="002F2E40" w:rsidP="002F2E40">
      <w:pPr>
        <w:spacing w:line="360" w:lineRule="auto"/>
        <w:jc w:val="center"/>
        <w:rPr>
          <w:rFonts w:ascii="Arial" w:hAnsi="Arial" w:cs="Arial"/>
          <w:sz w:val="18"/>
          <w:szCs w:val="18"/>
          <w:shd w:val="clear" w:color="auto" w:fill="F7F7F8"/>
        </w:rPr>
      </w:pPr>
      <w:proofErr w:type="spellStart"/>
      <w:r w:rsidRPr="0074077B">
        <w:rPr>
          <w:rFonts w:ascii="Arial" w:hAnsi="Arial" w:cs="Arial"/>
          <w:sz w:val="18"/>
          <w:szCs w:val="18"/>
          <w:shd w:val="clear" w:color="auto" w:fill="F7F7F8"/>
        </w:rPr>
        <w:t>Slika</w:t>
      </w:r>
      <w:proofErr w:type="spellEnd"/>
      <w:r w:rsidRPr="0074077B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7F7F8"/>
        </w:rPr>
        <w:t>2</w:t>
      </w:r>
      <w:r w:rsidRPr="0074077B">
        <w:rPr>
          <w:rFonts w:ascii="Arial" w:hAnsi="Arial" w:cs="Arial"/>
          <w:sz w:val="18"/>
          <w:szCs w:val="18"/>
          <w:shd w:val="clear" w:color="auto" w:fill="F7F7F8"/>
        </w:rPr>
        <w:t xml:space="preserve">. </w:t>
      </w:r>
      <w:proofErr w:type="spellStart"/>
      <w:r w:rsidRPr="0074077B">
        <w:rPr>
          <w:rFonts w:ascii="Arial" w:hAnsi="Arial" w:cs="Arial"/>
          <w:sz w:val="18"/>
          <w:szCs w:val="18"/>
          <w:shd w:val="clear" w:color="auto" w:fill="F7F7F8"/>
        </w:rPr>
        <w:t>Piramida</w:t>
      </w:r>
      <w:proofErr w:type="spellEnd"/>
      <w:r w:rsidRPr="0074077B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Pr="0074077B">
        <w:rPr>
          <w:rFonts w:ascii="Arial" w:hAnsi="Arial" w:cs="Arial"/>
          <w:sz w:val="18"/>
          <w:szCs w:val="18"/>
          <w:shd w:val="clear" w:color="auto" w:fill="F7F7F8"/>
        </w:rPr>
        <w:t>ciljeva</w:t>
      </w:r>
      <w:proofErr w:type="spellEnd"/>
    </w:p>
    <w:p w14:paraId="31FEE160" w14:textId="77777777" w:rsidR="002F2E40" w:rsidRDefault="002F2E40" w:rsidP="0004122F">
      <w:pPr>
        <w:spacing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71931C3C" w14:textId="495B6399" w:rsidR="002C44C5" w:rsidRPr="002F2E40" w:rsidRDefault="007148E2" w:rsidP="002F2E40">
      <w:pPr>
        <w:pStyle w:val="Heading1"/>
        <w:numPr>
          <w:ilvl w:val="0"/>
          <w:numId w:val="6"/>
        </w:numPr>
        <w:spacing w:after="240"/>
        <w:ind w:left="714" w:hanging="357"/>
        <w:rPr>
          <w:shd w:val="clear" w:color="auto" w:fill="F7F7F8"/>
        </w:rPr>
      </w:pPr>
      <w:bookmarkStart w:id="4" w:name="_Toc136817443"/>
      <w:proofErr w:type="spellStart"/>
      <w:r w:rsidRPr="002F2E40">
        <w:rPr>
          <w:shd w:val="clear" w:color="auto" w:fill="F7F7F8"/>
        </w:rPr>
        <w:lastRenderedPageBreak/>
        <w:t>Logički</w:t>
      </w:r>
      <w:proofErr w:type="spellEnd"/>
      <w:r w:rsidRPr="002F2E40">
        <w:rPr>
          <w:shd w:val="clear" w:color="auto" w:fill="F7F7F8"/>
        </w:rPr>
        <w:t xml:space="preserve"> </w:t>
      </w:r>
      <w:proofErr w:type="spellStart"/>
      <w:r w:rsidRPr="002F2E40">
        <w:rPr>
          <w:shd w:val="clear" w:color="auto" w:fill="F7F7F8"/>
        </w:rPr>
        <w:t>okvir</w:t>
      </w:r>
      <w:proofErr w:type="spellEnd"/>
      <w:r w:rsidRPr="002F2E40">
        <w:rPr>
          <w:shd w:val="clear" w:color="auto" w:fill="F7F7F8"/>
        </w:rPr>
        <w:t xml:space="preserve"> </w:t>
      </w:r>
      <w:proofErr w:type="spellStart"/>
      <w:r w:rsidRPr="002F2E40">
        <w:rPr>
          <w:shd w:val="clear" w:color="auto" w:fill="F7F7F8"/>
        </w:rPr>
        <w:t>projekta</w:t>
      </w:r>
      <w:bookmarkEnd w:id="4"/>
      <w:proofErr w:type="spellEnd"/>
    </w:p>
    <w:p w14:paraId="50C76073" w14:textId="16DB46C4" w:rsidR="0004122F" w:rsidRDefault="007148E2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Logički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okvir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</w:t>
      </w:r>
      <w:r w:rsidR="00E934FA" w:rsidRPr="002C44C5">
        <w:rPr>
          <w:rFonts w:ascii="Arial" w:hAnsi="Arial" w:cs="Arial"/>
          <w:shd w:val="clear" w:color="auto" w:fill="F7F7F8"/>
        </w:rPr>
        <w:t>e</w:t>
      </w:r>
      <w:r w:rsidRPr="002C44C5">
        <w:rPr>
          <w:rFonts w:ascii="Arial" w:hAnsi="Arial" w:cs="Arial"/>
          <w:shd w:val="clear" w:color="auto" w:fill="F7F7F8"/>
        </w:rPr>
        <w:t>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prikazuje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svrhu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>,</w:t>
      </w:r>
      <w:r w:rsidR="00E934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E934FA" w:rsidRPr="002C44C5">
        <w:rPr>
          <w:rFonts w:ascii="Arial" w:hAnsi="Arial" w:cs="Arial"/>
          <w:shd w:val="clear" w:color="auto" w:fill="F7F7F8"/>
        </w:rPr>
        <w:t>probleme</w:t>
      </w:r>
      <w:proofErr w:type="spellEnd"/>
      <w:r w:rsidR="00E934FA" w:rsidRPr="002C44C5">
        <w:rPr>
          <w:rFonts w:ascii="Arial" w:hAnsi="Arial" w:cs="Arial"/>
          <w:shd w:val="clear" w:color="auto" w:fill="F7F7F8"/>
        </w:rPr>
        <w:t>,</w:t>
      </w:r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njihove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uzroke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, </w:t>
      </w:r>
      <w:proofErr w:type="spellStart"/>
      <w:r w:rsidRPr="002C44C5">
        <w:rPr>
          <w:rFonts w:ascii="Arial" w:hAnsi="Arial" w:cs="Arial"/>
          <w:shd w:val="clear" w:color="auto" w:fill="F7F7F8"/>
        </w:rPr>
        <w:t>rješenja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problema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(</w:t>
      </w:r>
      <w:proofErr w:type="spellStart"/>
      <w:r w:rsidRPr="002C44C5">
        <w:rPr>
          <w:rFonts w:ascii="Arial" w:hAnsi="Arial" w:cs="Arial"/>
          <w:shd w:val="clear" w:color="auto" w:fill="F7F7F8"/>
        </w:rPr>
        <w:t>ciljeve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), </w:t>
      </w:r>
      <w:proofErr w:type="spellStart"/>
      <w:r w:rsidRPr="002C44C5">
        <w:rPr>
          <w:rFonts w:ascii="Arial" w:hAnsi="Arial" w:cs="Arial"/>
          <w:shd w:val="clear" w:color="auto" w:fill="F7F7F8"/>
        </w:rPr>
        <w:t>ulaze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izlaze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(</w:t>
      </w:r>
      <w:proofErr w:type="spellStart"/>
      <w:r w:rsidRPr="002C44C5">
        <w:rPr>
          <w:rFonts w:ascii="Arial" w:hAnsi="Arial" w:cs="Arial"/>
          <w:shd w:val="clear" w:color="auto" w:fill="F7F7F8"/>
        </w:rPr>
        <w:t>mjerljive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nemjerljive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)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korisnike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>.</w:t>
      </w:r>
    </w:p>
    <w:tbl>
      <w:tblPr>
        <w:tblStyle w:val="TableGrid"/>
        <w:tblpPr w:leftFromText="180" w:rightFromText="180" w:vertAnchor="text" w:horzAnchor="margin" w:tblpY="-15"/>
        <w:tblW w:w="10421" w:type="dxa"/>
        <w:tblLook w:val="04A0" w:firstRow="1" w:lastRow="0" w:firstColumn="1" w:lastColumn="0" w:noHBand="0" w:noVBand="1"/>
      </w:tblPr>
      <w:tblGrid>
        <w:gridCol w:w="2083"/>
        <w:gridCol w:w="2083"/>
        <w:gridCol w:w="2148"/>
        <w:gridCol w:w="2024"/>
        <w:gridCol w:w="2083"/>
      </w:tblGrid>
      <w:tr w:rsidR="0021734E" w14:paraId="74570EA5" w14:textId="77777777" w:rsidTr="0021734E">
        <w:trPr>
          <w:trHeight w:val="753"/>
        </w:trPr>
        <w:tc>
          <w:tcPr>
            <w:tcW w:w="2083" w:type="dxa"/>
          </w:tcPr>
          <w:p w14:paraId="556EBEDD" w14:textId="77777777" w:rsidR="0021734E" w:rsidRDefault="0021734E" w:rsidP="0021734E">
            <w:pPr>
              <w:spacing w:line="360" w:lineRule="auto"/>
              <w:jc w:val="both"/>
              <w:rPr>
                <w:rFonts w:ascii="Arial" w:hAnsi="Arial" w:cs="Arial"/>
                <w:color w:val="374151"/>
                <w:shd w:val="clear" w:color="auto" w:fill="F7F7F8"/>
              </w:rPr>
            </w:pPr>
          </w:p>
        </w:tc>
        <w:tc>
          <w:tcPr>
            <w:tcW w:w="2083" w:type="dxa"/>
            <w:shd w:val="clear" w:color="auto" w:fill="70AD47" w:themeFill="accent6"/>
          </w:tcPr>
          <w:p w14:paraId="149CFF7A" w14:textId="77777777" w:rsidR="0021734E" w:rsidRDefault="0021734E" w:rsidP="0021734E">
            <w:pPr>
              <w:spacing w:line="360" w:lineRule="auto"/>
              <w:jc w:val="center"/>
              <w:rPr>
                <w:rFonts w:ascii="Arial" w:hAnsi="Arial" w:cs="Arial"/>
                <w:color w:val="374151"/>
                <w:sz w:val="14"/>
                <w:szCs w:val="14"/>
                <w:shd w:val="clear" w:color="auto" w:fill="F7F7F8"/>
              </w:rPr>
            </w:pPr>
          </w:p>
          <w:p w14:paraId="6601A0F8" w14:textId="77777777" w:rsidR="0021734E" w:rsidRPr="00933AE5" w:rsidRDefault="0021734E" w:rsidP="0021734E">
            <w:pPr>
              <w:spacing w:line="360" w:lineRule="auto"/>
              <w:jc w:val="center"/>
            </w:pPr>
            <w:r w:rsidRPr="00933AE5">
              <w:t>LOGIKA INTERVENCIJE</w:t>
            </w:r>
          </w:p>
        </w:tc>
        <w:tc>
          <w:tcPr>
            <w:tcW w:w="2148" w:type="dxa"/>
            <w:shd w:val="clear" w:color="auto" w:fill="70AD47" w:themeFill="accent6"/>
          </w:tcPr>
          <w:p w14:paraId="67892607" w14:textId="77777777" w:rsidR="0021734E" w:rsidRPr="00933AE5" w:rsidRDefault="0021734E" w:rsidP="0021734E">
            <w:pPr>
              <w:spacing w:line="360" w:lineRule="auto"/>
              <w:jc w:val="center"/>
            </w:pPr>
            <w:r w:rsidRPr="00933AE5">
              <w:t>OBJEKTIVNO POVJERLJIVI POKAZATELJI</w:t>
            </w:r>
          </w:p>
        </w:tc>
        <w:tc>
          <w:tcPr>
            <w:tcW w:w="2024" w:type="dxa"/>
            <w:shd w:val="clear" w:color="auto" w:fill="70AD47" w:themeFill="accent6"/>
          </w:tcPr>
          <w:p w14:paraId="1384D5E1" w14:textId="77777777" w:rsidR="0021734E" w:rsidRDefault="0021734E" w:rsidP="0021734E">
            <w:pPr>
              <w:spacing w:line="360" w:lineRule="auto"/>
              <w:jc w:val="center"/>
              <w:rPr>
                <w:rFonts w:ascii="Arial" w:hAnsi="Arial" w:cs="Arial"/>
                <w:color w:val="374151"/>
                <w:sz w:val="14"/>
                <w:szCs w:val="14"/>
                <w:shd w:val="clear" w:color="auto" w:fill="F7F7F8"/>
              </w:rPr>
            </w:pPr>
          </w:p>
          <w:p w14:paraId="6A0DCB76" w14:textId="77777777" w:rsidR="0021734E" w:rsidRPr="00933AE5" w:rsidRDefault="0021734E" w:rsidP="0021734E">
            <w:pPr>
              <w:spacing w:line="360" w:lineRule="auto"/>
              <w:jc w:val="center"/>
            </w:pPr>
            <w:r w:rsidRPr="00933AE5">
              <w:t>IZVORI PROVJERE</w:t>
            </w:r>
          </w:p>
        </w:tc>
        <w:tc>
          <w:tcPr>
            <w:tcW w:w="2083" w:type="dxa"/>
            <w:shd w:val="clear" w:color="auto" w:fill="70AD47" w:themeFill="accent6"/>
          </w:tcPr>
          <w:p w14:paraId="2E436CF2" w14:textId="77777777" w:rsidR="0021734E" w:rsidRDefault="0021734E" w:rsidP="0021734E">
            <w:pPr>
              <w:spacing w:line="360" w:lineRule="auto"/>
              <w:jc w:val="center"/>
              <w:rPr>
                <w:rFonts w:ascii="Arial" w:hAnsi="Arial" w:cs="Arial"/>
                <w:color w:val="374151"/>
                <w:sz w:val="14"/>
                <w:szCs w:val="14"/>
                <w:shd w:val="clear" w:color="auto" w:fill="F7F7F8"/>
              </w:rPr>
            </w:pPr>
          </w:p>
          <w:p w14:paraId="6BB75C26" w14:textId="77777777" w:rsidR="0021734E" w:rsidRPr="00933AE5" w:rsidRDefault="0021734E" w:rsidP="0021734E">
            <w:pPr>
              <w:spacing w:line="360" w:lineRule="auto"/>
              <w:jc w:val="center"/>
            </w:pPr>
            <w:r w:rsidRPr="00933AE5">
              <w:t>PRETPOSTAVKE</w:t>
            </w:r>
          </w:p>
        </w:tc>
      </w:tr>
      <w:tr w:rsidR="0021734E" w14:paraId="079013F6" w14:textId="77777777" w:rsidTr="0021734E">
        <w:trPr>
          <w:trHeight w:val="1953"/>
        </w:trPr>
        <w:tc>
          <w:tcPr>
            <w:tcW w:w="2083" w:type="dxa"/>
            <w:shd w:val="clear" w:color="auto" w:fill="FF0000"/>
          </w:tcPr>
          <w:p w14:paraId="4AD9BF0F" w14:textId="77777777" w:rsidR="0021734E" w:rsidRPr="00933AE5" w:rsidRDefault="0021734E" w:rsidP="0021734E">
            <w:pPr>
              <w:spacing w:line="360" w:lineRule="auto"/>
              <w:jc w:val="both"/>
            </w:pPr>
            <w:r w:rsidRPr="00933AE5">
              <w:t>OPĆI CILJ</w:t>
            </w:r>
          </w:p>
        </w:tc>
        <w:tc>
          <w:tcPr>
            <w:tcW w:w="2083" w:type="dxa"/>
          </w:tcPr>
          <w:p w14:paraId="1E838AAD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Poboljšati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kvalitetu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usluge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servisa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motornih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vozila</w:t>
            </w:r>
            <w:proofErr w:type="spellEnd"/>
          </w:p>
        </w:tc>
        <w:tc>
          <w:tcPr>
            <w:tcW w:w="2148" w:type="dxa"/>
          </w:tcPr>
          <w:p w14:paraId="376BDBBA" w14:textId="77777777" w:rsidR="0021734E" w:rsidRPr="002C44C5" w:rsidRDefault="0021734E" w:rsidP="0021734E">
            <w:pPr>
              <w:spacing w:line="360" w:lineRule="auto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Povećanje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zadovoljstva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korisnika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Smanjenje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broja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pritužbi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reklamacija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Povećanje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broja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ponovnih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posjeta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korisnika</w:t>
            </w:r>
            <w:proofErr w:type="spellEnd"/>
          </w:p>
        </w:tc>
        <w:tc>
          <w:tcPr>
            <w:tcW w:w="2024" w:type="dxa"/>
          </w:tcPr>
          <w:p w14:paraId="3FD92FFC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Ankete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zadovoljstva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korisnika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Evidencija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pritužbi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reklamacija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Analiza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evidencije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klijenata</w:t>
            </w:r>
            <w:proofErr w:type="spellEnd"/>
          </w:p>
        </w:tc>
        <w:tc>
          <w:tcPr>
            <w:tcW w:w="2083" w:type="dxa"/>
          </w:tcPr>
          <w:p w14:paraId="0A129FFB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Korisnici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će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sudjelovati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u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anketama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Usluga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će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se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poboljšati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kako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bi se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smanjio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broj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pritužbi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Korisnici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će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biti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zadovoljni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vratit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će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se</w:t>
            </w:r>
          </w:p>
        </w:tc>
      </w:tr>
      <w:tr w:rsidR="0021734E" w14:paraId="47FE445E" w14:textId="77777777" w:rsidTr="0021734E">
        <w:trPr>
          <w:trHeight w:val="1083"/>
        </w:trPr>
        <w:tc>
          <w:tcPr>
            <w:tcW w:w="2083" w:type="dxa"/>
            <w:shd w:val="clear" w:color="auto" w:fill="FF0000"/>
          </w:tcPr>
          <w:p w14:paraId="3D5A8B8D" w14:textId="77777777" w:rsidR="0021734E" w:rsidRPr="00933AE5" w:rsidRDefault="0021734E" w:rsidP="0021734E">
            <w:pPr>
              <w:spacing w:line="360" w:lineRule="auto"/>
              <w:jc w:val="both"/>
            </w:pPr>
            <w:r w:rsidRPr="00933AE5">
              <w:t>SPECIFIČNI CILJEVI</w:t>
            </w:r>
          </w:p>
        </w:tc>
        <w:tc>
          <w:tcPr>
            <w:tcW w:w="2083" w:type="dxa"/>
          </w:tcPr>
          <w:p w14:paraId="55A86920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Poboljšati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komunikaciju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korisnicima</w:t>
            </w:r>
            <w:proofErr w:type="spellEnd"/>
          </w:p>
        </w:tc>
        <w:tc>
          <w:tcPr>
            <w:tcW w:w="2148" w:type="dxa"/>
          </w:tcPr>
          <w:p w14:paraId="38D5E6B6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Povećanje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broja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obavijesti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o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statusu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servisa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Povećanje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broja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ocjena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kvalitete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usluge</w:t>
            </w:r>
            <w:proofErr w:type="spellEnd"/>
          </w:p>
        </w:tc>
        <w:tc>
          <w:tcPr>
            <w:tcW w:w="2024" w:type="dxa"/>
          </w:tcPr>
          <w:p w14:paraId="0100B827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Broj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poslanih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obavijesti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Broj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pristiglih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ocjena</w:t>
            </w:r>
            <w:proofErr w:type="spellEnd"/>
          </w:p>
        </w:tc>
        <w:tc>
          <w:tcPr>
            <w:tcW w:w="2083" w:type="dxa"/>
          </w:tcPr>
          <w:p w14:paraId="13A55017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Statistika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sustava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za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slanje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obavijesti</w:t>
            </w:r>
            <w:proofErr w:type="spellEnd"/>
          </w:p>
        </w:tc>
      </w:tr>
      <w:tr w:rsidR="0021734E" w14:paraId="6368C784" w14:textId="77777777" w:rsidTr="0021734E">
        <w:trPr>
          <w:trHeight w:val="1290"/>
        </w:trPr>
        <w:tc>
          <w:tcPr>
            <w:tcW w:w="2083" w:type="dxa"/>
            <w:shd w:val="clear" w:color="auto" w:fill="FF0000"/>
          </w:tcPr>
          <w:p w14:paraId="0091B078" w14:textId="77777777" w:rsidR="0021734E" w:rsidRPr="00933AE5" w:rsidRDefault="0021734E" w:rsidP="0021734E">
            <w:pPr>
              <w:spacing w:line="360" w:lineRule="auto"/>
              <w:jc w:val="both"/>
            </w:pPr>
            <w:r w:rsidRPr="00933AE5">
              <w:t>REZULTATI</w:t>
            </w:r>
          </w:p>
        </w:tc>
        <w:tc>
          <w:tcPr>
            <w:tcW w:w="2083" w:type="dxa"/>
          </w:tcPr>
          <w:p w14:paraId="702B8D02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Korisnici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su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zadovoljni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kvalitetom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usluge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komunikacijom</w:t>
            </w:r>
            <w:proofErr w:type="spellEnd"/>
          </w:p>
        </w:tc>
        <w:tc>
          <w:tcPr>
            <w:tcW w:w="2148" w:type="dxa"/>
          </w:tcPr>
          <w:p w14:paraId="51CD8661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Povećanje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postotka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pozitivnih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ocjena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Povećanje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prodaje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dodatnih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usluga</w:t>
            </w:r>
            <w:proofErr w:type="spellEnd"/>
          </w:p>
        </w:tc>
        <w:tc>
          <w:tcPr>
            <w:tcW w:w="2024" w:type="dxa"/>
          </w:tcPr>
          <w:p w14:paraId="54A917F8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Financijski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izvještaji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Ankete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zadovoljstva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korisnika</w:t>
            </w:r>
            <w:proofErr w:type="spellEnd"/>
          </w:p>
        </w:tc>
        <w:tc>
          <w:tcPr>
            <w:tcW w:w="2083" w:type="dxa"/>
          </w:tcPr>
          <w:p w14:paraId="76097209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Korisnici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će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sudjelovati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u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anketama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I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ocjenjivati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uslugu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Izvješća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o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prodaji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dodatnih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usluga</w:t>
            </w:r>
            <w:proofErr w:type="spellEnd"/>
          </w:p>
        </w:tc>
      </w:tr>
      <w:tr w:rsidR="0021734E" w14:paraId="75FB7EFA" w14:textId="77777777" w:rsidTr="0021734E">
        <w:trPr>
          <w:trHeight w:val="2391"/>
        </w:trPr>
        <w:tc>
          <w:tcPr>
            <w:tcW w:w="2083" w:type="dxa"/>
            <w:shd w:val="clear" w:color="auto" w:fill="FF0000"/>
          </w:tcPr>
          <w:p w14:paraId="45BB03B8" w14:textId="77777777" w:rsidR="0021734E" w:rsidRPr="00933AE5" w:rsidRDefault="0021734E" w:rsidP="0021734E">
            <w:pPr>
              <w:spacing w:line="360" w:lineRule="auto"/>
              <w:jc w:val="both"/>
            </w:pPr>
            <w:r w:rsidRPr="00933AE5">
              <w:t>AKTIVNOSTI</w:t>
            </w:r>
          </w:p>
        </w:tc>
        <w:tc>
          <w:tcPr>
            <w:tcW w:w="2083" w:type="dxa"/>
          </w:tcPr>
          <w:p w14:paraId="328A91D8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Evidencija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zahtjeva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korisnika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Planiranje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radnog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vremena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servisa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Praćenje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kvalitete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usluge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servisa</w:t>
            </w:r>
            <w:proofErr w:type="spellEnd"/>
          </w:p>
        </w:tc>
        <w:tc>
          <w:tcPr>
            <w:tcW w:w="2148" w:type="dxa"/>
          </w:tcPr>
          <w:p w14:paraId="0909E9CF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Broj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primljenih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zahtjeva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</w:p>
          <w:p w14:paraId="5C5B519C" w14:textId="77777777" w:rsidR="0021734E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Broj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termina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servisa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po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danu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Broj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reklamacija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od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korisnika</w:t>
            </w:r>
            <w:proofErr w:type="spellEnd"/>
          </w:p>
          <w:p w14:paraId="3656BC58" w14:textId="77777777" w:rsidR="0021734E" w:rsidRPr="00217409" w:rsidRDefault="0021734E" w:rsidP="0021734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43A4F" w14:textId="77777777" w:rsidR="0021734E" w:rsidRDefault="0021734E" w:rsidP="0021734E">
            <w:pPr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</w:p>
          <w:p w14:paraId="43BDC755" w14:textId="77777777" w:rsidR="0021734E" w:rsidRDefault="0021734E" w:rsidP="0021734E">
            <w:pPr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</w:p>
          <w:p w14:paraId="6294F187" w14:textId="77777777" w:rsidR="0021734E" w:rsidRPr="00217409" w:rsidRDefault="0021734E" w:rsidP="0021734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4" w:type="dxa"/>
          </w:tcPr>
          <w:p w14:paraId="0702A63B" w14:textId="77777777" w:rsidR="0021734E" w:rsidRPr="0021734E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Baza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podataka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Dnevni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raspored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rada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servisa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Izvješća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korisnika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uprave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servisa</w:t>
            </w:r>
            <w:proofErr w:type="spellEnd"/>
          </w:p>
        </w:tc>
        <w:tc>
          <w:tcPr>
            <w:tcW w:w="2083" w:type="dxa"/>
          </w:tcPr>
          <w:p w14:paraId="0BAFE547" w14:textId="77777777" w:rsidR="0021734E" w:rsidRPr="002C44C5" w:rsidRDefault="0021734E" w:rsidP="002173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7F7F8"/>
              </w:rPr>
            </w:pP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Korisnici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će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redovno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dostavljati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zahtjeve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Servis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će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biti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otvoren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u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radno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vrijeme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,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Servis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će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se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pridržavati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standarda</w:t>
            </w:r>
            <w:proofErr w:type="spellEnd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 xml:space="preserve"> </w:t>
            </w:r>
            <w:proofErr w:type="spellStart"/>
            <w:r w:rsidRPr="002C44C5">
              <w:rPr>
                <w:rFonts w:ascii="Arial" w:hAnsi="Arial" w:cs="Arial"/>
                <w:sz w:val="20"/>
                <w:szCs w:val="20"/>
                <w:shd w:val="clear" w:color="auto" w:fill="F7F7F8"/>
              </w:rPr>
              <w:t>kvalitete</w:t>
            </w:r>
            <w:proofErr w:type="spellEnd"/>
          </w:p>
        </w:tc>
      </w:tr>
    </w:tbl>
    <w:p w14:paraId="464D31C2" w14:textId="5F775DFB" w:rsidR="0021734E" w:rsidRPr="0021734E" w:rsidRDefault="0021734E" w:rsidP="0021734E">
      <w:pPr>
        <w:spacing w:line="360" w:lineRule="auto"/>
        <w:jc w:val="center"/>
        <w:rPr>
          <w:rFonts w:ascii="Arial" w:hAnsi="Arial" w:cs="Arial"/>
          <w:sz w:val="18"/>
          <w:szCs w:val="18"/>
          <w:shd w:val="clear" w:color="auto" w:fill="F7F7F8"/>
        </w:rPr>
      </w:pP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Tabela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1.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Prikaz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logičkog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okvira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projekta</w:t>
      </w:r>
      <w:proofErr w:type="spellEnd"/>
    </w:p>
    <w:p w14:paraId="7A6D0252" w14:textId="3AD762C4" w:rsidR="0004122F" w:rsidRPr="0021734E" w:rsidRDefault="00CD2059" w:rsidP="0021734E">
      <w:pPr>
        <w:pStyle w:val="Heading1"/>
        <w:numPr>
          <w:ilvl w:val="0"/>
          <w:numId w:val="6"/>
        </w:numPr>
        <w:rPr>
          <w:shd w:val="clear" w:color="auto" w:fill="F7F7F8"/>
        </w:rPr>
      </w:pPr>
      <w:bookmarkStart w:id="5" w:name="_Toc136817444"/>
      <w:proofErr w:type="spellStart"/>
      <w:r w:rsidRPr="0021734E">
        <w:rPr>
          <w:shd w:val="clear" w:color="auto" w:fill="F7F7F8"/>
        </w:rPr>
        <w:lastRenderedPageBreak/>
        <w:t>Upravljanje</w:t>
      </w:r>
      <w:proofErr w:type="spellEnd"/>
      <w:r w:rsidRPr="0021734E">
        <w:rPr>
          <w:shd w:val="clear" w:color="auto" w:fill="F7F7F8"/>
        </w:rPr>
        <w:t xml:space="preserve"> </w:t>
      </w:r>
      <w:proofErr w:type="spellStart"/>
      <w:r w:rsidRPr="0021734E">
        <w:rPr>
          <w:shd w:val="clear" w:color="auto" w:fill="F7F7F8"/>
        </w:rPr>
        <w:t>projektom</w:t>
      </w:r>
      <w:bookmarkEnd w:id="5"/>
      <w:proofErr w:type="spellEnd"/>
    </w:p>
    <w:p w14:paraId="7C05B47B" w14:textId="77777777" w:rsidR="002C44C5" w:rsidRPr="002C44C5" w:rsidRDefault="002C44C5" w:rsidP="002C44C5"/>
    <w:p w14:paraId="4BA24085" w14:textId="4AE5E493" w:rsidR="0004122F" w:rsidRPr="002C44C5" w:rsidRDefault="00F56BEB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Ovim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projektom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Pr="002C44C5">
        <w:rPr>
          <w:rFonts w:ascii="Arial" w:hAnsi="Arial" w:cs="Arial"/>
          <w:shd w:val="clear" w:color="auto" w:fill="F7F7F8"/>
        </w:rPr>
        <w:t>realizirati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bookmarkStart w:id="6" w:name="_Hlk136206482"/>
      <w:proofErr w:type="spellStart"/>
      <w:r w:rsidRPr="002C44C5">
        <w:rPr>
          <w:rFonts w:ascii="Arial" w:hAnsi="Arial" w:cs="Arial"/>
          <w:shd w:val="clear" w:color="auto" w:fill="F7F7F8"/>
        </w:rPr>
        <w:t>izrada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informacijskog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sistema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za </w:t>
      </w:r>
      <w:proofErr w:type="spellStart"/>
      <w:r w:rsidRPr="002C44C5">
        <w:rPr>
          <w:rFonts w:ascii="Arial" w:hAnsi="Arial" w:cs="Arial"/>
          <w:shd w:val="clear" w:color="auto" w:fill="F7F7F8"/>
        </w:rPr>
        <w:t>servis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motornih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vozi</w:t>
      </w:r>
      <w:r w:rsidR="005D5969" w:rsidRPr="002C44C5">
        <w:rPr>
          <w:rFonts w:ascii="Arial" w:hAnsi="Arial" w:cs="Arial"/>
          <w:shd w:val="clear" w:color="auto" w:fill="F7F7F8"/>
        </w:rPr>
        <w:t>l</w:t>
      </w:r>
      <w:r w:rsidRPr="002C44C5">
        <w:rPr>
          <w:rFonts w:ascii="Arial" w:hAnsi="Arial" w:cs="Arial"/>
          <w:shd w:val="clear" w:color="auto" w:fill="F7F7F8"/>
        </w:rPr>
        <w:t>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koji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imati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za </w:t>
      </w:r>
      <w:proofErr w:type="spellStart"/>
      <w:r w:rsidRPr="002C44C5">
        <w:rPr>
          <w:rFonts w:ascii="Arial" w:hAnsi="Arial" w:cs="Arial"/>
          <w:shd w:val="clear" w:color="auto" w:fill="F7F7F8"/>
        </w:rPr>
        <w:t>cilj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ponuditi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korisnicima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što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bolji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pregled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usluga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servisa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motornih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vozila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dok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zaposlenicima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ponuditi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mogućnost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da </w:t>
      </w:r>
      <w:proofErr w:type="spellStart"/>
      <w:r w:rsidRPr="002C44C5">
        <w:rPr>
          <w:rFonts w:ascii="Arial" w:hAnsi="Arial" w:cs="Arial"/>
          <w:shd w:val="clear" w:color="auto" w:fill="F7F7F8"/>
        </w:rPr>
        <w:t>na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brz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, </w:t>
      </w:r>
      <w:proofErr w:type="spellStart"/>
      <w:r w:rsidRPr="002C44C5">
        <w:rPr>
          <w:rFonts w:ascii="Arial" w:hAnsi="Arial" w:cs="Arial"/>
          <w:shd w:val="clear" w:color="auto" w:fill="F7F7F8"/>
        </w:rPr>
        <w:t>jednostavan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pouzdan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način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dođu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do </w:t>
      </w:r>
      <w:proofErr w:type="spellStart"/>
      <w:r w:rsidRPr="002C44C5">
        <w:rPr>
          <w:rFonts w:ascii="Arial" w:hAnsi="Arial" w:cs="Arial"/>
          <w:shd w:val="clear" w:color="auto" w:fill="F7F7F8"/>
        </w:rPr>
        <w:t>novih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klijenata</w:t>
      </w:r>
      <w:proofErr w:type="spellEnd"/>
      <w:r w:rsidRPr="002C44C5">
        <w:rPr>
          <w:rFonts w:ascii="Arial" w:hAnsi="Arial" w:cs="Arial"/>
          <w:shd w:val="clear" w:color="auto" w:fill="F7F7F8"/>
        </w:rPr>
        <w:t>.</w:t>
      </w:r>
      <w:bookmarkEnd w:id="6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Ishod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ovog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biti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web </w:t>
      </w:r>
      <w:proofErr w:type="spellStart"/>
      <w:r w:rsidRPr="002C44C5">
        <w:rPr>
          <w:rFonts w:ascii="Arial" w:hAnsi="Arial" w:cs="Arial"/>
          <w:shd w:val="clear" w:color="auto" w:fill="F7F7F8"/>
        </w:rPr>
        <w:t>aplikacija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gdje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korisnici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moći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pogledati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koje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usluge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pruža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servis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motornih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vozila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zakazati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termin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za </w:t>
      </w:r>
      <w:proofErr w:type="spellStart"/>
      <w:r w:rsidRPr="002C44C5">
        <w:rPr>
          <w:rFonts w:ascii="Arial" w:hAnsi="Arial" w:cs="Arial"/>
          <w:shd w:val="clear" w:color="auto" w:fill="F7F7F8"/>
        </w:rPr>
        <w:t>pregled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svog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motornog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vozila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. </w:t>
      </w:r>
      <w:proofErr w:type="spellStart"/>
      <w:r w:rsidRPr="002C44C5">
        <w:rPr>
          <w:rFonts w:ascii="Arial" w:hAnsi="Arial" w:cs="Arial"/>
          <w:shd w:val="clear" w:color="auto" w:fill="F7F7F8"/>
        </w:rPr>
        <w:t>Upravljanje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projektom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predstavlja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niz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različitih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vještina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pomoću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kojih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Pr="002C44C5">
        <w:rPr>
          <w:rFonts w:ascii="Arial" w:hAnsi="Arial" w:cs="Arial"/>
          <w:shd w:val="clear" w:color="auto" w:fill="F7F7F8"/>
        </w:rPr>
        <w:t>može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planirati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vršiti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kontrola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591D8B"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organizacija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. </w:t>
      </w:r>
      <w:proofErr w:type="spellStart"/>
      <w:r w:rsidRPr="002C44C5">
        <w:rPr>
          <w:rFonts w:ascii="Arial" w:hAnsi="Arial" w:cs="Arial"/>
          <w:shd w:val="clear" w:color="auto" w:fill="F7F7F8"/>
        </w:rPr>
        <w:t>Također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je </w:t>
      </w:r>
      <w:proofErr w:type="spellStart"/>
      <w:r w:rsidRPr="002C44C5">
        <w:rPr>
          <w:rFonts w:ascii="Arial" w:hAnsi="Arial" w:cs="Arial"/>
          <w:shd w:val="clear" w:color="auto" w:fill="F7F7F8"/>
        </w:rPr>
        <w:t>potrebno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osigurati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da </w:t>
      </w:r>
      <w:proofErr w:type="spellStart"/>
      <w:r w:rsidRPr="002C44C5">
        <w:rPr>
          <w:rFonts w:ascii="Arial" w:hAnsi="Arial" w:cs="Arial"/>
          <w:shd w:val="clear" w:color="auto" w:fill="F7F7F8"/>
        </w:rPr>
        <w:t>krajnji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ciljevi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budu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ostvareni</w:t>
      </w:r>
      <w:proofErr w:type="spellEnd"/>
      <w:r w:rsidRPr="002C44C5">
        <w:rPr>
          <w:rFonts w:ascii="Arial" w:hAnsi="Arial" w:cs="Arial"/>
          <w:shd w:val="clear" w:color="auto" w:fill="F7F7F8"/>
        </w:rPr>
        <w:t>.</w:t>
      </w:r>
    </w:p>
    <w:p w14:paraId="30774FE5" w14:textId="3A26F104" w:rsidR="00F56BEB" w:rsidRDefault="00F56BEB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Projekat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voditi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projektant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, </w:t>
      </w:r>
      <w:proofErr w:type="spellStart"/>
      <w:r w:rsidRPr="002C44C5">
        <w:rPr>
          <w:rFonts w:ascii="Arial" w:hAnsi="Arial" w:cs="Arial"/>
          <w:shd w:val="clear" w:color="auto" w:fill="F7F7F8"/>
        </w:rPr>
        <w:t>dok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ost</w:t>
      </w:r>
      <w:r w:rsidR="00A34BB3" w:rsidRPr="002C44C5">
        <w:rPr>
          <w:rFonts w:ascii="Arial" w:hAnsi="Arial" w:cs="Arial"/>
          <w:shd w:val="clear" w:color="auto" w:fill="F7F7F8"/>
        </w:rPr>
        <w:t>a</w:t>
      </w:r>
      <w:r w:rsidRPr="002C44C5">
        <w:rPr>
          <w:rFonts w:ascii="Arial" w:hAnsi="Arial" w:cs="Arial"/>
          <w:shd w:val="clear" w:color="auto" w:fill="F7F7F8"/>
        </w:rPr>
        <w:t>le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poslove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obavljati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stručnjaci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za </w:t>
      </w:r>
      <w:proofErr w:type="spellStart"/>
      <w:r w:rsidRPr="002C44C5">
        <w:rPr>
          <w:rFonts w:ascii="Arial" w:hAnsi="Arial" w:cs="Arial"/>
          <w:shd w:val="clear" w:color="auto" w:fill="F7F7F8"/>
        </w:rPr>
        <w:t>svoje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oblasti</w:t>
      </w:r>
      <w:proofErr w:type="spellEnd"/>
      <w:r w:rsidR="005D5969" w:rsidRPr="002C44C5">
        <w:rPr>
          <w:rFonts w:ascii="Arial" w:hAnsi="Arial" w:cs="Arial"/>
          <w:shd w:val="clear" w:color="auto" w:fill="F7F7F8"/>
        </w:rPr>
        <w:t xml:space="preserve"> koji </w:t>
      </w:r>
      <w:proofErr w:type="spellStart"/>
      <w:r w:rsidR="005D5969" w:rsidRPr="002C44C5">
        <w:rPr>
          <w:rFonts w:ascii="Arial" w:hAnsi="Arial" w:cs="Arial"/>
          <w:shd w:val="clear" w:color="auto" w:fill="F7F7F8"/>
        </w:rPr>
        <w:t>su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uključeni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u </w:t>
      </w:r>
      <w:proofErr w:type="spellStart"/>
      <w:r w:rsidRPr="002C44C5">
        <w:rPr>
          <w:rFonts w:ascii="Arial" w:hAnsi="Arial" w:cs="Arial"/>
          <w:shd w:val="clear" w:color="auto" w:fill="F7F7F8"/>
        </w:rPr>
        <w:t>ovaj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projekat</w:t>
      </w:r>
      <w:proofErr w:type="spellEnd"/>
      <w:r w:rsidRPr="002C44C5">
        <w:rPr>
          <w:rFonts w:ascii="Arial" w:hAnsi="Arial" w:cs="Arial"/>
          <w:shd w:val="clear" w:color="auto" w:fill="F7F7F8"/>
        </w:rPr>
        <w:t>.</w:t>
      </w:r>
    </w:p>
    <w:p w14:paraId="4CDA6970" w14:textId="77777777" w:rsidR="002F2E40" w:rsidRPr="002C44C5" w:rsidRDefault="002F2E40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1BD467AC" w14:textId="50FB7074" w:rsidR="002F2E40" w:rsidRDefault="00A34BB3" w:rsidP="002F2E40">
      <w:pPr>
        <w:pStyle w:val="Heading2"/>
        <w:numPr>
          <w:ilvl w:val="1"/>
          <w:numId w:val="6"/>
        </w:numPr>
        <w:rPr>
          <w:shd w:val="clear" w:color="auto" w:fill="F7F7F8"/>
        </w:rPr>
      </w:pPr>
      <w:bookmarkStart w:id="7" w:name="_Toc136817445"/>
      <w:proofErr w:type="spellStart"/>
      <w:r w:rsidRPr="008A2771">
        <w:rPr>
          <w:shd w:val="clear" w:color="auto" w:fill="F7F7F8"/>
        </w:rPr>
        <w:t>Tehnički</w:t>
      </w:r>
      <w:proofErr w:type="spellEnd"/>
      <w:r w:rsidRPr="008A2771">
        <w:rPr>
          <w:shd w:val="clear" w:color="auto" w:fill="F7F7F8"/>
        </w:rPr>
        <w:t xml:space="preserve"> </w:t>
      </w:r>
      <w:proofErr w:type="spellStart"/>
      <w:r w:rsidRPr="008A2771">
        <w:rPr>
          <w:shd w:val="clear" w:color="auto" w:fill="F7F7F8"/>
        </w:rPr>
        <w:t>aspekti</w:t>
      </w:r>
      <w:proofErr w:type="spellEnd"/>
      <w:r w:rsidRPr="008A2771">
        <w:rPr>
          <w:shd w:val="clear" w:color="auto" w:fill="F7F7F8"/>
        </w:rPr>
        <w:t xml:space="preserve"> </w:t>
      </w:r>
      <w:proofErr w:type="spellStart"/>
      <w:r w:rsidRPr="008A2771">
        <w:rPr>
          <w:shd w:val="clear" w:color="auto" w:fill="F7F7F8"/>
        </w:rPr>
        <w:t>projekta</w:t>
      </w:r>
      <w:bookmarkEnd w:id="7"/>
      <w:proofErr w:type="spellEnd"/>
    </w:p>
    <w:p w14:paraId="4B8D39B6" w14:textId="77777777" w:rsidR="002F2E40" w:rsidRPr="002F2E40" w:rsidRDefault="002F2E40" w:rsidP="002F2E40"/>
    <w:p w14:paraId="1150FF81" w14:textId="79394E02" w:rsidR="00A34BB3" w:rsidRPr="002F2E40" w:rsidRDefault="00A34BB3" w:rsidP="002F2E40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Informacijski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sistem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biti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implementiran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tako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da </w:t>
      </w:r>
      <w:proofErr w:type="spellStart"/>
      <w:r w:rsidRPr="002C44C5">
        <w:rPr>
          <w:rFonts w:ascii="Arial" w:hAnsi="Arial" w:cs="Arial"/>
          <w:shd w:val="clear" w:color="auto" w:fill="F7F7F8"/>
        </w:rPr>
        <w:t>pokrije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sve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potrebe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jedne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ovakve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oragnizacije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u </w:t>
      </w:r>
      <w:proofErr w:type="spellStart"/>
      <w:r w:rsidRPr="002C44C5">
        <w:rPr>
          <w:rFonts w:ascii="Arial" w:hAnsi="Arial" w:cs="Arial"/>
          <w:shd w:val="clear" w:color="auto" w:fill="F7F7F8"/>
        </w:rPr>
        <w:t>tu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svrhu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biti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izrađena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web </w:t>
      </w:r>
      <w:proofErr w:type="spellStart"/>
      <w:r w:rsidR="005D5969" w:rsidRPr="002C44C5">
        <w:rPr>
          <w:rFonts w:ascii="Arial" w:hAnsi="Arial" w:cs="Arial"/>
          <w:shd w:val="clear" w:color="auto" w:fill="F7F7F8"/>
        </w:rPr>
        <w:t>ap</w:t>
      </w:r>
      <w:r w:rsidRPr="002C44C5">
        <w:rPr>
          <w:rFonts w:ascii="Arial" w:hAnsi="Arial" w:cs="Arial"/>
          <w:shd w:val="clear" w:color="auto" w:fill="F7F7F8"/>
        </w:rPr>
        <w:t>likacija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. Za </w:t>
      </w:r>
      <w:proofErr w:type="spellStart"/>
      <w:r w:rsidRPr="002C44C5">
        <w:rPr>
          <w:rFonts w:ascii="Arial" w:hAnsi="Arial" w:cs="Arial"/>
          <w:shd w:val="clear" w:color="auto" w:fill="F7F7F8"/>
        </w:rPr>
        <w:t>izradu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Pr="002C44C5">
        <w:rPr>
          <w:rFonts w:ascii="Arial" w:hAnsi="Arial" w:cs="Arial"/>
          <w:shd w:val="clear" w:color="auto" w:fill="F7F7F8"/>
        </w:rPr>
        <w:t>koristiti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MySQL </w:t>
      </w:r>
      <w:proofErr w:type="spellStart"/>
      <w:r w:rsidRPr="002C44C5">
        <w:rPr>
          <w:rFonts w:ascii="Arial" w:hAnsi="Arial" w:cs="Arial"/>
          <w:shd w:val="clear" w:color="auto" w:fill="F7F7F8"/>
        </w:rPr>
        <w:t>prilikom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izrade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baze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podataka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, </w:t>
      </w:r>
      <w:proofErr w:type="spellStart"/>
      <w:r w:rsidRPr="002C44C5">
        <w:rPr>
          <w:rFonts w:ascii="Arial" w:hAnsi="Arial" w:cs="Arial"/>
          <w:shd w:val="clear" w:color="auto" w:fill="F7F7F8"/>
        </w:rPr>
        <w:t>također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koristit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="00591D8B"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Microsoft </w:t>
      </w:r>
      <w:proofErr w:type="spellStart"/>
      <w:r w:rsidRPr="002C44C5">
        <w:rPr>
          <w:rFonts w:ascii="Arial" w:hAnsi="Arial" w:cs="Arial"/>
          <w:shd w:val="clear" w:color="auto" w:fill="F7F7F8"/>
        </w:rPr>
        <w:t>tehnologije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kao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sto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Microsoft Visual Studio Enterprise, </w:t>
      </w:r>
      <w:proofErr w:type="spellStart"/>
      <w:r w:rsidRPr="002C44C5">
        <w:rPr>
          <w:rFonts w:ascii="Arial" w:hAnsi="Arial" w:cs="Arial"/>
          <w:shd w:val="clear" w:color="auto" w:fill="F7F7F8"/>
        </w:rPr>
        <w:t>deset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računara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koji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biti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ravnomjerno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raspoređeni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na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svim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aktivnostima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web server.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2"/>
        <w:gridCol w:w="1228"/>
        <w:gridCol w:w="1319"/>
        <w:gridCol w:w="1100"/>
        <w:gridCol w:w="1022"/>
        <w:gridCol w:w="974"/>
        <w:gridCol w:w="1735"/>
      </w:tblGrid>
      <w:tr w:rsidR="006F6724" w:rsidRPr="006F6724" w14:paraId="54EBBC4B" w14:textId="77777777" w:rsidTr="006F6724">
        <w:tc>
          <w:tcPr>
            <w:tcW w:w="30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7B8E419" w14:textId="77777777" w:rsidR="006F6724" w:rsidRPr="006F6724" w:rsidRDefault="006F6724" w:rsidP="006F672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val="hr-HR" w:eastAsia="hr-HR"/>
                <w14:ligatures w14:val="none"/>
              </w:rPr>
            </w:pPr>
            <w:r w:rsidRPr="006F672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val="hr-HR" w:eastAsia="hr-HR"/>
                <w14:ligatures w14:val="none"/>
              </w:rPr>
              <w:t>Resource Name</w:t>
            </w: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B136B92" w14:textId="77777777" w:rsidR="006F6724" w:rsidRPr="006F6724" w:rsidRDefault="006F6724" w:rsidP="006F672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val="hr-HR" w:eastAsia="hr-HR"/>
                <w14:ligatures w14:val="none"/>
              </w:rPr>
            </w:pPr>
            <w:r w:rsidRPr="006F672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val="hr-HR" w:eastAsia="hr-HR"/>
                <w14:ligatures w14:val="none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312ADBC" w14:textId="77777777" w:rsidR="006F6724" w:rsidRPr="006F6724" w:rsidRDefault="006F6724" w:rsidP="006F672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val="hr-HR" w:eastAsia="hr-HR"/>
                <w14:ligatures w14:val="none"/>
              </w:rPr>
            </w:pPr>
            <w:r w:rsidRPr="006F672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val="hr-HR" w:eastAsia="hr-HR"/>
                <w14:ligatures w14:val="none"/>
              </w:rPr>
              <w:t>Material Label</w:t>
            </w: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E9FDC23" w14:textId="77777777" w:rsidR="006F6724" w:rsidRPr="006F6724" w:rsidRDefault="006F6724" w:rsidP="006F672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val="hr-HR" w:eastAsia="hr-HR"/>
                <w14:ligatures w14:val="none"/>
              </w:rPr>
            </w:pPr>
            <w:r w:rsidRPr="006F672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val="hr-HR" w:eastAsia="hr-HR"/>
                <w14:ligatures w14:val="none"/>
              </w:rPr>
              <w:t>Initials</w:t>
            </w: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5CD1890" w14:textId="77777777" w:rsidR="006F6724" w:rsidRPr="006F6724" w:rsidRDefault="006F6724" w:rsidP="006F672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val="hr-HR" w:eastAsia="hr-HR"/>
                <w14:ligatures w14:val="none"/>
              </w:rPr>
            </w:pPr>
            <w:r w:rsidRPr="006F672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val="hr-HR" w:eastAsia="hr-HR"/>
                <w14:ligatures w14:val="none"/>
              </w:rPr>
              <w:t>Group</w:t>
            </w: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8340AE1" w14:textId="77777777" w:rsidR="006F6724" w:rsidRPr="006F6724" w:rsidRDefault="006F6724" w:rsidP="006F672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val="hr-HR" w:eastAsia="hr-HR"/>
                <w14:ligatures w14:val="none"/>
              </w:rPr>
            </w:pPr>
            <w:r w:rsidRPr="006F672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val="hr-HR" w:eastAsia="hr-HR"/>
                <w14:ligatures w14:val="none"/>
              </w:rPr>
              <w:t>Max. Units</w:t>
            </w:r>
          </w:p>
        </w:tc>
        <w:tc>
          <w:tcPr>
            <w:tcW w:w="25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F9226E9" w14:textId="77777777" w:rsidR="006F6724" w:rsidRPr="006F6724" w:rsidRDefault="006F6724" w:rsidP="006F672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val="hr-HR" w:eastAsia="hr-HR"/>
                <w14:ligatures w14:val="none"/>
              </w:rPr>
            </w:pPr>
            <w:r w:rsidRPr="006F672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val="hr-HR" w:eastAsia="hr-HR"/>
                <w14:ligatures w14:val="none"/>
              </w:rPr>
              <w:t>Std. Rate</w:t>
            </w:r>
          </w:p>
        </w:tc>
      </w:tr>
      <w:tr w:rsidR="006F6724" w:rsidRPr="006F6724" w14:paraId="64F742C4" w14:textId="77777777" w:rsidTr="006F6724">
        <w:tc>
          <w:tcPr>
            <w:tcW w:w="30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368A1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SQL licenca</w:t>
            </w: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F1CB19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Material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9330F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88A09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S</w:t>
            </w: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465F7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8A7BE" w14:textId="77777777" w:rsidR="006F6724" w:rsidRPr="006F6724" w:rsidRDefault="006F6724" w:rsidP="006F6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hr-HR" w:eastAsia="hr-HR"/>
                <w14:ligatures w14:val="none"/>
              </w:rPr>
            </w:pPr>
          </w:p>
        </w:tc>
        <w:tc>
          <w:tcPr>
            <w:tcW w:w="25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281D41" w14:textId="77777777" w:rsidR="006F6724" w:rsidRPr="006F6724" w:rsidRDefault="006F6724" w:rsidP="006F67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500.00 KM</w:t>
            </w:r>
          </w:p>
        </w:tc>
      </w:tr>
      <w:tr w:rsidR="006F6724" w:rsidRPr="006F6724" w14:paraId="266ED9B5" w14:textId="77777777" w:rsidTr="006F6724">
        <w:tc>
          <w:tcPr>
            <w:tcW w:w="30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C958A7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Windows licenca</w:t>
            </w: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5AFDBF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Material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C5649F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B2189C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W</w:t>
            </w: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66BAEA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D7D39" w14:textId="77777777" w:rsidR="006F6724" w:rsidRPr="006F6724" w:rsidRDefault="006F6724" w:rsidP="006F6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hr-HR" w:eastAsia="hr-HR"/>
                <w14:ligatures w14:val="none"/>
              </w:rPr>
            </w:pPr>
          </w:p>
        </w:tc>
        <w:tc>
          <w:tcPr>
            <w:tcW w:w="25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9C1DB" w14:textId="77777777" w:rsidR="006F6724" w:rsidRPr="006F6724" w:rsidRDefault="006F6724" w:rsidP="006F67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100.00 KM</w:t>
            </w:r>
          </w:p>
        </w:tc>
      </w:tr>
      <w:tr w:rsidR="006F6724" w:rsidRPr="006F6724" w14:paraId="2A3591CB" w14:textId="77777777" w:rsidTr="006F6724">
        <w:tc>
          <w:tcPr>
            <w:tcW w:w="30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A2C502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Racunari 10x</w:t>
            </w: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C7F72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Material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20836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E1EA9D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R</w:t>
            </w: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F2718F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B63B2" w14:textId="77777777" w:rsidR="006F6724" w:rsidRPr="006F6724" w:rsidRDefault="006F6724" w:rsidP="006F6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hr-HR" w:eastAsia="hr-HR"/>
                <w14:ligatures w14:val="none"/>
              </w:rPr>
            </w:pPr>
          </w:p>
        </w:tc>
        <w:tc>
          <w:tcPr>
            <w:tcW w:w="25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CA151" w14:textId="77777777" w:rsidR="006F6724" w:rsidRPr="006F6724" w:rsidRDefault="006F6724" w:rsidP="006F67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10,000.00 KM</w:t>
            </w:r>
          </w:p>
        </w:tc>
      </w:tr>
      <w:tr w:rsidR="006F6724" w:rsidRPr="006F6724" w14:paraId="037B92A3" w14:textId="77777777" w:rsidTr="006F6724">
        <w:tc>
          <w:tcPr>
            <w:tcW w:w="30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6EBD7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Web server </w:t>
            </w: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3281CE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Material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AA887C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42F649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W</w:t>
            </w: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EEFDF2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12C4B" w14:textId="77777777" w:rsidR="006F6724" w:rsidRPr="006F6724" w:rsidRDefault="006F6724" w:rsidP="006F6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hr-HR" w:eastAsia="hr-HR"/>
                <w14:ligatures w14:val="none"/>
              </w:rPr>
            </w:pPr>
          </w:p>
        </w:tc>
        <w:tc>
          <w:tcPr>
            <w:tcW w:w="25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D0AFE" w14:textId="77777777" w:rsidR="006F6724" w:rsidRPr="006F6724" w:rsidRDefault="006F6724" w:rsidP="006F67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250.00 KM</w:t>
            </w:r>
          </w:p>
        </w:tc>
      </w:tr>
      <w:tr w:rsidR="006F6724" w:rsidRPr="006F6724" w14:paraId="5D9D7312" w14:textId="77777777" w:rsidTr="006F6724">
        <w:tc>
          <w:tcPr>
            <w:tcW w:w="30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B51AF5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Visual studio enterprise </w:t>
            </w: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7F521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Material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3E1CE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5A8E7A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V</w:t>
            </w: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8B4B7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D99485" w14:textId="77777777" w:rsidR="006F6724" w:rsidRPr="006F6724" w:rsidRDefault="006F6724" w:rsidP="006F6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hr-HR" w:eastAsia="hr-HR"/>
                <w14:ligatures w14:val="none"/>
              </w:rPr>
            </w:pPr>
          </w:p>
        </w:tc>
        <w:tc>
          <w:tcPr>
            <w:tcW w:w="25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36317" w14:textId="77777777" w:rsidR="006F6724" w:rsidRPr="006F6724" w:rsidRDefault="006F6724" w:rsidP="006F67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500.00 KM</w:t>
            </w:r>
          </w:p>
        </w:tc>
      </w:tr>
      <w:tr w:rsidR="006F6724" w:rsidRPr="006F6724" w14:paraId="5FD3AF57" w14:textId="77777777" w:rsidTr="006F6724">
        <w:tc>
          <w:tcPr>
            <w:tcW w:w="30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547458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Ostalo </w:t>
            </w: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04902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Material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DA113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6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193D75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O</w:t>
            </w: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576608" w14:textId="77777777" w:rsidR="006F6724" w:rsidRPr="006F6724" w:rsidRDefault="006F6724" w:rsidP="006F672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</w:p>
        </w:tc>
        <w:tc>
          <w:tcPr>
            <w:tcW w:w="15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2010C" w14:textId="77777777" w:rsidR="006F6724" w:rsidRPr="006F6724" w:rsidRDefault="006F6724" w:rsidP="006F6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hr-HR" w:eastAsia="hr-HR"/>
                <w14:ligatures w14:val="none"/>
              </w:rPr>
            </w:pPr>
          </w:p>
        </w:tc>
        <w:tc>
          <w:tcPr>
            <w:tcW w:w="25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EEF6C" w14:textId="77777777" w:rsidR="006F6724" w:rsidRPr="006F6724" w:rsidRDefault="006F6724" w:rsidP="006F67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6F6724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600.00 KM</w:t>
            </w:r>
          </w:p>
        </w:tc>
      </w:tr>
    </w:tbl>
    <w:p w14:paraId="0E03D988" w14:textId="3FB00CCB" w:rsidR="00A34BB3" w:rsidRDefault="00A34BB3" w:rsidP="008A2771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4C05B9F8" w14:textId="2FB48B02" w:rsidR="00A34BB3" w:rsidRPr="0021734E" w:rsidRDefault="00A0763F" w:rsidP="00A34BB3">
      <w:pPr>
        <w:pStyle w:val="ListParagraph"/>
        <w:spacing w:line="360" w:lineRule="auto"/>
        <w:jc w:val="center"/>
        <w:rPr>
          <w:rFonts w:ascii="Arial" w:hAnsi="Arial" w:cs="Arial"/>
          <w:sz w:val="18"/>
          <w:szCs w:val="18"/>
          <w:shd w:val="clear" w:color="auto" w:fill="F7F7F8"/>
        </w:rPr>
      </w:pP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Tabela</w:t>
      </w:r>
      <w:proofErr w:type="spellEnd"/>
      <w:r w:rsidR="0021734E"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2</w:t>
      </w:r>
      <w:r w:rsidR="00A34BB3"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. </w:t>
      </w:r>
      <w:proofErr w:type="spellStart"/>
      <w:r w:rsidR="00A34BB3" w:rsidRPr="0021734E">
        <w:rPr>
          <w:rFonts w:ascii="Arial" w:hAnsi="Arial" w:cs="Arial"/>
          <w:sz w:val="18"/>
          <w:szCs w:val="18"/>
          <w:shd w:val="clear" w:color="auto" w:fill="F7F7F8"/>
        </w:rPr>
        <w:t>Materijalni</w:t>
      </w:r>
      <w:proofErr w:type="spellEnd"/>
      <w:r w:rsidR="00A34BB3"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="00A34BB3" w:rsidRPr="0021734E">
        <w:rPr>
          <w:rFonts w:ascii="Arial" w:hAnsi="Arial" w:cs="Arial"/>
          <w:sz w:val="18"/>
          <w:szCs w:val="18"/>
          <w:shd w:val="clear" w:color="auto" w:fill="F7F7F8"/>
        </w:rPr>
        <w:t>resursi</w:t>
      </w:r>
      <w:proofErr w:type="spellEnd"/>
      <w:r w:rsidR="00A34BB3"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="00A34BB3" w:rsidRPr="0021734E">
        <w:rPr>
          <w:rFonts w:ascii="Arial" w:hAnsi="Arial" w:cs="Arial"/>
          <w:sz w:val="18"/>
          <w:szCs w:val="18"/>
          <w:shd w:val="clear" w:color="auto" w:fill="F7F7F8"/>
        </w:rPr>
        <w:t>projekta</w:t>
      </w:r>
      <w:proofErr w:type="spellEnd"/>
    </w:p>
    <w:p w14:paraId="5A59B510" w14:textId="77777777" w:rsidR="00A34BB3" w:rsidRDefault="00A34BB3" w:rsidP="00A34BB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0E1D89D1" w14:textId="4F4ADA6A" w:rsidR="00AF0406" w:rsidRPr="002F2E40" w:rsidRDefault="00A34BB3" w:rsidP="002F2E40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  <w:proofErr w:type="spellStart"/>
      <w:r w:rsidRPr="002F2E40">
        <w:rPr>
          <w:rFonts w:ascii="Arial" w:hAnsi="Arial" w:cs="Arial"/>
          <w:shd w:val="clear" w:color="auto" w:fill="F7F7F8"/>
        </w:rPr>
        <w:t>Tab</w:t>
      </w:r>
      <w:r w:rsidR="005D5969" w:rsidRPr="002F2E40">
        <w:rPr>
          <w:rFonts w:ascii="Arial" w:hAnsi="Arial" w:cs="Arial"/>
          <w:shd w:val="clear" w:color="auto" w:fill="F7F7F8"/>
        </w:rPr>
        <w:t>ela</w:t>
      </w:r>
      <w:proofErr w:type="spellEnd"/>
      <w:r w:rsidR="005D5969" w:rsidRPr="002F2E40">
        <w:rPr>
          <w:rFonts w:ascii="Arial" w:hAnsi="Arial" w:cs="Arial"/>
          <w:shd w:val="clear" w:color="auto" w:fill="F7F7F8"/>
        </w:rPr>
        <w:t xml:space="preserve"> </w:t>
      </w:r>
      <w:r w:rsidR="0021734E">
        <w:rPr>
          <w:rFonts w:ascii="Arial" w:hAnsi="Arial" w:cs="Arial"/>
          <w:shd w:val="clear" w:color="auto" w:fill="F7F7F8"/>
        </w:rPr>
        <w:t>2</w:t>
      </w:r>
      <w:r w:rsidRPr="002F2E40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F2E40">
        <w:rPr>
          <w:rFonts w:ascii="Arial" w:hAnsi="Arial" w:cs="Arial"/>
          <w:shd w:val="clear" w:color="auto" w:fill="F7F7F8"/>
        </w:rPr>
        <w:t>predstav</w:t>
      </w:r>
      <w:r w:rsidR="00591D8B" w:rsidRPr="002F2E40">
        <w:rPr>
          <w:rFonts w:ascii="Arial" w:hAnsi="Arial" w:cs="Arial"/>
          <w:shd w:val="clear" w:color="auto" w:fill="F7F7F8"/>
        </w:rPr>
        <w:t>l</w:t>
      </w:r>
      <w:r w:rsidRPr="002F2E40">
        <w:rPr>
          <w:rFonts w:ascii="Arial" w:hAnsi="Arial" w:cs="Arial"/>
          <w:shd w:val="clear" w:color="auto" w:fill="F7F7F8"/>
        </w:rPr>
        <w:t>ja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F2E40">
        <w:rPr>
          <w:rFonts w:ascii="Arial" w:hAnsi="Arial" w:cs="Arial"/>
          <w:shd w:val="clear" w:color="auto" w:fill="F7F7F8"/>
        </w:rPr>
        <w:t>materijalne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F2E40">
        <w:rPr>
          <w:rFonts w:ascii="Arial" w:hAnsi="Arial" w:cs="Arial"/>
          <w:shd w:val="clear" w:color="auto" w:fill="F7F7F8"/>
        </w:rPr>
        <w:t>resurse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F2E40">
        <w:rPr>
          <w:rFonts w:ascii="Arial" w:hAnsi="Arial" w:cs="Arial"/>
          <w:shd w:val="clear" w:color="auto" w:fill="F7F7F8"/>
        </w:rPr>
        <w:t>projekta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u </w:t>
      </w:r>
      <w:proofErr w:type="spellStart"/>
      <w:r w:rsidRPr="002F2E40">
        <w:rPr>
          <w:rFonts w:ascii="Arial" w:hAnsi="Arial" w:cs="Arial"/>
          <w:shd w:val="clear" w:color="auto" w:fill="F7F7F8"/>
        </w:rPr>
        <w:t>kojoj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F2E40">
        <w:rPr>
          <w:rFonts w:ascii="Arial" w:hAnsi="Arial" w:cs="Arial"/>
          <w:shd w:val="clear" w:color="auto" w:fill="F7F7F8"/>
        </w:rPr>
        <w:t>su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F2E40">
        <w:rPr>
          <w:rFonts w:ascii="Arial" w:hAnsi="Arial" w:cs="Arial"/>
          <w:shd w:val="clear" w:color="auto" w:fill="F7F7F8"/>
        </w:rPr>
        <w:t>pobrojani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F2E40">
        <w:rPr>
          <w:rFonts w:ascii="Arial" w:hAnsi="Arial" w:cs="Arial"/>
          <w:shd w:val="clear" w:color="auto" w:fill="F7F7F8"/>
        </w:rPr>
        <w:t>resursi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koji </w:t>
      </w:r>
      <w:proofErr w:type="spellStart"/>
      <w:r w:rsidRPr="002F2E40">
        <w:rPr>
          <w:rFonts w:ascii="Arial" w:hAnsi="Arial" w:cs="Arial"/>
          <w:shd w:val="clear" w:color="auto" w:fill="F7F7F8"/>
        </w:rPr>
        <w:t>će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F2E40">
        <w:rPr>
          <w:rFonts w:ascii="Arial" w:hAnsi="Arial" w:cs="Arial"/>
          <w:shd w:val="clear" w:color="auto" w:fill="F7F7F8"/>
        </w:rPr>
        <w:t>služiti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za </w:t>
      </w:r>
      <w:proofErr w:type="spellStart"/>
      <w:r w:rsidRPr="002F2E40">
        <w:rPr>
          <w:rFonts w:ascii="Arial" w:hAnsi="Arial" w:cs="Arial"/>
          <w:shd w:val="clear" w:color="auto" w:fill="F7F7F8"/>
        </w:rPr>
        <w:t>kvalietnu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F2E40">
        <w:rPr>
          <w:rFonts w:ascii="Arial" w:hAnsi="Arial" w:cs="Arial"/>
          <w:shd w:val="clear" w:color="auto" w:fill="F7F7F8"/>
        </w:rPr>
        <w:t>izradu</w:t>
      </w:r>
      <w:proofErr w:type="spellEnd"/>
      <w:r w:rsidRPr="002F2E40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F2E40">
        <w:rPr>
          <w:rFonts w:ascii="Arial" w:hAnsi="Arial" w:cs="Arial"/>
          <w:shd w:val="clear" w:color="auto" w:fill="F7F7F8"/>
        </w:rPr>
        <w:t>projekta</w:t>
      </w:r>
      <w:proofErr w:type="spellEnd"/>
      <w:r w:rsidRPr="002F2E40">
        <w:rPr>
          <w:rFonts w:ascii="Arial" w:hAnsi="Arial" w:cs="Arial"/>
          <w:color w:val="374151"/>
          <w:shd w:val="clear" w:color="auto" w:fill="F7F7F8"/>
        </w:rPr>
        <w:t>.</w:t>
      </w:r>
    </w:p>
    <w:p w14:paraId="1C0348B3" w14:textId="77777777" w:rsidR="00591D8B" w:rsidRDefault="00591D8B" w:rsidP="00AF0406">
      <w:pPr>
        <w:pStyle w:val="ListParagraph"/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7F52628E" w14:textId="77777777" w:rsidR="002C44C5" w:rsidRPr="008A2771" w:rsidRDefault="002C44C5" w:rsidP="00AF0406">
      <w:pPr>
        <w:pStyle w:val="ListParagraph"/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66DA6C52" w14:textId="3DB58F53" w:rsidR="00AF0406" w:rsidRDefault="00A34BB3" w:rsidP="002F2E40">
      <w:pPr>
        <w:pStyle w:val="Heading2"/>
        <w:numPr>
          <w:ilvl w:val="1"/>
          <w:numId w:val="6"/>
        </w:numPr>
        <w:rPr>
          <w:shd w:val="clear" w:color="auto" w:fill="F7F7F8"/>
        </w:rPr>
      </w:pPr>
      <w:bookmarkStart w:id="8" w:name="_Toc136817446"/>
      <w:proofErr w:type="spellStart"/>
      <w:r w:rsidRPr="008A2771">
        <w:rPr>
          <w:shd w:val="clear" w:color="auto" w:fill="F7F7F8"/>
        </w:rPr>
        <w:t>Vremenski</w:t>
      </w:r>
      <w:proofErr w:type="spellEnd"/>
      <w:r w:rsidRPr="008A2771">
        <w:rPr>
          <w:shd w:val="clear" w:color="auto" w:fill="F7F7F8"/>
        </w:rPr>
        <w:t xml:space="preserve"> </w:t>
      </w:r>
      <w:proofErr w:type="spellStart"/>
      <w:r w:rsidRPr="008A2771">
        <w:rPr>
          <w:shd w:val="clear" w:color="auto" w:fill="F7F7F8"/>
        </w:rPr>
        <w:t>apekti</w:t>
      </w:r>
      <w:proofErr w:type="spellEnd"/>
      <w:r w:rsidRPr="008A2771">
        <w:rPr>
          <w:shd w:val="clear" w:color="auto" w:fill="F7F7F8"/>
        </w:rPr>
        <w:t xml:space="preserve"> </w:t>
      </w:r>
      <w:proofErr w:type="spellStart"/>
      <w:r w:rsidRPr="008A2771">
        <w:rPr>
          <w:shd w:val="clear" w:color="auto" w:fill="F7F7F8"/>
        </w:rPr>
        <w:t>projekta</w:t>
      </w:r>
      <w:bookmarkEnd w:id="8"/>
      <w:proofErr w:type="spellEnd"/>
      <w:r w:rsidRPr="008A2771">
        <w:rPr>
          <w:shd w:val="clear" w:color="auto" w:fill="F7F7F8"/>
        </w:rPr>
        <w:t xml:space="preserve"> </w:t>
      </w:r>
    </w:p>
    <w:p w14:paraId="2FEB691F" w14:textId="77777777" w:rsidR="002F2E40" w:rsidRPr="002F2E40" w:rsidRDefault="002F2E40" w:rsidP="002F2E40"/>
    <w:p w14:paraId="497C2994" w14:textId="061E88F0" w:rsidR="00AF0406" w:rsidRPr="002C44C5" w:rsidRDefault="00AF0406" w:rsidP="00A0763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Definisani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38369F" w:rsidRPr="002C44C5">
        <w:rPr>
          <w:rFonts w:ascii="Arial" w:hAnsi="Arial" w:cs="Arial"/>
          <w:shd w:val="clear" w:color="auto" w:fill="F7F7F8"/>
        </w:rPr>
        <w:t>su</w:t>
      </w:r>
      <w:proofErr w:type="spellEnd"/>
      <w:r w:rsidR="0038369F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zahtjev</w:t>
      </w:r>
      <w:r w:rsidR="0038369F" w:rsidRPr="002C44C5">
        <w:rPr>
          <w:rFonts w:ascii="Arial" w:hAnsi="Arial" w:cs="Arial"/>
          <w:shd w:val="clear" w:color="auto" w:fill="F7F7F8"/>
        </w:rPr>
        <w:t>i</w:t>
      </w:r>
      <w:proofErr w:type="spellEnd"/>
      <w:r w:rsidR="0038369F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38369F" w:rsidRPr="002C44C5">
        <w:rPr>
          <w:rFonts w:ascii="Arial" w:hAnsi="Arial" w:cs="Arial"/>
          <w:shd w:val="clear" w:color="auto" w:fill="F7F7F8"/>
        </w:rPr>
        <w:t>i</w:t>
      </w:r>
      <w:proofErr w:type="spellEnd"/>
      <w:r w:rsidR="0038369F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38369F" w:rsidRPr="002C44C5">
        <w:rPr>
          <w:rFonts w:ascii="Arial" w:hAnsi="Arial" w:cs="Arial"/>
          <w:shd w:val="clear" w:color="auto" w:fill="F7F7F8"/>
        </w:rPr>
        <w:t>projekat</w:t>
      </w:r>
      <w:proofErr w:type="spellEnd"/>
      <w:r w:rsidR="0038369F"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="0038369F" w:rsidRPr="002C44C5">
        <w:rPr>
          <w:rFonts w:ascii="Arial" w:hAnsi="Arial" w:cs="Arial"/>
          <w:shd w:val="clear" w:color="auto" w:fill="F7F7F8"/>
        </w:rPr>
        <w:t>dijeli</w:t>
      </w:r>
      <w:proofErr w:type="spellEnd"/>
      <w:r w:rsidR="0038369F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38369F" w:rsidRPr="002C44C5">
        <w:rPr>
          <w:rFonts w:ascii="Arial" w:hAnsi="Arial" w:cs="Arial"/>
          <w:shd w:val="clear" w:color="auto" w:fill="F7F7F8"/>
        </w:rPr>
        <w:t>na</w:t>
      </w:r>
      <w:proofErr w:type="spellEnd"/>
      <w:r w:rsidR="0038369F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38369F" w:rsidRPr="002C44C5">
        <w:rPr>
          <w:rFonts w:ascii="Arial" w:hAnsi="Arial" w:cs="Arial"/>
          <w:shd w:val="clear" w:color="auto" w:fill="F7F7F8"/>
        </w:rPr>
        <w:t>sljedeće</w:t>
      </w:r>
      <w:proofErr w:type="spellEnd"/>
      <w:r w:rsidR="0038369F" w:rsidRPr="002C44C5">
        <w:rPr>
          <w:rFonts w:ascii="Arial" w:hAnsi="Arial" w:cs="Arial"/>
          <w:shd w:val="clear" w:color="auto" w:fill="F7F7F8"/>
        </w:rPr>
        <w:t xml:space="preserve"> faze:</w:t>
      </w:r>
    </w:p>
    <w:p w14:paraId="0611CE31" w14:textId="6A38FFE8" w:rsidR="0038369F" w:rsidRPr="002C44C5" w:rsidRDefault="0038369F" w:rsidP="003836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Planiranje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i </w:t>
      </w:r>
      <w:proofErr w:type="spellStart"/>
      <w:r w:rsidRPr="002C44C5">
        <w:rPr>
          <w:rFonts w:ascii="Arial" w:hAnsi="Arial" w:cs="Arial"/>
          <w:shd w:val="clear" w:color="auto" w:fill="F7F7F8"/>
        </w:rPr>
        <w:t>priprema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– u </w:t>
      </w:r>
      <w:proofErr w:type="spellStart"/>
      <w:r w:rsidRPr="002C44C5">
        <w:rPr>
          <w:rFonts w:ascii="Arial" w:hAnsi="Arial" w:cs="Arial"/>
          <w:shd w:val="clear" w:color="auto" w:fill="F7F7F8"/>
        </w:rPr>
        <w:t>ovoj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fazi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vrši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Pr="002C44C5">
        <w:rPr>
          <w:rFonts w:ascii="Arial" w:hAnsi="Arial" w:cs="Arial"/>
          <w:shd w:val="clear" w:color="auto" w:fill="F7F7F8"/>
        </w:rPr>
        <w:t>razvoj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projektnog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plana, </w:t>
      </w:r>
      <w:proofErr w:type="spellStart"/>
      <w:r w:rsidRPr="002C44C5">
        <w:rPr>
          <w:rFonts w:ascii="Arial" w:hAnsi="Arial" w:cs="Arial"/>
          <w:shd w:val="clear" w:color="auto" w:fill="F7F7F8"/>
        </w:rPr>
        <w:t>definisanje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opsega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, </w:t>
      </w:r>
      <w:proofErr w:type="spellStart"/>
      <w:r w:rsidRPr="002C44C5">
        <w:rPr>
          <w:rFonts w:ascii="Arial" w:hAnsi="Arial" w:cs="Arial"/>
          <w:shd w:val="clear" w:color="auto" w:fill="F7F7F8"/>
        </w:rPr>
        <w:t>identifikacija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zainteresovanih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strana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, </w:t>
      </w:r>
      <w:proofErr w:type="spellStart"/>
      <w:r w:rsidRPr="002C44C5">
        <w:rPr>
          <w:rFonts w:ascii="Arial" w:hAnsi="Arial" w:cs="Arial"/>
          <w:shd w:val="clear" w:color="auto" w:fill="F7F7F8"/>
        </w:rPr>
        <w:t>provođenje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prikupljanja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zahtjeva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izrada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rasporeda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. U </w:t>
      </w:r>
      <w:proofErr w:type="spellStart"/>
      <w:r w:rsidRPr="002C44C5">
        <w:rPr>
          <w:rFonts w:ascii="Arial" w:hAnsi="Arial" w:cs="Arial"/>
          <w:shd w:val="clear" w:color="auto" w:fill="F7F7F8"/>
        </w:rPr>
        <w:t>ovoj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fazi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uključeni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analitičar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menadžer</w:t>
      </w:r>
      <w:proofErr w:type="spellEnd"/>
      <w:r w:rsidRPr="002C44C5">
        <w:rPr>
          <w:rFonts w:ascii="Arial" w:hAnsi="Arial" w:cs="Arial"/>
          <w:shd w:val="clear" w:color="auto" w:fill="F7F7F8"/>
        </w:rPr>
        <w:t>.</w:t>
      </w:r>
    </w:p>
    <w:p w14:paraId="7F9F5D17" w14:textId="52878DFF" w:rsidR="0038369F" w:rsidRPr="002C44C5" w:rsidRDefault="0038369F" w:rsidP="003836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Faza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razvoja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dizajna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aplikacije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– </w:t>
      </w:r>
      <w:proofErr w:type="spellStart"/>
      <w:r w:rsidRPr="002C44C5">
        <w:rPr>
          <w:rFonts w:ascii="Arial" w:hAnsi="Arial" w:cs="Arial"/>
          <w:shd w:val="clear" w:color="auto" w:fill="F7F7F8"/>
        </w:rPr>
        <w:t>faza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gdje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Pr="002C44C5">
        <w:rPr>
          <w:rFonts w:ascii="Arial" w:hAnsi="Arial" w:cs="Arial"/>
          <w:shd w:val="clear" w:color="auto" w:fill="F7F7F8"/>
        </w:rPr>
        <w:t>završavaju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fronte</w:t>
      </w:r>
      <w:r w:rsidR="005D5969" w:rsidRPr="002C44C5">
        <w:rPr>
          <w:rFonts w:ascii="Arial" w:hAnsi="Arial" w:cs="Arial"/>
          <w:shd w:val="clear" w:color="auto" w:fill="F7F7F8"/>
        </w:rPr>
        <w:t>n</w:t>
      </w:r>
      <w:r w:rsidRPr="002C44C5">
        <w:rPr>
          <w:rFonts w:ascii="Arial" w:hAnsi="Arial" w:cs="Arial"/>
          <w:shd w:val="clear" w:color="auto" w:fill="F7F7F8"/>
        </w:rPr>
        <w:t xml:space="preserve">d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backend </w:t>
      </w:r>
    </w:p>
    <w:p w14:paraId="013FB2C7" w14:textId="40524D9A" w:rsidR="0038369F" w:rsidRPr="002C44C5" w:rsidRDefault="0038369F" w:rsidP="003836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Faza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testiranja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– </w:t>
      </w:r>
      <w:proofErr w:type="spellStart"/>
      <w:r w:rsidRPr="002C44C5">
        <w:rPr>
          <w:rFonts w:ascii="Arial" w:hAnsi="Arial" w:cs="Arial"/>
          <w:shd w:val="clear" w:color="auto" w:fill="F7F7F8"/>
        </w:rPr>
        <w:t>faza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gdje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Pr="002C44C5">
        <w:rPr>
          <w:rFonts w:ascii="Arial" w:hAnsi="Arial" w:cs="Arial"/>
          <w:shd w:val="clear" w:color="auto" w:fill="F7F7F8"/>
        </w:rPr>
        <w:t>vr</w:t>
      </w:r>
      <w:r w:rsidR="005D5969" w:rsidRPr="002C44C5">
        <w:rPr>
          <w:rFonts w:ascii="Arial" w:hAnsi="Arial" w:cs="Arial"/>
          <w:shd w:val="clear" w:color="auto" w:fill="F7F7F8"/>
        </w:rPr>
        <w:t>š</w:t>
      </w:r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sistemsko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testiranje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, </w:t>
      </w:r>
      <w:proofErr w:type="spellStart"/>
      <w:r w:rsidRPr="002C44C5">
        <w:rPr>
          <w:rFonts w:ascii="Arial" w:hAnsi="Arial" w:cs="Arial"/>
          <w:shd w:val="clear" w:color="auto" w:fill="F7F7F8"/>
        </w:rPr>
        <w:t>testiranje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jedinica</w:t>
      </w:r>
      <w:proofErr w:type="spellEnd"/>
      <w:r w:rsidR="00591D8B" w:rsidRPr="002C44C5">
        <w:rPr>
          <w:rFonts w:ascii="Arial" w:hAnsi="Arial" w:cs="Arial"/>
          <w:shd w:val="clear" w:color="auto" w:fill="F7F7F8"/>
        </w:rPr>
        <w:t>,</w:t>
      </w:r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integraciono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testiranje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425EA9"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test </w:t>
      </w:r>
      <w:proofErr w:type="spellStart"/>
      <w:r w:rsidRPr="002C44C5">
        <w:rPr>
          <w:rFonts w:ascii="Arial" w:hAnsi="Arial" w:cs="Arial"/>
          <w:shd w:val="clear" w:color="auto" w:fill="F7F7F8"/>
        </w:rPr>
        <w:t>prihvatanja</w:t>
      </w:r>
      <w:proofErr w:type="spellEnd"/>
    </w:p>
    <w:p w14:paraId="3BFB2AB8" w14:textId="47031417" w:rsidR="0038369F" w:rsidRPr="002C44C5" w:rsidRDefault="0038369F" w:rsidP="003836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Faza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implementacije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podrške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– </w:t>
      </w:r>
      <w:proofErr w:type="spellStart"/>
      <w:r w:rsidRPr="002C44C5">
        <w:rPr>
          <w:rFonts w:ascii="Arial" w:hAnsi="Arial" w:cs="Arial"/>
          <w:shd w:val="clear" w:color="auto" w:fill="F7F7F8"/>
        </w:rPr>
        <w:t>faza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gdje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Pr="002C44C5">
        <w:rPr>
          <w:rFonts w:ascii="Arial" w:hAnsi="Arial" w:cs="Arial"/>
          <w:shd w:val="clear" w:color="auto" w:fill="F7F7F8"/>
        </w:rPr>
        <w:t>vrši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instaliranje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aplikacije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, </w:t>
      </w:r>
      <w:proofErr w:type="spellStart"/>
      <w:r w:rsidRPr="002C44C5">
        <w:rPr>
          <w:rFonts w:ascii="Arial" w:hAnsi="Arial" w:cs="Arial"/>
          <w:shd w:val="clear" w:color="auto" w:fill="F7F7F8"/>
        </w:rPr>
        <w:t>održavanje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podrška</w:t>
      </w:r>
      <w:proofErr w:type="spellEnd"/>
    </w:p>
    <w:p w14:paraId="5823BE10" w14:textId="20296AC7" w:rsidR="00AF0406" w:rsidRPr="002C44C5" w:rsidRDefault="0038369F" w:rsidP="00A076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Upravljanje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projektom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– </w:t>
      </w:r>
      <w:proofErr w:type="spellStart"/>
      <w:r w:rsidRPr="002C44C5">
        <w:rPr>
          <w:rFonts w:ascii="Arial" w:hAnsi="Arial" w:cs="Arial"/>
          <w:shd w:val="clear" w:color="auto" w:fill="F7F7F8"/>
        </w:rPr>
        <w:t>faza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koja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traje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najduže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jer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u </w:t>
      </w:r>
      <w:proofErr w:type="spellStart"/>
      <w:r w:rsidRPr="002C44C5">
        <w:rPr>
          <w:rFonts w:ascii="Arial" w:hAnsi="Arial" w:cs="Arial"/>
          <w:shd w:val="clear" w:color="auto" w:fill="F7F7F8"/>
        </w:rPr>
        <w:t>ovoj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fazi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taskovi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dešavaju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 </w:t>
      </w:r>
      <w:proofErr w:type="spellStart"/>
      <w:r w:rsidRPr="002C44C5">
        <w:rPr>
          <w:rFonts w:ascii="Arial" w:hAnsi="Arial" w:cs="Arial"/>
          <w:shd w:val="clear" w:color="auto" w:fill="F7F7F8"/>
        </w:rPr>
        <w:t>izvršavaju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tokom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cijelog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. U </w:t>
      </w:r>
      <w:proofErr w:type="spellStart"/>
      <w:r w:rsidRPr="002C44C5">
        <w:rPr>
          <w:rFonts w:ascii="Arial" w:hAnsi="Arial" w:cs="Arial"/>
          <w:shd w:val="clear" w:color="auto" w:fill="F7F7F8"/>
        </w:rPr>
        <w:t>ovoj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fazi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Pr="002C44C5">
        <w:rPr>
          <w:rFonts w:ascii="Arial" w:hAnsi="Arial" w:cs="Arial"/>
          <w:shd w:val="clear" w:color="auto" w:fill="F7F7F8"/>
        </w:rPr>
        <w:t>zatvara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projekat</w:t>
      </w:r>
      <w:proofErr w:type="spellEnd"/>
      <w:r w:rsidRPr="002C44C5">
        <w:rPr>
          <w:rFonts w:ascii="Arial" w:hAnsi="Arial" w:cs="Arial"/>
          <w:shd w:val="clear" w:color="auto" w:fill="F7F7F8"/>
        </w:rPr>
        <w:t>.</w:t>
      </w:r>
    </w:p>
    <w:p w14:paraId="0E20552B" w14:textId="77777777" w:rsidR="00AF0406" w:rsidRPr="002C44C5" w:rsidRDefault="00AF0406" w:rsidP="00AF0406">
      <w:pPr>
        <w:pStyle w:val="ListParagraph"/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714AD885" w14:textId="3F83494F" w:rsidR="00A34BB3" w:rsidRPr="002C44C5" w:rsidRDefault="00AF0406" w:rsidP="00A0763F">
      <w:pPr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Naredna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tabela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prikazuje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vremenske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aspekte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. </w:t>
      </w:r>
      <w:proofErr w:type="spellStart"/>
      <w:r w:rsidRPr="002C44C5">
        <w:rPr>
          <w:rFonts w:ascii="Arial" w:hAnsi="Arial" w:cs="Arial"/>
          <w:shd w:val="clear" w:color="auto" w:fill="F7F7F8"/>
        </w:rPr>
        <w:t>Projekat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počinje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02.02.2023.g., a </w:t>
      </w:r>
      <w:proofErr w:type="spellStart"/>
      <w:r w:rsidRPr="002C44C5">
        <w:rPr>
          <w:rFonts w:ascii="Arial" w:hAnsi="Arial" w:cs="Arial"/>
          <w:shd w:val="clear" w:color="auto" w:fill="F7F7F8"/>
        </w:rPr>
        <w:t>završetak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je </w:t>
      </w:r>
      <w:proofErr w:type="spellStart"/>
      <w:r w:rsidRPr="002C44C5">
        <w:rPr>
          <w:rFonts w:ascii="Arial" w:hAnsi="Arial" w:cs="Arial"/>
          <w:shd w:val="clear" w:color="auto" w:fill="F7F7F8"/>
        </w:rPr>
        <w:t>planiran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za 10.08.2023.g.</w:t>
      </w:r>
    </w:p>
    <w:p w14:paraId="54B579F5" w14:textId="77777777" w:rsidR="008A2771" w:rsidRPr="00A0763F" w:rsidRDefault="008A2771" w:rsidP="00A0763F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3"/>
        <w:gridCol w:w="1241"/>
        <w:gridCol w:w="1334"/>
        <w:gridCol w:w="1760"/>
      </w:tblGrid>
      <w:tr w:rsidR="00425EA9" w:rsidRPr="00425EA9" w14:paraId="72E316B3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9616760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val="hr-HR" w:eastAsia="hr-HR"/>
                <w14:ligatures w14:val="none"/>
              </w:rPr>
              <w:t>Task Name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8C78F8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val="hr-HR" w:eastAsia="hr-HR"/>
                <w14:ligatures w14:val="none"/>
              </w:rPr>
              <w:t>Duration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AD97E6E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val="hr-HR" w:eastAsia="hr-HR"/>
                <w14:ligatures w14:val="none"/>
              </w:rPr>
              <w:t>Start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4D3F82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val="hr-HR" w:eastAsia="hr-HR"/>
                <w14:ligatures w14:val="none"/>
              </w:rPr>
              <w:t>Finish</w:t>
            </w:r>
          </w:p>
        </w:tc>
      </w:tr>
      <w:tr w:rsidR="00425EA9" w:rsidRPr="00425EA9" w14:paraId="04E60859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BCE2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hr-HR" w:eastAsia="hr-HR"/>
                <w14:ligatures w14:val="none"/>
              </w:rPr>
              <w:t>Razvoj aplikacije za servise motornih vozila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C0E84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hr-HR" w:eastAsia="hr-HR"/>
                <w14:ligatures w14:val="none"/>
              </w:rPr>
              <w:t>134 days?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9C403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hr-HR" w:eastAsia="hr-HR"/>
                <w14:ligatures w14:val="none"/>
              </w:rPr>
              <w:t>Thu 2/2/23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5855F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hr-HR" w:eastAsia="hr-HR"/>
                <w14:ligatures w14:val="none"/>
              </w:rPr>
              <w:t>Thu 8/10/23</w:t>
            </w:r>
          </w:p>
        </w:tc>
      </w:tr>
      <w:tr w:rsidR="00425EA9" w:rsidRPr="00425EA9" w14:paraId="35EACCDD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20169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 xml:space="preserve">   Planiranje I priprema projekta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ED175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25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4A07F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Thu 2/2/23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DFDB5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Wed 3/8/23</w:t>
            </w:r>
          </w:p>
        </w:tc>
      </w:tr>
      <w:tr w:rsidR="00425EA9" w:rsidRPr="00425EA9" w14:paraId="3354FC4D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2EB9ED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projektnog plana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9F8DC5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E7BC9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2/2/23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F90DB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Wed 2/8/23</w:t>
            </w:r>
          </w:p>
        </w:tc>
      </w:tr>
      <w:tr w:rsidR="00425EA9" w:rsidRPr="00425EA9" w14:paraId="36FBB357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1ACF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Definisanje opsega projekta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4937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A9DDA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2/9/23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A90397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Wed 2/15/23</w:t>
            </w:r>
          </w:p>
        </w:tc>
      </w:tr>
      <w:tr w:rsidR="00425EA9" w:rsidRPr="00425EA9" w14:paraId="603C8862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38148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Identifikacija zainteresiranih strana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8CF45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4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B45B71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2/16/23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24BB9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2/21/23</w:t>
            </w:r>
          </w:p>
        </w:tc>
      </w:tr>
      <w:tr w:rsidR="00425EA9" w:rsidRPr="00425EA9" w14:paraId="006FEA2E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CD2668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Provodjenje prikupljanja zahtjeva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474A5B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7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C787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Wed 2/22/23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A5A321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3/2/23</w:t>
            </w:r>
          </w:p>
        </w:tc>
      </w:tr>
      <w:tr w:rsidR="00425EA9" w:rsidRPr="00425EA9" w14:paraId="6C248B27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8B334C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Izrada rasporeda projekta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3BE27E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4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CED97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Fri 3/3/23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E3905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Wed 3/8/23</w:t>
            </w:r>
          </w:p>
        </w:tc>
      </w:tr>
      <w:tr w:rsidR="00425EA9" w:rsidRPr="00425EA9" w14:paraId="2F6DD378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E14F4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 xml:space="preserve">   Dizajn i razvoj projekta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86A56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49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4A60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Thu 3/9/23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14DAF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Thu 5/18/23</w:t>
            </w:r>
          </w:p>
        </w:tc>
      </w:tr>
      <w:tr w:rsidR="00425EA9" w:rsidRPr="00425EA9" w14:paraId="3D1FE936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2313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arhitekture softvera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D62F9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7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BB6CD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3/9/23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D0AA3F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Fri 3/17/23</w:t>
            </w:r>
          </w:p>
        </w:tc>
      </w:tr>
      <w:tr w:rsidR="00425EA9" w:rsidRPr="00425EA9" w14:paraId="7FAA4D5E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C9E3BD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Definisanje specifikacija softvera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2C36C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7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7FC027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Mon 3/20/23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B81AB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3/28/23</w:t>
            </w:r>
          </w:p>
        </w:tc>
      </w:tr>
      <w:tr w:rsidR="00425EA9" w:rsidRPr="00425EA9" w14:paraId="42CFE11B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1B802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Izrada skica I mockupa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0C430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9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36C15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Wed 3/29/23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964B35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Mon 4/10/23</w:t>
            </w:r>
          </w:p>
        </w:tc>
      </w:tr>
      <w:tr w:rsidR="00425EA9" w:rsidRPr="00425EA9" w14:paraId="1B78F01B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3EF8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dizajna korisnickog interfejsa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8CF29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13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90057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4/11/23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2DF767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4/27/23</w:t>
            </w:r>
          </w:p>
        </w:tc>
      </w:tr>
      <w:tr w:rsidR="00425EA9" w:rsidRPr="00425EA9" w14:paraId="27962925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E5A1B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baze podataka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139A59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13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5085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Fri 4/28/23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D104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5/18/23</w:t>
            </w:r>
          </w:p>
        </w:tc>
      </w:tr>
      <w:tr w:rsidR="00425EA9" w:rsidRPr="00425EA9" w14:paraId="7144B1D8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2AA51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back-end funkcionalnosti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1CBD04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13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C294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Fri 4/28/23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7848C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5/18/23</w:t>
            </w:r>
          </w:p>
        </w:tc>
      </w:tr>
      <w:tr w:rsidR="00425EA9" w:rsidRPr="00425EA9" w14:paraId="6DCF4A30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B1FD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front-end funkcionalnosti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F1513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13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C4E00E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Fri 4/28/23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43A59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5/18/23</w:t>
            </w:r>
          </w:p>
        </w:tc>
      </w:tr>
      <w:tr w:rsidR="00425EA9" w:rsidRPr="00425EA9" w14:paraId="33FD6670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AC3FCB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 xml:space="preserve">   Testiranje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184C0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17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976FE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Fri 5/19/23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6CEEF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Mon 6/12/23</w:t>
            </w:r>
          </w:p>
        </w:tc>
      </w:tr>
      <w:tr w:rsidR="00425EA9" w:rsidRPr="00425EA9" w14:paraId="421202CA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D4E9E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lastRenderedPageBreak/>
              <w:t xml:space="preserve">      testiranje jedinica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6DE7F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2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684C5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Fri 5/19/23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45712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Mon 5/22/23</w:t>
            </w:r>
          </w:p>
        </w:tc>
      </w:tr>
      <w:tr w:rsidR="00425EA9" w:rsidRPr="00425EA9" w14:paraId="7348AB50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1FF21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integraciono testiranje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7894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3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7ABE6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5/23/23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7BCF4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5/25/23</w:t>
            </w:r>
          </w:p>
        </w:tc>
      </w:tr>
      <w:tr w:rsidR="00425EA9" w:rsidRPr="00425EA9" w14:paraId="37A4CA9D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6E00D0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sistemsko testiranje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215A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5D607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Fri 5/26/23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109805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6/1/23</w:t>
            </w:r>
          </w:p>
        </w:tc>
      </w:tr>
      <w:tr w:rsidR="00425EA9" w:rsidRPr="00425EA9" w14:paraId="7C7A46E9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83500E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test prihvatanja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320D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7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2EFC5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Fri 6/2/23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29C1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Mon 6/12/23</w:t>
            </w:r>
          </w:p>
        </w:tc>
      </w:tr>
      <w:tr w:rsidR="00425EA9" w:rsidRPr="00425EA9" w14:paraId="50036229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88CC4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 xml:space="preserve">   Implementacija i podrška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AD2EAB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33 days?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42C70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Tue 6/13/23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89A81F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Thu 7/27/23</w:t>
            </w:r>
          </w:p>
        </w:tc>
      </w:tr>
      <w:tr w:rsidR="00425EA9" w:rsidRPr="00425EA9" w14:paraId="3B7C4DB6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23E631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izrada dokumentacije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42BB24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2500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6/13/23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944734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Mon 6/19/23</w:t>
            </w:r>
          </w:p>
        </w:tc>
      </w:tr>
      <w:tr w:rsidR="00425EA9" w:rsidRPr="00425EA9" w14:paraId="5F1C1B62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AA8B5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izrada materijala za obuku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0463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1D1D7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6/20/23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C119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Mon 6/26/23</w:t>
            </w:r>
          </w:p>
        </w:tc>
      </w:tr>
      <w:tr w:rsidR="00425EA9" w:rsidRPr="00425EA9" w14:paraId="3A67F71C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D648D1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provodjenje obuke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B44B2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B3C6BF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6/27/23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DC7457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Mon 7/3/23</w:t>
            </w:r>
          </w:p>
        </w:tc>
      </w:tr>
      <w:tr w:rsidR="00425EA9" w:rsidRPr="00425EA9" w14:paraId="4C99A094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196337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izrada plana implementacije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0249F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89DA5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7/4/23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899804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Mon 7/10/23</w:t>
            </w:r>
          </w:p>
        </w:tc>
      </w:tr>
      <w:tr w:rsidR="00425EA9" w:rsidRPr="00425EA9" w14:paraId="03615C7D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2436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testiranje prije implementacije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305F1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C0629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7/11/23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53DD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Mon 7/17/23</w:t>
            </w:r>
          </w:p>
        </w:tc>
      </w:tr>
      <w:tr w:rsidR="00425EA9" w:rsidRPr="00425EA9" w14:paraId="5460DF4B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656981" w14:textId="49D20B7B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implementacija u produkcijskom </w:t>
            </w:r>
            <w:r w:rsidR="000E4862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</w:t>
            </w: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okruzenju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8D4850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3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1C05B9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7/18/23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449D1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7/20/23</w:t>
            </w:r>
          </w:p>
        </w:tc>
      </w:tr>
      <w:tr w:rsidR="00425EA9" w:rsidRPr="00425EA9" w14:paraId="100DAB4F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AE8DE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provodjenje testiranja nakon implementacije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D45D58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0DEADC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Fri 7/21/23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F7D75C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7/27/23</w:t>
            </w:r>
          </w:p>
        </w:tc>
      </w:tr>
      <w:tr w:rsidR="00425EA9" w:rsidRPr="00425EA9" w14:paraId="010E25B7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7CC024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praćenje peformansi softvera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E4079D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33 days?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04C00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6/13/23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82DB5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7/27/23</w:t>
            </w:r>
          </w:p>
        </w:tc>
      </w:tr>
      <w:tr w:rsidR="00425EA9" w:rsidRPr="00425EA9" w14:paraId="662448A3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B3D9B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održavanje I podrška softvera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3FA9E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33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A232F4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Tue 6/13/23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96CEB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7/27/23</w:t>
            </w:r>
          </w:p>
        </w:tc>
      </w:tr>
      <w:tr w:rsidR="00425EA9" w:rsidRPr="00425EA9" w14:paraId="7536A918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8CEF1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 xml:space="preserve">   Upravljanje projektom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87D14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134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74C04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Thu 2/2/23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0126B5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Thu 8/10/23</w:t>
            </w:r>
          </w:p>
        </w:tc>
      </w:tr>
      <w:tr w:rsidR="00425EA9" w:rsidRPr="00425EA9" w14:paraId="4AF35E98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A821C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identifikacija I upravljanje rizicima projekta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253EEA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124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EB6C80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2/2/23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AE4E01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7/27/23</w:t>
            </w:r>
          </w:p>
        </w:tc>
      </w:tr>
      <w:tr w:rsidR="00425EA9" w:rsidRPr="00425EA9" w14:paraId="490514D3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21F374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praćenje napretka projekta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5A16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124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8DB459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2/2/23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CA28E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7/27/23</w:t>
            </w:r>
          </w:p>
        </w:tc>
      </w:tr>
      <w:tr w:rsidR="00425EA9" w:rsidRPr="00425EA9" w14:paraId="51B39A40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EEA765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upravljanje projektnim budžetom 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988177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124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B9FC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2/2/23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D5E34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7/27/23</w:t>
            </w:r>
          </w:p>
        </w:tc>
      </w:tr>
      <w:tr w:rsidR="00425EA9" w:rsidRPr="00425EA9" w14:paraId="75B10ABD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A2970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provodjenje sastanka o statusu projekta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549636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124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37E72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2/2/23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E69363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7/27/23</w:t>
            </w:r>
          </w:p>
        </w:tc>
      </w:tr>
      <w:tr w:rsidR="00425EA9" w:rsidRPr="00425EA9" w14:paraId="2C3FA0DE" w14:textId="77777777" w:rsidTr="00425EA9">
        <w:trPr>
          <w:jc w:val="center"/>
        </w:trPr>
        <w:tc>
          <w:tcPr>
            <w:tcW w:w="38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1EF24C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zatvaranje projekta</w:t>
            </w:r>
          </w:p>
        </w:tc>
        <w:tc>
          <w:tcPr>
            <w:tcW w:w="1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420CD9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10 days</w:t>
            </w:r>
          </w:p>
        </w:tc>
        <w:tc>
          <w:tcPr>
            <w:tcW w:w="13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F3C65C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Fri 7/28/23</w:t>
            </w:r>
          </w:p>
        </w:tc>
        <w:tc>
          <w:tcPr>
            <w:tcW w:w="1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D95FC" w14:textId="77777777" w:rsidR="00425EA9" w:rsidRPr="00425EA9" w:rsidRDefault="00425EA9" w:rsidP="00425E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425EA9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Thu 8/10/23</w:t>
            </w:r>
          </w:p>
        </w:tc>
      </w:tr>
    </w:tbl>
    <w:p w14:paraId="60ACBFD6" w14:textId="47C0CAF2" w:rsidR="00AF0406" w:rsidRDefault="00AF0406" w:rsidP="00AF0406">
      <w:pPr>
        <w:pStyle w:val="ListParagraph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38A0D723" w14:textId="51CA6107" w:rsidR="00593369" w:rsidRPr="0021734E" w:rsidRDefault="00A0763F" w:rsidP="00593369">
      <w:pPr>
        <w:pStyle w:val="ListParagraph"/>
        <w:jc w:val="center"/>
        <w:rPr>
          <w:rFonts w:ascii="Arial" w:hAnsi="Arial" w:cs="Arial"/>
          <w:sz w:val="18"/>
          <w:szCs w:val="18"/>
          <w:shd w:val="clear" w:color="auto" w:fill="F7F7F8"/>
        </w:rPr>
      </w:pP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Tabela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r w:rsidR="0021734E"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3 </w:t>
      </w:r>
      <w:proofErr w:type="spellStart"/>
      <w:r w:rsidR="0021734E" w:rsidRPr="0021734E">
        <w:rPr>
          <w:rFonts w:ascii="Arial" w:hAnsi="Arial" w:cs="Arial"/>
          <w:sz w:val="18"/>
          <w:szCs w:val="18"/>
          <w:shd w:val="clear" w:color="auto" w:fill="F7F7F8"/>
        </w:rPr>
        <w:t>Prikaz</w:t>
      </w:r>
      <w:proofErr w:type="spellEnd"/>
      <w:r w:rsidR="0021734E"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="0021734E" w:rsidRPr="0021734E">
        <w:rPr>
          <w:rFonts w:ascii="Arial" w:hAnsi="Arial" w:cs="Arial"/>
          <w:sz w:val="18"/>
          <w:szCs w:val="18"/>
          <w:shd w:val="clear" w:color="auto" w:fill="F7F7F8"/>
        </w:rPr>
        <w:t>vremenskih</w:t>
      </w:r>
      <w:proofErr w:type="spellEnd"/>
      <w:r w:rsidR="0021734E"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="0021734E" w:rsidRPr="0021734E">
        <w:rPr>
          <w:rFonts w:ascii="Arial" w:hAnsi="Arial" w:cs="Arial"/>
          <w:sz w:val="18"/>
          <w:szCs w:val="18"/>
          <w:shd w:val="clear" w:color="auto" w:fill="F7F7F8"/>
        </w:rPr>
        <w:t>aspekata</w:t>
      </w:r>
      <w:proofErr w:type="spellEnd"/>
      <w:r w:rsidR="0021734E"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="0021734E" w:rsidRPr="0021734E">
        <w:rPr>
          <w:rFonts w:ascii="Arial" w:hAnsi="Arial" w:cs="Arial"/>
          <w:sz w:val="18"/>
          <w:szCs w:val="18"/>
          <w:shd w:val="clear" w:color="auto" w:fill="F7F7F8"/>
        </w:rPr>
        <w:t>projekta</w:t>
      </w:r>
      <w:proofErr w:type="spellEnd"/>
    </w:p>
    <w:p w14:paraId="3D17EDF8" w14:textId="77777777" w:rsidR="00593369" w:rsidRDefault="00593369" w:rsidP="00593369">
      <w:pPr>
        <w:pStyle w:val="ListParagraph"/>
        <w:jc w:val="center"/>
        <w:rPr>
          <w:rFonts w:ascii="Arial" w:hAnsi="Arial" w:cs="Arial"/>
          <w:color w:val="374151"/>
          <w:sz w:val="24"/>
          <w:szCs w:val="24"/>
          <w:shd w:val="clear" w:color="auto" w:fill="F7F7F8"/>
          <w:vertAlign w:val="subscript"/>
        </w:rPr>
      </w:pPr>
    </w:p>
    <w:p w14:paraId="15E986A1" w14:textId="6A9E4DCD" w:rsidR="00593369" w:rsidRPr="002C44C5" w:rsidRDefault="00593369" w:rsidP="00DB6A24">
      <w:pPr>
        <w:rPr>
          <w:rFonts w:ascii="Arial" w:hAnsi="Arial" w:cs="Arial"/>
          <w:shd w:val="clear" w:color="auto" w:fill="F7F7F8"/>
        </w:rPr>
        <w:sectPr w:rsidR="00593369" w:rsidRPr="002C44C5" w:rsidSect="008B7CF0"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proofErr w:type="spellStart"/>
      <w:r w:rsidRPr="002C44C5">
        <w:rPr>
          <w:rFonts w:ascii="Arial" w:hAnsi="Arial" w:cs="Arial"/>
          <w:shd w:val="clear" w:color="auto" w:fill="F7F7F8"/>
        </w:rPr>
        <w:t>Vremenski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aspekti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predstavljeni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na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gantogramu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(</w:t>
      </w:r>
      <w:proofErr w:type="spellStart"/>
      <w:r w:rsidRPr="002C44C5">
        <w:rPr>
          <w:rFonts w:ascii="Arial" w:hAnsi="Arial" w:cs="Arial"/>
          <w:shd w:val="clear" w:color="auto" w:fill="F7F7F8"/>
        </w:rPr>
        <w:t>slika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r w:rsidR="0021734E">
        <w:rPr>
          <w:rFonts w:ascii="Arial" w:hAnsi="Arial" w:cs="Arial"/>
          <w:shd w:val="clear" w:color="auto" w:fill="F7F7F8"/>
        </w:rPr>
        <w:t>2</w:t>
      </w:r>
      <w:r w:rsidRPr="002C44C5">
        <w:rPr>
          <w:rFonts w:ascii="Arial" w:hAnsi="Arial" w:cs="Arial"/>
          <w:shd w:val="clear" w:color="auto" w:fill="F7F7F8"/>
        </w:rPr>
        <w:t xml:space="preserve">), </w:t>
      </w:r>
      <w:proofErr w:type="spellStart"/>
      <w:r w:rsidRPr="002C44C5">
        <w:rPr>
          <w:rFonts w:ascii="Arial" w:hAnsi="Arial" w:cs="Arial"/>
          <w:shd w:val="clear" w:color="auto" w:fill="F7F7F8"/>
        </w:rPr>
        <w:t>gdje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Pr="002C44C5">
        <w:rPr>
          <w:rFonts w:ascii="Arial" w:hAnsi="Arial" w:cs="Arial"/>
          <w:shd w:val="clear" w:color="auto" w:fill="F7F7F8"/>
        </w:rPr>
        <w:t>može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vidjeti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raspored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aktivnosti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kao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međusobne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ovisnosti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aktivnosti</w:t>
      </w:r>
      <w:proofErr w:type="spellEnd"/>
      <w:r w:rsidR="002C44C5">
        <w:rPr>
          <w:rFonts w:ascii="Arial" w:hAnsi="Arial" w:cs="Arial"/>
          <w:shd w:val="clear" w:color="auto" w:fill="F7F7F8"/>
        </w:rPr>
        <w:t>.</w:t>
      </w:r>
    </w:p>
    <w:p w14:paraId="7634D8DC" w14:textId="7F50ED75" w:rsidR="00693C61" w:rsidRPr="0021734E" w:rsidRDefault="00693C61" w:rsidP="00693C61">
      <w:pPr>
        <w:spacing w:before="100" w:beforeAutospacing="1" w:line="360" w:lineRule="auto"/>
        <w:jc w:val="center"/>
        <w:rPr>
          <w:rFonts w:ascii="Arial" w:hAnsi="Arial" w:cs="Arial"/>
          <w:sz w:val="18"/>
          <w:szCs w:val="18"/>
          <w:shd w:val="clear" w:color="auto" w:fill="F7F7F8"/>
        </w:rPr>
      </w:pPr>
      <w:r w:rsidRPr="00693C61">
        <w:rPr>
          <w:rFonts w:ascii="Arial" w:hAnsi="Arial" w:cs="Arial"/>
          <w:noProof/>
          <w:color w:val="374151"/>
          <w:shd w:val="clear" w:color="auto" w:fill="F7F7F8"/>
        </w:rPr>
        <w:lastRenderedPageBreak/>
        <w:drawing>
          <wp:inline distT="0" distB="0" distL="0" distR="0" wp14:anchorId="6A8CF124" wp14:editId="2E97EE7D">
            <wp:extent cx="5943600" cy="7785735"/>
            <wp:effectExtent l="0" t="0" r="0" b="5715"/>
            <wp:docPr id="2039826168" name="Slika 1" descr="Slika na kojoj se prikazuje tekst, snimka zaslona, dijagram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26168" name="Slika 1" descr="Slika na kojoj se prikazuje tekst, snimka zaslona, dijagram, crta&#10;&#10;Opis je automatski generiran"/>
                    <pic:cNvPicPr/>
                  </pic:nvPicPr>
                  <pic:blipFill>
                    <a:blip r:embed="rId1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colorTemperature colorTemp="6309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Slika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r w:rsidR="0021734E" w:rsidRPr="0021734E">
        <w:rPr>
          <w:rFonts w:ascii="Arial" w:hAnsi="Arial" w:cs="Arial"/>
          <w:sz w:val="18"/>
          <w:szCs w:val="18"/>
          <w:shd w:val="clear" w:color="auto" w:fill="F7F7F8"/>
        </w:rPr>
        <w:t>2</w:t>
      </w:r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.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Prikaz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gantograma</w:t>
      </w:r>
      <w:proofErr w:type="spellEnd"/>
    </w:p>
    <w:p w14:paraId="3ADE7920" w14:textId="26D911EB" w:rsidR="0097677B" w:rsidRPr="00DB6A24" w:rsidRDefault="0097677B" w:rsidP="00DB6A24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  <w:sectPr w:rsidR="0097677B" w:rsidRPr="00DB6A24" w:rsidSect="009767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269728" w14:textId="5EAF4692" w:rsidR="002C44C5" w:rsidRPr="002C44C5" w:rsidRDefault="00A34BB3" w:rsidP="002F2E40">
      <w:pPr>
        <w:pStyle w:val="Heading2"/>
        <w:numPr>
          <w:ilvl w:val="1"/>
          <w:numId w:val="6"/>
        </w:numPr>
        <w:spacing w:after="240"/>
        <w:ind w:left="1077"/>
        <w:rPr>
          <w:shd w:val="clear" w:color="auto" w:fill="F7F7F8"/>
        </w:rPr>
      </w:pPr>
      <w:bookmarkStart w:id="9" w:name="_Toc136817447"/>
      <w:proofErr w:type="spellStart"/>
      <w:r w:rsidRPr="008A2771">
        <w:rPr>
          <w:shd w:val="clear" w:color="auto" w:fill="F7F7F8"/>
        </w:rPr>
        <w:lastRenderedPageBreak/>
        <w:t>Finansijski</w:t>
      </w:r>
      <w:proofErr w:type="spellEnd"/>
      <w:r w:rsidRPr="008A2771">
        <w:rPr>
          <w:shd w:val="clear" w:color="auto" w:fill="F7F7F8"/>
        </w:rPr>
        <w:t xml:space="preserve"> </w:t>
      </w:r>
      <w:proofErr w:type="spellStart"/>
      <w:r w:rsidRPr="008A2771">
        <w:rPr>
          <w:shd w:val="clear" w:color="auto" w:fill="F7F7F8"/>
        </w:rPr>
        <w:t>aspekti</w:t>
      </w:r>
      <w:proofErr w:type="spellEnd"/>
      <w:r w:rsidRPr="008A2771">
        <w:rPr>
          <w:shd w:val="clear" w:color="auto" w:fill="F7F7F8"/>
        </w:rPr>
        <w:t xml:space="preserve"> </w:t>
      </w:r>
      <w:proofErr w:type="spellStart"/>
      <w:r w:rsidRPr="008A2771">
        <w:rPr>
          <w:shd w:val="clear" w:color="auto" w:fill="F7F7F8"/>
        </w:rPr>
        <w:t>projekta</w:t>
      </w:r>
      <w:bookmarkEnd w:id="9"/>
      <w:proofErr w:type="spellEnd"/>
      <w:r w:rsidRPr="008A2771">
        <w:rPr>
          <w:shd w:val="clear" w:color="auto" w:fill="F7F7F8"/>
        </w:rPr>
        <w:t xml:space="preserve"> </w:t>
      </w:r>
    </w:p>
    <w:p w14:paraId="5F8111F6" w14:textId="4B5AD8E7" w:rsidR="008A2771" w:rsidRPr="002C44C5" w:rsidRDefault="00022F36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Detaljan</w:t>
      </w:r>
      <w:proofErr w:type="spellEnd"/>
      <w:r w:rsidR="000E4862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uvid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u </w:t>
      </w:r>
      <w:proofErr w:type="spellStart"/>
      <w:r w:rsidRPr="002C44C5">
        <w:rPr>
          <w:rFonts w:ascii="Arial" w:hAnsi="Arial" w:cs="Arial"/>
          <w:shd w:val="clear" w:color="auto" w:fill="F7F7F8"/>
        </w:rPr>
        <w:t>cijenu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svake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od faze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kao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0E4862" w:rsidRPr="002C44C5">
        <w:rPr>
          <w:rFonts w:ascii="Arial" w:hAnsi="Arial" w:cs="Arial"/>
          <w:shd w:val="clear" w:color="auto" w:fill="F7F7F8"/>
        </w:rPr>
        <w:t>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ukupnu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cijenu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moguće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je </w:t>
      </w:r>
      <w:proofErr w:type="spellStart"/>
      <w:r w:rsidRPr="002C44C5">
        <w:rPr>
          <w:rFonts w:ascii="Arial" w:hAnsi="Arial" w:cs="Arial"/>
          <w:shd w:val="clear" w:color="auto" w:fill="F7F7F8"/>
        </w:rPr>
        <w:t>dobiti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iz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sljedeće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tabele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(</w:t>
      </w:r>
      <w:proofErr w:type="spellStart"/>
      <w:r w:rsidRPr="002C44C5">
        <w:rPr>
          <w:rFonts w:ascii="Arial" w:hAnsi="Arial" w:cs="Arial"/>
          <w:shd w:val="clear" w:color="auto" w:fill="F7F7F8"/>
        </w:rPr>
        <w:t>tabela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r w:rsidR="0021734E">
        <w:rPr>
          <w:rFonts w:ascii="Arial" w:hAnsi="Arial" w:cs="Arial"/>
          <w:shd w:val="clear" w:color="auto" w:fill="F7F7F8"/>
        </w:rPr>
        <w:t>4</w:t>
      </w:r>
      <w:r w:rsidRPr="002C44C5">
        <w:rPr>
          <w:rFonts w:ascii="Arial" w:hAnsi="Arial" w:cs="Arial"/>
          <w:shd w:val="clear" w:color="auto" w:fill="F7F7F8"/>
        </w:rPr>
        <w:t>)</w:t>
      </w:r>
      <w:r w:rsidR="00A0763F" w:rsidRPr="002C44C5">
        <w:rPr>
          <w:rFonts w:ascii="Arial" w:hAnsi="Arial" w:cs="Arial"/>
          <w:shd w:val="clear" w:color="auto" w:fill="F7F7F8"/>
        </w:rPr>
        <w:t xml:space="preserve">. 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6345"/>
        <w:gridCol w:w="2745"/>
      </w:tblGrid>
      <w:tr w:rsidR="00B421FC" w:rsidRPr="00B421FC" w14:paraId="2B5103CA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C8D666F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val="hr-HR" w:eastAsia="hr-HR"/>
                <w14:ligatures w14:val="none"/>
              </w:rPr>
              <w:t>Task Name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79F74CF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363636"/>
                <w:kern w:val="0"/>
                <w:sz w:val="20"/>
                <w:szCs w:val="20"/>
                <w:shd w:val="clear" w:color="auto" w:fill="DFE3E8"/>
                <w:lang w:val="hr-HR" w:eastAsia="hr-HR"/>
                <w14:ligatures w14:val="none"/>
              </w:rPr>
              <w:t>Total Cost</w:t>
            </w:r>
          </w:p>
        </w:tc>
      </w:tr>
      <w:tr w:rsidR="00B421FC" w:rsidRPr="00B421FC" w14:paraId="135B3CD4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0B2703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hr-HR" w:eastAsia="hr-HR"/>
                <w14:ligatures w14:val="none"/>
              </w:rPr>
              <w:t>Razvoj aplikacije za servise motornih vozila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E474A1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4"/>
                <w:szCs w:val="24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hr-HR" w:eastAsia="hr-HR"/>
                <w14:ligatures w14:val="none"/>
              </w:rPr>
              <w:t>52,314.80 KM</w:t>
            </w:r>
          </w:p>
        </w:tc>
      </w:tr>
      <w:tr w:rsidR="00B421FC" w:rsidRPr="00B421FC" w14:paraId="70C2C98C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939B4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 xml:space="preserve">   Planiranje I priprema projekta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677A11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1,654.40 KM</w:t>
            </w:r>
          </w:p>
        </w:tc>
      </w:tr>
      <w:tr w:rsidR="00B421FC" w:rsidRPr="00B421FC" w14:paraId="08CB4334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BAE4DC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projektnog plana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AC66E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130.00 KM</w:t>
            </w:r>
          </w:p>
        </w:tc>
      </w:tr>
      <w:tr w:rsidR="00B421FC" w:rsidRPr="00B421FC" w14:paraId="32B2350F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DDE22D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Definisanje opsega projekta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AD2B4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478.00 KM</w:t>
            </w:r>
          </w:p>
        </w:tc>
      </w:tr>
      <w:tr w:rsidR="00B421FC" w:rsidRPr="00B421FC" w14:paraId="5D30F01F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A490D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Identifikacija zainteresiranih strana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C1784D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382.40 KM</w:t>
            </w:r>
          </w:p>
        </w:tc>
      </w:tr>
      <w:tr w:rsidR="00B421FC" w:rsidRPr="00B421FC" w14:paraId="36CBC708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78C069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Provodjenje prikupljanja zahtjeva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7A4C3E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560.00 KM</w:t>
            </w:r>
          </w:p>
        </w:tc>
      </w:tr>
      <w:tr w:rsidR="00B421FC" w:rsidRPr="00B421FC" w14:paraId="249F8777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F55F2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Izrada rasporeda projekta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10F29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104.00 KM</w:t>
            </w:r>
          </w:p>
        </w:tc>
      </w:tr>
      <w:tr w:rsidR="00B421FC" w:rsidRPr="00B421FC" w14:paraId="56D298F7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1CA58B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 xml:space="preserve">   Dizajn i razvoj projekta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779A5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8,720.00 KM</w:t>
            </w:r>
          </w:p>
        </w:tc>
      </w:tr>
      <w:tr w:rsidR="00B421FC" w:rsidRPr="00B421FC" w14:paraId="6861D34D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431664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arhitekture softvera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EF249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560.00 KM</w:t>
            </w:r>
          </w:p>
        </w:tc>
      </w:tr>
      <w:tr w:rsidR="00B421FC" w:rsidRPr="00B421FC" w14:paraId="7EEF0523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429B0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Definisanje specifikacija softvera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FE9F4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1,120.00 KM</w:t>
            </w:r>
          </w:p>
        </w:tc>
      </w:tr>
      <w:tr w:rsidR="00B421FC" w:rsidRPr="00B421FC" w14:paraId="542E6505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A50534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Izrada skica I mockupa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56E88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1,008.00 KM</w:t>
            </w:r>
          </w:p>
        </w:tc>
      </w:tr>
      <w:tr w:rsidR="00B421FC" w:rsidRPr="00B421FC" w14:paraId="6003B9B9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65659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dizajna korisnickog interfejsa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8B4C88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1,456.00 KM</w:t>
            </w:r>
          </w:p>
        </w:tc>
      </w:tr>
      <w:tr w:rsidR="00B421FC" w:rsidRPr="00B421FC" w14:paraId="7FE337F0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F8D084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baze podataka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4176B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1,040.00 KM</w:t>
            </w:r>
          </w:p>
        </w:tc>
      </w:tr>
      <w:tr w:rsidR="00B421FC" w:rsidRPr="00B421FC" w14:paraId="44E4606A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5EABF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back-end funkcionalnosti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6B8543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1,768.00 KM</w:t>
            </w:r>
          </w:p>
        </w:tc>
      </w:tr>
      <w:tr w:rsidR="00B421FC" w:rsidRPr="00B421FC" w14:paraId="6418FA7E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38CC4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razvoj front-end funkcionalnosti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4BEEE8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1,768.00 KM</w:t>
            </w:r>
          </w:p>
        </w:tc>
      </w:tr>
      <w:tr w:rsidR="00B421FC" w:rsidRPr="00B421FC" w14:paraId="03FCB2DD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EA72A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 xml:space="preserve">   Testiranje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FC59B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1,776.00 KM</w:t>
            </w:r>
          </w:p>
        </w:tc>
      </w:tr>
      <w:tr w:rsidR="00B421FC" w:rsidRPr="00B421FC" w14:paraId="0D017A74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667CD0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testiranje jedinica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CEF7B3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544.00 KM</w:t>
            </w:r>
          </w:p>
        </w:tc>
      </w:tr>
      <w:tr w:rsidR="00B421FC" w:rsidRPr="00B421FC" w14:paraId="66416538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36140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integraciono testiranje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769510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168.00 KM</w:t>
            </w:r>
          </w:p>
        </w:tc>
      </w:tr>
      <w:tr w:rsidR="00B421FC" w:rsidRPr="00B421FC" w14:paraId="2FCAB362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51073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sistemsko testiranje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4F654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280.00 KM</w:t>
            </w:r>
          </w:p>
        </w:tc>
      </w:tr>
      <w:tr w:rsidR="00B421FC" w:rsidRPr="00B421FC" w14:paraId="6C0A9261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50794B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test prihvatanja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49D8AF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784.00 KM</w:t>
            </w:r>
          </w:p>
        </w:tc>
      </w:tr>
      <w:tr w:rsidR="00B421FC" w:rsidRPr="00B421FC" w14:paraId="4266C779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9E8726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 xml:space="preserve">   Implementacija i podrška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B3BD02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6,722.00 KM</w:t>
            </w:r>
          </w:p>
        </w:tc>
      </w:tr>
      <w:tr w:rsidR="00B421FC" w:rsidRPr="00B421FC" w14:paraId="70A9BB9B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FF4D50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izrada dokumentacije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5E689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560.00 KM</w:t>
            </w:r>
          </w:p>
        </w:tc>
      </w:tr>
      <w:tr w:rsidR="00B421FC" w:rsidRPr="00B421FC" w14:paraId="29635CEE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F1F19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izrada materijala za obuku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8CA3E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1,000.00 KM</w:t>
            </w:r>
          </w:p>
        </w:tc>
      </w:tr>
      <w:tr w:rsidR="00B421FC" w:rsidRPr="00B421FC" w14:paraId="60E54349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0D6F9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provodjenje obuke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3F75C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440.00 KM</w:t>
            </w:r>
          </w:p>
        </w:tc>
      </w:tr>
      <w:tr w:rsidR="00B421FC" w:rsidRPr="00B421FC" w14:paraId="1E34A1EA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33091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izrada plana implementacije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7B1DD7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130.00 KM</w:t>
            </w:r>
          </w:p>
        </w:tc>
      </w:tr>
      <w:tr w:rsidR="00B421FC" w:rsidRPr="00B421FC" w14:paraId="4670752F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345B8F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testiranje prije implementacije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A956B7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280.00 KM</w:t>
            </w:r>
          </w:p>
        </w:tc>
      </w:tr>
      <w:tr w:rsidR="00B421FC" w:rsidRPr="00B421FC" w14:paraId="6B1E983E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C6995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implementacija u produkcijskom okruzenju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7B6D59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336.00 KM</w:t>
            </w:r>
          </w:p>
        </w:tc>
      </w:tr>
      <w:tr w:rsidR="00B421FC" w:rsidRPr="00B421FC" w14:paraId="708FD4EC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C3631C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provodjenje testiranja nakon implementacije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BDE1E4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280.00 KM</w:t>
            </w:r>
          </w:p>
        </w:tc>
      </w:tr>
      <w:tr w:rsidR="00B421FC" w:rsidRPr="00B421FC" w14:paraId="4BD9FFEC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E84D8E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praćenje peformansi softvera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4291C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1,848.00 KM</w:t>
            </w:r>
          </w:p>
        </w:tc>
      </w:tr>
      <w:tr w:rsidR="00B421FC" w:rsidRPr="00B421FC" w14:paraId="6F84A102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BD808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održavanje I podrška softvera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B4F78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1,848.00 KM</w:t>
            </w:r>
          </w:p>
        </w:tc>
      </w:tr>
      <w:tr w:rsidR="00B421FC" w:rsidRPr="00B421FC" w14:paraId="6FA42004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21B194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 xml:space="preserve">   Upravljanje projektom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A64B4F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hr-HR" w:eastAsia="hr-HR"/>
                <w14:ligatures w14:val="none"/>
              </w:rPr>
              <w:t>33,442.40 KM</w:t>
            </w:r>
          </w:p>
        </w:tc>
      </w:tr>
      <w:tr w:rsidR="00B421FC" w:rsidRPr="00B421FC" w14:paraId="30B12023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D1F49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identifikacija I upravljanje rizicima projekta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5E14E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14,880.00 KM</w:t>
            </w:r>
          </w:p>
        </w:tc>
      </w:tr>
      <w:tr w:rsidR="00B421FC" w:rsidRPr="00B421FC" w14:paraId="59068DD6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2ABE67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praćenje napretka projekta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D7272D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3,224.00 KM</w:t>
            </w:r>
          </w:p>
        </w:tc>
      </w:tr>
      <w:tr w:rsidR="00B421FC" w:rsidRPr="00B421FC" w14:paraId="51D54788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C3630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upravljanje projektnim budžetom 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37C6E0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11,854.40 KM</w:t>
            </w:r>
          </w:p>
        </w:tc>
      </w:tr>
      <w:tr w:rsidR="00B421FC" w:rsidRPr="00B421FC" w14:paraId="2F0601E6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26032B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provodjenje sastanka o statusu projekta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495DD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3,224.00 KM</w:t>
            </w:r>
          </w:p>
        </w:tc>
      </w:tr>
      <w:tr w:rsidR="00B421FC" w:rsidRPr="00B421FC" w14:paraId="3BE39A5E" w14:textId="77777777" w:rsidTr="00B421FC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39A64" w14:textId="77777777" w:rsidR="00B421FC" w:rsidRPr="00B421FC" w:rsidRDefault="00B421FC" w:rsidP="00B421F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 xml:space="preserve">      zatvaranje projekta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C6ACE5" w14:textId="77777777" w:rsidR="00B421FC" w:rsidRPr="00B421FC" w:rsidRDefault="00B421FC" w:rsidP="00B421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val="hr-HR" w:eastAsia="hr-HR"/>
                <w14:ligatures w14:val="none"/>
              </w:rPr>
            </w:pPr>
            <w:r w:rsidRPr="00B421FC">
              <w:rPr>
                <w:rFonts w:ascii="Calibri" w:eastAsia="Times New Roman" w:hAnsi="Calibri" w:cs="Calibri"/>
                <w:color w:val="000000"/>
                <w:kern w:val="0"/>
                <w:lang w:val="hr-HR" w:eastAsia="hr-HR"/>
                <w14:ligatures w14:val="none"/>
              </w:rPr>
              <w:t>260.00 KM</w:t>
            </w:r>
          </w:p>
        </w:tc>
      </w:tr>
    </w:tbl>
    <w:p w14:paraId="70F95790" w14:textId="3F3C76DC" w:rsidR="00A0763F" w:rsidRPr="00A0763F" w:rsidRDefault="00A0763F" w:rsidP="008A2771">
      <w:pPr>
        <w:spacing w:line="360" w:lineRule="auto"/>
        <w:jc w:val="center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</w:pPr>
      <w:proofErr w:type="spellStart"/>
      <w:r w:rsidRPr="00A0763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>Tabela</w:t>
      </w:r>
      <w:proofErr w:type="spellEnd"/>
      <w:r w:rsidRPr="00A0763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 xml:space="preserve"> </w:t>
      </w:r>
      <w:r w:rsidR="0021734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>4</w:t>
      </w:r>
      <w:r w:rsidRPr="00A0763F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>.</w:t>
      </w:r>
      <w:r w:rsidR="0074077B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 xml:space="preserve"> </w:t>
      </w:r>
      <w:proofErr w:type="spellStart"/>
      <w:r w:rsidR="0074077B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>Prikaz</w:t>
      </w:r>
      <w:proofErr w:type="spellEnd"/>
      <w:r w:rsidR="0074077B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 xml:space="preserve"> </w:t>
      </w:r>
      <w:proofErr w:type="spellStart"/>
      <w:r w:rsidR="0074077B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>finansijskih</w:t>
      </w:r>
      <w:proofErr w:type="spellEnd"/>
      <w:r w:rsidR="0074077B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 xml:space="preserve"> </w:t>
      </w:r>
      <w:proofErr w:type="spellStart"/>
      <w:r w:rsidR="0074077B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>apekata</w:t>
      </w:r>
      <w:proofErr w:type="spellEnd"/>
      <w:r w:rsidR="0074077B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 xml:space="preserve"> </w:t>
      </w:r>
      <w:proofErr w:type="spellStart"/>
      <w:r w:rsidR="0074077B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vertAlign w:val="subscript"/>
        </w:rPr>
        <w:t>projekta</w:t>
      </w:r>
      <w:proofErr w:type="spellEnd"/>
    </w:p>
    <w:p w14:paraId="56D99D71" w14:textId="77777777" w:rsidR="008A2771" w:rsidRDefault="008A2771" w:rsidP="0004122F">
      <w:pPr>
        <w:spacing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7D192CE2" w14:textId="37625135" w:rsidR="008A2771" w:rsidRPr="002C44C5" w:rsidRDefault="00A0763F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Tabela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prikazuje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ukupne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troškove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od </w:t>
      </w:r>
      <w:r w:rsidR="00B421FC" w:rsidRPr="002C44C5">
        <w:rPr>
          <w:rFonts w:ascii="Arial" w:hAnsi="Arial" w:cs="Arial"/>
          <w:shd w:val="clear" w:color="auto" w:fill="F7F7F8"/>
        </w:rPr>
        <w:t xml:space="preserve">52,314.80KM </w:t>
      </w:r>
      <w:proofErr w:type="spellStart"/>
      <w:r w:rsidR="000E4862" w:rsidRPr="002C44C5">
        <w:rPr>
          <w:rFonts w:ascii="Arial" w:hAnsi="Arial" w:cs="Arial"/>
          <w:shd w:val="clear" w:color="auto" w:fill="F7F7F8"/>
        </w:rPr>
        <w:t>i</w:t>
      </w:r>
      <w:proofErr w:type="spellEnd"/>
      <w:r w:rsidR="000E4862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troškove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po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zadacima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.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Najskuplji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zadatak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je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identifikacija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i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upravljanje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rizicima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.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Najmanje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novca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je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potrošeno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na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izradu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rasporeda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B421FC"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="00B421FC" w:rsidRPr="002C44C5">
        <w:rPr>
          <w:rFonts w:ascii="Arial" w:hAnsi="Arial" w:cs="Arial"/>
          <w:shd w:val="clear" w:color="auto" w:fill="F7F7F8"/>
        </w:rPr>
        <w:t>.</w:t>
      </w:r>
    </w:p>
    <w:p w14:paraId="0C1E03BB" w14:textId="77777777" w:rsidR="00086DED" w:rsidRDefault="00086DED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4D547EDC" w14:textId="3B789470" w:rsidR="002C44C5" w:rsidRDefault="00217409" w:rsidP="00217409">
      <w:pPr>
        <w:pStyle w:val="Heading2"/>
        <w:numPr>
          <w:ilvl w:val="1"/>
          <w:numId w:val="6"/>
        </w:numPr>
        <w:rPr>
          <w:shd w:val="clear" w:color="auto" w:fill="F7F7F8"/>
        </w:rPr>
      </w:pPr>
      <w:bookmarkStart w:id="10" w:name="_Toc136817448"/>
      <w:proofErr w:type="spellStart"/>
      <w:r>
        <w:rPr>
          <w:shd w:val="clear" w:color="auto" w:fill="F7F7F8"/>
        </w:rPr>
        <w:t>Projektni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tim</w:t>
      </w:r>
      <w:bookmarkEnd w:id="10"/>
      <w:proofErr w:type="spellEnd"/>
    </w:p>
    <w:p w14:paraId="692E53F1" w14:textId="77777777" w:rsidR="00217409" w:rsidRPr="00217409" w:rsidRDefault="00217409" w:rsidP="00217409"/>
    <w:p w14:paraId="63C17389" w14:textId="6DC91585" w:rsidR="002C44C5" w:rsidRPr="00217409" w:rsidRDefault="00217409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  <w:r w:rsidRPr="00217409">
        <w:rPr>
          <w:rFonts w:ascii="Arial" w:hAnsi="Arial" w:cs="Arial"/>
        </w:rPr>
        <w:t xml:space="preserve">Na </w:t>
      </w:r>
      <w:proofErr w:type="spellStart"/>
      <w:r w:rsidRPr="00217409">
        <w:rPr>
          <w:rFonts w:ascii="Arial" w:hAnsi="Arial" w:cs="Arial"/>
        </w:rPr>
        <w:t>tabeli</w:t>
      </w:r>
      <w:proofErr w:type="spellEnd"/>
      <w:r w:rsidRPr="00217409">
        <w:rPr>
          <w:rFonts w:ascii="Arial" w:hAnsi="Arial" w:cs="Arial"/>
        </w:rPr>
        <w:t xml:space="preserve"> (</w:t>
      </w:r>
      <w:proofErr w:type="spellStart"/>
      <w:r w:rsidRPr="00217409">
        <w:rPr>
          <w:rFonts w:ascii="Arial" w:hAnsi="Arial" w:cs="Arial"/>
        </w:rPr>
        <w:t>tabela</w:t>
      </w:r>
      <w:proofErr w:type="spellEnd"/>
      <w:r>
        <w:rPr>
          <w:rFonts w:ascii="Arial" w:hAnsi="Arial" w:cs="Arial"/>
        </w:rPr>
        <w:t xml:space="preserve"> </w:t>
      </w:r>
      <w:r w:rsidR="0021734E">
        <w:rPr>
          <w:rFonts w:ascii="Arial" w:hAnsi="Arial" w:cs="Arial"/>
        </w:rPr>
        <w:t>5</w:t>
      </w:r>
      <w:r w:rsidRPr="00217409">
        <w:rPr>
          <w:rFonts w:ascii="Arial" w:hAnsi="Arial" w:cs="Arial"/>
        </w:rPr>
        <w:t xml:space="preserve">) </w:t>
      </w:r>
      <w:proofErr w:type="spellStart"/>
      <w:r w:rsidRPr="00217409">
        <w:rPr>
          <w:rFonts w:ascii="Arial" w:hAnsi="Arial" w:cs="Arial"/>
        </w:rPr>
        <w:t>vidimo</w:t>
      </w:r>
      <w:proofErr w:type="spellEnd"/>
      <w:r w:rsidRPr="00217409">
        <w:rPr>
          <w:rFonts w:ascii="Arial" w:hAnsi="Arial" w:cs="Arial"/>
        </w:rPr>
        <w:t xml:space="preserve"> da </w:t>
      </w:r>
      <w:proofErr w:type="spellStart"/>
      <w:r w:rsidRPr="00217409">
        <w:rPr>
          <w:rFonts w:ascii="Arial" w:hAnsi="Arial" w:cs="Arial"/>
        </w:rPr>
        <w:t>na</w:t>
      </w:r>
      <w:proofErr w:type="spellEnd"/>
      <w:r w:rsidRPr="00217409">
        <w:rPr>
          <w:rFonts w:ascii="Arial" w:hAnsi="Arial" w:cs="Arial"/>
        </w:rPr>
        <w:t xml:space="preserve"> </w:t>
      </w:r>
      <w:proofErr w:type="spellStart"/>
      <w:r w:rsidRPr="00217409">
        <w:rPr>
          <w:rFonts w:ascii="Arial" w:hAnsi="Arial" w:cs="Arial"/>
        </w:rPr>
        <w:t>ovom</w:t>
      </w:r>
      <w:proofErr w:type="spellEnd"/>
      <w:r w:rsidRPr="00217409">
        <w:rPr>
          <w:rFonts w:ascii="Arial" w:hAnsi="Arial" w:cs="Arial"/>
        </w:rPr>
        <w:t xml:space="preserve"> </w:t>
      </w:r>
      <w:proofErr w:type="spellStart"/>
      <w:r w:rsidRPr="00217409">
        <w:rPr>
          <w:rFonts w:ascii="Arial" w:hAnsi="Arial" w:cs="Arial"/>
        </w:rPr>
        <w:t>projektu</w:t>
      </w:r>
      <w:proofErr w:type="spellEnd"/>
      <w:r w:rsidRPr="00217409">
        <w:rPr>
          <w:rFonts w:ascii="Arial" w:hAnsi="Arial" w:cs="Arial"/>
        </w:rPr>
        <w:t xml:space="preserve"> </w:t>
      </w:r>
      <w:proofErr w:type="spellStart"/>
      <w:r w:rsidRPr="00217409">
        <w:rPr>
          <w:rFonts w:ascii="Arial" w:hAnsi="Arial" w:cs="Arial"/>
        </w:rPr>
        <w:t>radi</w:t>
      </w:r>
      <w:proofErr w:type="spellEnd"/>
      <w:r w:rsidRPr="00217409">
        <w:rPr>
          <w:rFonts w:ascii="Arial" w:hAnsi="Arial" w:cs="Arial"/>
        </w:rPr>
        <w:t xml:space="preserve"> </w:t>
      </w:r>
      <w:r w:rsidR="00441574">
        <w:rPr>
          <w:rFonts w:ascii="Arial" w:hAnsi="Arial" w:cs="Arial"/>
        </w:rPr>
        <w:t>16</w:t>
      </w:r>
      <w:r w:rsidRPr="00217409">
        <w:rPr>
          <w:rFonts w:ascii="Arial" w:hAnsi="Arial" w:cs="Arial"/>
        </w:rPr>
        <w:t xml:space="preserve"> </w:t>
      </w:r>
      <w:proofErr w:type="spellStart"/>
      <w:r w:rsidRPr="00217409">
        <w:rPr>
          <w:rFonts w:ascii="Arial" w:hAnsi="Arial" w:cs="Arial"/>
        </w:rPr>
        <w:t>osoba</w:t>
      </w:r>
      <w:proofErr w:type="spellEnd"/>
      <w:r w:rsidRPr="00217409">
        <w:rPr>
          <w:rFonts w:ascii="Arial" w:hAnsi="Arial" w:cs="Arial"/>
        </w:rPr>
        <w:t>.</w:t>
      </w:r>
      <w:r w:rsidR="00441574">
        <w:rPr>
          <w:rFonts w:ascii="Arial" w:hAnsi="Arial" w:cs="Arial"/>
        </w:rPr>
        <w:t xml:space="preserve"> </w:t>
      </w:r>
      <w:proofErr w:type="spellStart"/>
      <w:r w:rsidR="00441574">
        <w:rPr>
          <w:rFonts w:ascii="Arial" w:hAnsi="Arial" w:cs="Arial"/>
        </w:rPr>
        <w:t>Prikazane</w:t>
      </w:r>
      <w:proofErr w:type="spellEnd"/>
      <w:r w:rsidR="00441574">
        <w:rPr>
          <w:rFonts w:ascii="Arial" w:hAnsi="Arial" w:cs="Arial"/>
        </w:rPr>
        <w:t xml:space="preserve"> </w:t>
      </w:r>
      <w:proofErr w:type="spellStart"/>
      <w:r w:rsidR="00441574">
        <w:rPr>
          <w:rFonts w:ascii="Arial" w:hAnsi="Arial" w:cs="Arial"/>
        </w:rPr>
        <w:t>su</w:t>
      </w:r>
      <w:proofErr w:type="spellEnd"/>
      <w:r w:rsidR="00441574">
        <w:rPr>
          <w:rFonts w:ascii="Arial" w:hAnsi="Arial" w:cs="Arial"/>
        </w:rPr>
        <w:t xml:space="preserve"> </w:t>
      </w:r>
      <w:proofErr w:type="spellStart"/>
      <w:r w:rsidR="00441574">
        <w:rPr>
          <w:rFonts w:ascii="Arial" w:hAnsi="Arial" w:cs="Arial"/>
        </w:rPr>
        <w:t>i</w:t>
      </w:r>
      <w:proofErr w:type="spellEnd"/>
      <w:r w:rsidR="00441574">
        <w:rPr>
          <w:rFonts w:ascii="Arial" w:hAnsi="Arial" w:cs="Arial"/>
        </w:rPr>
        <w:t xml:space="preserve"> </w:t>
      </w:r>
      <w:proofErr w:type="spellStart"/>
      <w:r w:rsidR="00441574">
        <w:rPr>
          <w:rFonts w:ascii="Arial" w:hAnsi="Arial" w:cs="Arial"/>
        </w:rPr>
        <w:t>satnice</w:t>
      </w:r>
      <w:proofErr w:type="spellEnd"/>
      <w:r w:rsidR="00441574">
        <w:rPr>
          <w:rFonts w:ascii="Arial" w:hAnsi="Arial" w:cs="Arial"/>
        </w:rPr>
        <w:t xml:space="preserve"> </w:t>
      </w:r>
      <w:proofErr w:type="spellStart"/>
      <w:r w:rsidR="00441574">
        <w:rPr>
          <w:rFonts w:ascii="Arial" w:hAnsi="Arial" w:cs="Arial"/>
        </w:rPr>
        <w:t>na</w:t>
      </w:r>
      <w:proofErr w:type="spellEnd"/>
      <w:r w:rsidR="00441574">
        <w:rPr>
          <w:rFonts w:ascii="Arial" w:hAnsi="Arial" w:cs="Arial"/>
        </w:rPr>
        <w:t xml:space="preserve"> </w:t>
      </w:r>
      <w:proofErr w:type="spellStart"/>
      <w:r w:rsidR="00441574">
        <w:rPr>
          <w:rFonts w:ascii="Arial" w:hAnsi="Arial" w:cs="Arial"/>
        </w:rPr>
        <w:t>osnovu</w:t>
      </w:r>
      <w:proofErr w:type="spellEnd"/>
      <w:r w:rsidR="00441574">
        <w:rPr>
          <w:rFonts w:ascii="Arial" w:hAnsi="Arial" w:cs="Arial"/>
        </w:rPr>
        <w:t xml:space="preserve"> </w:t>
      </w:r>
      <w:proofErr w:type="spellStart"/>
      <w:r w:rsidR="00441574">
        <w:rPr>
          <w:rFonts w:ascii="Arial" w:hAnsi="Arial" w:cs="Arial"/>
        </w:rPr>
        <w:t>kojih</w:t>
      </w:r>
      <w:proofErr w:type="spellEnd"/>
      <w:r w:rsidR="00441574">
        <w:rPr>
          <w:rFonts w:ascii="Arial" w:hAnsi="Arial" w:cs="Arial"/>
        </w:rPr>
        <w:t xml:space="preserve"> se </w:t>
      </w:r>
      <w:proofErr w:type="spellStart"/>
      <w:r w:rsidR="00441574">
        <w:rPr>
          <w:rFonts w:ascii="Arial" w:hAnsi="Arial" w:cs="Arial"/>
        </w:rPr>
        <w:t>mogu</w:t>
      </w:r>
      <w:proofErr w:type="spellEnd"/>
      <w:r w:rsidR="00441574">
        <w:rPr>
          <w:rFonts w:ascii="Arial" w:hAnsi="Arial" w:cs="Arial"/>
        </w:rPr>
        <w:t xml:space="preserve"> </w:t>
      </w:r>
      <w:proofErr w:type="spellStart"/>
      <w:r w:rsidR="00441574">
        <w:rPr>
          <w:rFonts w:ascii="Arial" w:hAnsi="Arial" w:cs="Arial"/>
        </w:rPr>
        <w:t>izračunati</w:t>
      </w:r>
      <w:proofErr w:type="spellEnd"/>
      <w:r w:rsidR="00441574">
        <w:rPr>
          <w:rFonts w:ascii="Arial" w:hAnsi="Arial" w:cs="Arial"/>
        </w:rPr>
        <w:t xml:space="preserve"> </w:t>
      </w:r>
      <w:proofErr w:type="spellStart"/>
      <w:r w:rsidR="00441574">
        <w:rPr>
          <w:rFonts w:ascii="Arial" w:hAnsi="Arial" w:cs="Arial"/>
        </w:rPr>
        <w:t>mjesečne</w:t>
      </w:r>
      <w:proofErr w:type="spellEnd"/>
      <w:r w:rsidR="00441574">
        <w:rPr>
          <w:rFonts w:ascii="Arial" w:hAnsi="Arial" w:cs="Arial"/>
        </w:rPr>
        <w:t xml:space="preserve"> plate </w:t>
      </w:r>
      <w:proofErr w:type="spellStart"/>
      <w:r w:rsidR="00441574">
        <w:rPr>
          <w:rFonts w:ascii="Arial" w:hAnsi="Arial" w:cs="Arial"/>
        </w:rPr>
        <w:t>svakog</w:t>
      </w:r>
      <w:proofErr w:type="spellEnd"/>
      <w:r w:rsidR="00441574">
        <w:rPr>
          <w:rFonts w:ascii="Arial" w:hAnsi="Arial" w:cs="Arial"/>
        </w:rPr>
        <w:t xml:space="preserve"> </w:t>
      </w:r>
      <w:proofErr w:type="spellStart"/>
      <w:r w:rsidR="00441574">
        <w:rPr>
          <w:rFonts w:ascii="Arial" w:hAnsi="Arial" w:cs="Arial"/>
        </w:rPr>
        <w:t>uposlenika</w:t>
      </w:r>
      <w:proofErr w:type="spellEnd"/>
      <w:r w:rsidR="00441574">
        <w:rPr>
          <w:rFonts w:ascii="Arial" w:hAnsi="Arial" w:cs="Arial"/>
        </w:rPr>
        <w:t xml:space="preserve">. 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74"/>
        <w:gridCol w:w="840"/>
        <w:gridCol w:w="688"/>
        <w:gridCol w:w="654"/>
        <w:gridCol w:w="649"/>
        <w:gridCol w:w="899"/>
        <w:gridCol w:w="845"/>
        <w:gridCol w:w="835"/>
        <w:gridCol w:w="856"/>
        <w:gridCol w:w="979"/>
      </w:tblGrid>
      <w:tr w:rsidR="00441574" w:rsidRPr="00441574" w14:paraId="003C2EE6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8FDAF0F" w14:textId="77777777" w:rsidR="00441574" w:rsidRPr="00441574" w:rsidRDefault="00441574" w:rsidP="0044157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Resource Name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731B4C1" w14:textId="77777777" w:rsidR="00441574" w:rsidRPr="00441574" w:rsidRDefault="00441574" w:rsidP="0044157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Type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8F035F1" w14:textId="77777777" w:rsidR="00441574" w:rsidRPr="00441574" w:rsidRDefault="00441574" w:rsidP="0044157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Material Label</w:t>
            </w: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25232B2" w14:textId="77777777" w:rsidR="00441574" w:rsidRPr="00441574" w:rsidRDefault="00441574" w:rsidP="0044157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Initials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66FAFD4" w14:textId="77777777" w:rsidR="00441574" w:rsidRPr="00441574" w:rsidRDefault="00441574" w:rsidP="0044157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Group</w:t>
            </w: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5B937B2" w14:textId="77777777" w:rsidR="00441574" w:rsidRPr="00441574" w:rsidRDefault="00441574" w:rsidP="0044157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Max. Units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D9AA625" w14:textId="77777777" w:rsidR="00441574" w:rsidRPr="00441574" w:rsidRDefault="00441574" w:rsidP="0044157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Std. Rate</w:t>
            </w:r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0E4A44D" w14:textId="77777777" w:rsidR="00441574" w:rsidRPr="00441574" w:rsidRDefault="00441574" w:rsidP="0044157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Ovt</w:t>
            </w:r>
            <w:proofErr w:type="spellEnd"/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. Rate</w:t>
            </w:r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E7FBCB1" w14:textId="77777777" w:rsidR="00441574" w:rsidRPr="00441574" w:rsidRDefault="00441574" w:rsidP="0044157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Cost/Use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576BE46" w14:textId="77777777" w:rsidR="00441574" w:rsidRPr="00441574" w:rsidRDefault="00441574" w:rsidP="0044157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Accrue At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76E5EEC" w14:textId="77777777" w:rsidR="00441574" w:rsidRPr="00441574" w:rsidRDefault="00441574" w:rsidP="0044157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4157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Base Calendar</w:t>
            </w:r>
          </w:p>
        </w:tc>
      </w:tr>
      <w:tr w:rsidR="00441574" w:rsidRPr="00441574" w14:paraId="2756A73E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DFD2A6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Project manager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A0DA68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E7C788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EA0FF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D3226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DB224E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BFEB38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AF97F0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4AECD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92B56E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7175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1A8E7E5A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AB211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Business analyst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E0706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104AA6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C7122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D135A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C09AE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C5BEF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EFC640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956AB3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2B52FC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B4E10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0A3D0B4F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92018F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Software architect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52B3FF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030CD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ED0948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9DCB5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E4E584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45EA05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F9F68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03073D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397A51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63005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0CC52BA4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E780DB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Back-end developer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7435F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09057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DE4AF8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EF057B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B1FD0D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45AC7F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F756A2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35E2B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005EE1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44AD9C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416724CE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7F09F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Front-end developer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6C686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3AD67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1ED78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3FD975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860E36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DBE3A4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B8E2FD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910FF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3E080A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735C9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090BA41D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FBC2F0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 designer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22B55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F533EC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5A89F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2A4F7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6F8354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0E010F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4B8A98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0C381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292758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741FF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0870D41D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A3A329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Database administrator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71F55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39C5A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5FDC2D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E7BA5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A45DA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C69F06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CF996D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DA1D2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75CA1C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D75F5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597213A7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8611A8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Tester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6051EB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36FD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5C81F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B1844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EBBB9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48BEF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946F5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41DDD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A80AD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073B1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5CC510DE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68E00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Budget Analyst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668D9C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36E32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B72372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D7977D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B96C3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39687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26ACB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67DEF6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E16ED0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50D89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48C50916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4F529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Stakeholder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DD79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A3E64A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C66E17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7A2D96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33CD68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5BB045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64EB0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859E04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0BBE64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93F258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2481B617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FA7924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Technical writer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06465A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5B03A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6907D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E1E924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BA1345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822E62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3A4A3B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3E9119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159DB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F0DE02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465609C7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34F26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Trainer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702087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9C8599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BE4561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786B62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BC83F0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1E7969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248837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8A5C00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F86AC8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53B06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0443F5DB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204C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Deployment specialist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DAC25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1D24C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ED72B1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55DC46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F03986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BD08D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DC8943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AB996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E9F0F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28EE1E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38B57AEF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3B76E6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 support specialist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D3312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ACE107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198D1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06A82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2DC3C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7CFEC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5080C1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834CB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BE30ED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7E47D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20B82DD3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39EF7A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IT support specialist 2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4EE31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52A397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5AD73C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FFEA8C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D5B6DC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D4B9AB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E37AE3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EE1EEB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5100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419A2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  <w:tr w:rsidR="00441574" w:rsidRPr="00441574" w14:paraId="75F78B9B" w14:textId="77777777" w:rsidTr="00441574">
        <w:tc>
          <w:tcPr>
            <w:tcW w:w="14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C2C68D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 manager</w:t>
            </w:r>
          </w:p>
        </w:tc>
        <w:tc>
          <w:tcPr>
            <w:tcW w:w="6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7F354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  <w:tc>
          <w:tcPr>
            <w:tcW w:w="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EAAC5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A0575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6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034B1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2464F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8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B04700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0A00C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17,00 KM/</w:t>
            </w:r>
            <w:proofErr w:type="spellStart"/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8A60E" w14:textId="77777777" w:rsidR="00441574" w:rsidRPr="00441574" w:rsidRDefault="00441574" w:rsidP="00441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 KM</w:t>
            </w:r>
          </w:p>
        </w:tc>
        <w:tc>
          <w:tcPr>
            <w:tcW w:w="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73BAE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Prorated</w:t>
            </w:r>
          </w:p>
        </w:tc>
        <w:tc>
          <w:tcPr>
            <w:tcW w:w="9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95ED3" w14:textId="77777777" w:rsidR="00441574" w:rsidRPr="00441574" w:rsidRDefault="00441574" w:rsidP="0044157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41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</w:tr>
    </w:tbl>
    <w:p w14:paraId="5CC81698" w14:textId="6765DC4E" w:rsidR="002C44C5" w:rsidRPr="0021734E" w:rsidRDefault="0021734E" w:rsidP="0021734E">
      <w:pPr>
        <w:spacing w:line="360" w:lineRule="auto"/>
        <w:jc w:val="center"/>
        <w:rPr>
          <w:rFonts w:ascii="Arial" w:hAnsi="Arial" w:cs="Arial"/>
          <w:sz w:val="18"/>
          <w:szCs w:val="18"/>
          <w:shd w:val="clear" w:color="auto" w:fill="F7F7F8"/>
        </w:rPr>
      </w:pPr>
      <w:proofErr w:type="spellStart"/>
      <w:r w:rsidRPr="0021734E">
        <w:rPr>
          <w:rFonts w:ascii="Arial" w:hAnsi="Arial" w:cs="Arial"/>
          <w:shd w:val="clear" w:color="auto" w:fill="F7F7F8"/>
        </w:rPr>
        <w:t>Tabela</w:t>
      </w:r>
      <w:proofErr w:type="spellEnd"/>
      <w:r w:rsidRPr="0021734E">
        <w:rPr>
          <w:rFonts w:ascii="Arial" w:hAnsi="Arial" w:cs="Arial"/>
          <w:shd w:val="clear" w:color="auto" w:fill="F7F7F8"/>
        </w:rPr>
        <w:t xml:space="preserve"> 5. </w:t>
      </w:r>
      <w:proofErr w:type="spellStart"/>
      <w:r w:rsidRPr="0021734E">
        <w:rPr>
          <w:rFonts w:ascii="Arial" w:hAnsi="Arial" w:cs="Arial"/>
          <w:shd w:val="clear" w:color="auto" w:fill="F7F7F8"/>
        </w:rPr>
        <w:t>Prikaz</w:t>
      </w:r>
      <w:proofErr w:type="spellEnd"/>
      <w:r w:rsidRPr="0021734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1734E">
        <w:rPr>
          <w:rFonts w:ascii="Arial" w:hAnsi="Arial" w:cs="Arial"/>
          <w:shd w:val="clear" w:color="auto" w:fill="F7F7F8"/>
        </w:rPr>
        <w:t>projektnog</w:t>
      </w:r>
      <w:proofErr w:type="spellEnd"/>
      <w:r w:rsidRPr="0021734E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1734E">
        <w:rPr>
          <w:rFonts w:ascii="Arial" w:hAnsi="Arial" w:cs="Arial"/>
          <w:shd w:val="clear" w:color="auto" w:fill="F7F7F8"/>
        </w:rPr>
        <w:t>tima</w:t>
      </w:r>
      <w:proofErr w:type="spellEnd"/>
    </w:p>
    <w:p w14:paraId="0AFD0A51" w14:textId="77777777" w:rsidR="002C44C5" w:rsidRDefault="002C44C5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1EB18822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3A7C7C10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0AA95377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4A4F93F2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0A9E79CF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12152ECD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1553233A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5A865F69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5C8CBF40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5DC12E29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534C009A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50A47796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3B18C4EA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02354AFE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4F224721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010E12AE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5D7612F0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39BA900E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0C0A9072" w14:textId="77777777" w:rsidR="002C44C5" w:rsidRDefault="002C44C5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6E5E6FB8" w14:textId="22CB81A0" w:rsidR="00086DED" w:rsidRDefault="00086DED" w:rsidP="002F2E40">
      <w:pPr>
        <w:pStyle w:val="Heading1"/>
        <w:numPr>
          <w:ilvl w:val="0"/>
          <w:numId w:val="6"/>
        </w:numPr>
        <w:rPr>
          <w:shd w:val="clear" w:color="auto" w:fill="F7F7F8"/>
        </w:rPr>
      </w:pPr>
      <w:bookmarkStart w:id="11" w:name="_Toc136817449"/>
      <w:proofErr w:type="spellStart"/>
      <w:r w:rsidRPr="002C44C5">
        <w:rPr>
          <w:shd w:val="clear" w:color="auto" w:fill="F7F7F8"/>
        </w:rPr>
        <w:lastRenderedPageBreak/>
        <w:t>Ocjena</w:t>
      </w:r>
      <w:proofErr w:type="spellEnd"/>
      <w:r w:rsidRPr="002C44C5">
        <w:rPr>
          <w:shd w:val="clear" w:color="auto" w:fill="F7F7F8"/>
        </w:rPr>
        <w:t xml:space="preserve"> </w:t>
      </w:r>
      <w:proofErr w:type="spellStart"/>
      <w:r w:rsidR="00720287">
        <w:rPr>
          <w:shd w:val="clear" w:color="auto" w:fill="F7F7F8"/>
        </w:rPr>
        <w:t>opravdanosti</w:t>
      </w:r>
      <w:proofErr w:type="spellEnd"/>
      <w:r w:rsidR="00720287">
        <w:rPr>
          <w:shd w:val="clear" w:color="auto" w:fill="F7F7F8"/>
        </w:rPr>
        <w:t xml:space="preserve"> </w:t>
      </w:r>
      <w:proofErr w:type="spellStart"/>
      <w:r w:rsidR="00720287">
        <w:rPr>
          <w:shd w:val="clear" w:color="auto" w:fill="F7F7F8"/>
        </w:rPr>
        <w:t>investicije</w:t>
      </w:r>
      <w:bookmarkEnd w:id="11"/>
      <w:proofErr w:type="spellEnd"/>
    </w:p>
    <w:p w14:paraId="12CE499A" w14:textId="77777777" w:rsidR="002C44C5" w:rsidRPr="002C44C5" w:rsidRDefault="002C44C5" w:rsidP="002C44C5"/>
    <w:tbl>
      <w:tblPr>
        <w:tblpPr w:leftFromText="180" w:rightFromText="180" w:vertAnchor="text" w:horzAnchor="margin" w:tblpXSpec="center" w:tblpY="337"/>
        <w:tblW w:w="9738" w:type="dxa"/>
        <w:tblLook w:val="04A0" w:firstRow="1" w:lastRow="0" w:firstColumn="1" w:lastColumn="0" w:noHBand="0" w:noVBand="1"/>
      </w:tblPr>
      <w:tblGrid>
        <w:gridCol w:w="3184"/>
        <w:gridCol w:w="609"/>
        <w:gridCol w:w="609"/>
        <w:gridCol w:w="1141"/>
        <w:gridCol w:w="1051"/>
        <w:gridCol w:w="1051"/>
        <w:gridCol w:w="1051"/>
        <w:gridCol w:w="1051"/>
      </w:tblGrid>
      <w:tr w:rsidR="004B46EA" w:rsidRPr="008D2E0D" w14:paraId="3F0CDE16" w14:textId="77777777" w:rsidTr="004B46EA">
        <w:trPr>
          <w:trHeight w:val="259"/>
        </w:trPr>
        <w:tc>
          <w:tcPr>
            <w:tcW w:w="37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E37C0" w14:textId="77777777" w:rsidR="004B46EA" w:rsidRPr="008D2E0D" w:rsidRDefault="004B46EA" w:rsidP="002C44C5">
            <w:pPr>
              <w:pStyle w:val="Heading1"/>
              <w:rPr>
                <w:rFonts w:eastAsia="Times New Roman"/>
                <w:lang w:val="hr-HR" w:eastAsia="hr-HR"/>
              </w:rPr>
            </w:pPr>
            <w:r w:rsidRPr="008D2E0D">
              <w:rPr>
                <w:rFonts w:eastAsia="Times New Roman"/>
                <w:lang w:val="hr-HR" w:eastAsia="hr-HR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D7473" w14:textId="77777777" w:rsidR="004B46EA" w:rsidRPr="008D2E0D" w:rsidRDefault="004B46EA" w:rsidP="004B46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Period investiranja</w:t>
            </w:r>
          </w:p>
        </w:tc>
        <w:tc>
          <w:tcPr>
            <w:tcW w:w="41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465A" w14:textId="77777777" w:rsidR="004B46EA" w:rsidRPr="008D2E0D" w:rsidRDefault="004B46EA" w:rsidP="004B46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Period eksploatacije</w:t>
            </w:r>
          </w:p>
        </w:tc>
      </w:tr>
      <w:tr w:rsidR="004B46EA" w:rsidRPr="008D2E0D" w14:paraId="50B26CD3" w14:textId="77777777" w:rsidTr="004B46EA">
        <w:trPr>
          <w:trHeight w:val="259"/>
        </w:trPr>
        <w:tc>
          <w:tcPr>
            <w:tcW w:w="37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0C157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0E27" w14:textId="77777777" w:rsidR="004B46EA" w:rsidRPr="008D2E0D" w:rsidRDefault="004B46EA" w:rsidP="004B46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EF91" w14:textId="77777777" w:rsidR="004B46EA" w:rsidRPr="008D2E0D" w:rsidRDefault="004B46EA" w:rsidP="004B46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-1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8231" w14:textId="77777777" w:rsidR="004B46EA" w:rsidRPr="008D2E0D" w:rsidRDefault="004B46EA" w:rsidP="004B46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5696" w14:textId="77777777" w:rsidR="004B46EA" w:rsidRPr="008D2E0D" w:rsidRDefault="004B46EA" w:rsidP="004B46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8897" w14:textId="77777777" w:rsidR="004B46EA" w:rsidRPr="008D2E0D" w:rsidRDefault="004B46EA" w:rsidP="004B46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E95D" w14:textId="77777777" w:rsidR="004B46EA" w:rsidRPr="008D2E0D" w:rsidRDefault="004B46EA" w:rsidP="004B46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3</w:t>
            </w:r>
          </w:p>
        </w:tc>
      </w:tr>
      <w:tr w:rsidR="004B46EA" w:rsidRPr="008D2E0D" w14:paraId="4883CBE7" w14:textId="77777777" w:rsidTr="004B46EA">
        <w:trPr>
          <w:trHeight w:val="259"/>
        </w:trPr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5C4E6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Troškovi T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9B20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DFDC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48000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CE77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4300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9961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4300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D229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4300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6A60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4300</w:t>
            </w:r>
          </w:p>
        </w:tc>
      </w:tr>
      <w:tr w:rsidR="004B46EA" w:rsidRPr="008D2E0D" w14:paraId="263F0D23" w14:textId="77777777" w:rsidTr="004B46EA">
        <w:trPr>
          <w:trHeight w:val="259"/>
        </w:trPr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22D78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Koristi K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1230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7AC2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1B40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25000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37A0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25000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B2A4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25000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1C4A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25000</w:t>
            </w:r>
          </w:p>
        </w:tc>
      </w:tr>
      <w:tr w:rsidR="004B46EA" w:rsidRPr="008D2E0D" w14:paraId="53CE36D3" w14:textId="77777777" w:rsidTr="004B46EA">
        <w:trPr>
          <w:trHeight w:val="259"/>
        </w:trPr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7D1C7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Bruto primici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A5DE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290B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-48000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33FC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20700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0BBC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20700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0630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20700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1F93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20700</w:t>
            </w:r>
          </w:p>
        </w:tc>
      </w:tr>
      <w:tr w:rsidR="004B46EA" w:rsidRPr="008D2E0D" w14:paraId="5FBFD2A6" w14:textId="77777777" w:rsidTr="004B46EA">
        <w:trPr>
          <w:trHeight w:val="259"/>
        </w:trPr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1033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Kamatna stopa (za diskontni faktor)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67EC3C4E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0.05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7CFC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0.91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CB07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0.95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B291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1.00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5B84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1.05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8D94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1.10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2A34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1.16</w:t>
            </w:r>
          </w:p>
        </w:tc>
      </w:tr>
      <w:tr w:rsidR="004B46EA" w:rsidRPr="008D2E0D" w14:paraId="6B2DF628" w14:textId="77777777" w:rsidTr="004B46EA">
        <w:trPr>
          <w:trHeight w:val="259"/>
        </w:trPr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10843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Sadašnja vrijednost SV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EA01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DEEA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-50400.00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7379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20700.00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D932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19714.29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571C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18775.51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C86E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17881.44</w:t>
            </w:r>
          </w:p>
        </w:tc>
      </w:tr>
      <w:tr w:rsidR="004B46EA" w:rsidRPr="008D2E0D" w14:paraId="7E5DCAF8" w14:textId="77777777" w:rsidTr="004B46EA">
        <w:trPr>
          <w:trHeight w:val="259"/>
        </w:trPr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94056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SV projekta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FAFB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63EC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2E6C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CF56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D183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5C11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26671.23</w:t>
            </w:r>
          </w:p>
        </w:tc>
      </w:tr>
      <w:tr w:rsidR="004B46EA" w:rsidRPr="008D2E0D" w14:paraId="65ED1AD9" w14:textId="77777777" w:rsidTr="004B46EA">
        <w:trPr>
          <w:trHeight w:val="259"/>
        </w:trPr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08147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Interna stopa rentabilnosti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844B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02B2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2B26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2B64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8C52" w14:textId="77777777" w:rsidR="004B46EA" w:rsidRPr="008D2E0D" w:rsidRDefault="004B46EA" w:rsidP="004B46E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FC55" w14:textId="77777777" w:rsidR="004B46EA" w:rsidRPr="008D2E0D" w:rsidRDefault="004B46EA" w:rsidP="004B46E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</w:pPr>
            <w:r w:rsidRPr="008D2E0D">
              <w:rPr>
                <w:rFonts w:ascii="Arial" w:eastAsia="Times New Roman" w:hAnsi="Arial" w:cs="Arial"/>
                <w:kern w:val="0"/>
                <w:sz w:val="20"/>
                <w:szCs w:val="20"/>
                <w:lang w:val="hr-HR" w:eastAsia="hr-HR"/>
                <w14:ligatures w14:val="none"/>
              </w:rPr>
              <w:t>0.5557</w:t>
            </w:r>
          </w:p>
        </w:tc>
      </w:tr>
    </w:tbl>
    <w:p w14:paraId="6165FBA1" w14:textId="6F997C3C" w:rsidR="00693C61" w:rsidRDefault="00693C61" w:rsidP="0004122F">
      <w:pPr>
        <w:spacing w:line="360" w:lineRule="auto"/>
        <w:jc w:val="both"/>
        <w:rPr>
          <w:rFonts w:ascii="Arial" w:hAnsi="Arial" w:cs="Arial"/>
          <w:color w:val="374151"/>
          <w:shd w:val="clear" w:color="auto" w:fill="F7F7F8"/>
        </w:rPr>
      </w:pPr>
    </w:p>
    <w:p w14:paraId="20680BD3" w14:textId="2D18B3A9" w:rsidR="008D2E0D" w:rsidRPr="0021734E" w:rsidRDefault="003B4A34" w:rsidP="003B4A34">
      <w:pPr>
        <w:spacing w:before="240" w:line="360" w:lineRule="auto"/>
        <w:jc w:val="center"/>
        <w:rPr>
          <w:rFonts w:ascii="Arial" w:hAnsi="Arial" w:cs="Arial"/>
          <w:sz w:val="18"/>
          <w:szCs w:val="18"/>
          <w:shd w:val="clear" w:color="auto" w:fill="F7F7F8"/>
        </w:rPr>
      </w:pP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Tabela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r w:rsidR="0021734E" w:rsidRPr="0021734E">
        <w:rPr>
          <w:rFonts w:ascii="Arial" w:hAnsi="Arial" w:cs="Arial"/>
          <w:sz w:val="18"/>
          <w:szCs w:val="18"/>
          <w:shd w:val="clear" w:color="auto" w:fill="F7F7F8"/>
        </w:rPr>
        <w:t>6</w:t>
      </w:r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.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Isplativost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projekta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tokom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perioda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eksploatacije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tokom</w:t>
      </w:r>
      <w:proofErr w:type="spellEnd"/>
      <w:r w:rsidRPr="0021734E">
        <w:rPr>
          <w:rFonts w:ascii="Arial" w:hAnsi="Arial" w:cs="Arial"/>
          <w:sz w:val="18"/>
          <w:szCs w:val="18"/>
          <w:shd w:val="clear" w:color="auto" w:fill="F7F7F8"/>
        </w:rPr>
        <w:t xml:space="preserve"> 4 </w:t>
      </w:r>
      <w:proofErr w:type="spellStart"/>
      <w:r w:rsidRPr="0021734E">
        <w:rPr>
          <w:rFonts w:ascii="Arial" w:hAnsi="Arial" w:cs="Arial"/>
          <w:sz w:val="18"/>
          <w:szCs w:val="18"/>
          <w:shd w:val="clear" w:color="auto" w:fill="F7F7F8"/>
        </w:rPr>
        <w:t>godine</w:t>
      </w:r>
      <w:proofErr w:type="spellEnd"/>
    </w:p>
    <w:p w14:paraId="49156DAD" w14:textId="5136D59C" w:rsidR="00086DED" w:rsidRPr="002C44C5" w:rsidRDefault="00086DED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r w:rsidRPr="002C44C5">
        <w:rPr>
          <w:rFonts w:ascii="Arial" w:hAnsi="Arial" w:cs="Arial"/>
          <w:shd w:val="clear" w:color="auto" w:fill="F7F7F8"/>
        </w:rPr>
        <w:t xml:space="preserve">Na </w:t>
      </w:r>
      <w:proofErr w:type="spellStart"/>
      <w:r w:rsidRPr="002C44C5">
        <w:rPr>
          <w:rFonts w:ascii="Arial" w:hAnsi="Arial" w:cs="Arial"/>
          <w:shd w:val="clear" w:color="auto" w:fill="F7F7F8"/>
        </w:rPr>
        <w:t>tab</w:t>
      </w:r>
      <w:r w:rsidR="002C44C5">
        <w:rPr>
          <w:rFonts w:ascii="Arial" w:hAnsi="Arial" w:cs="Arial"/>
          <w:shd w:val="clear" w:color="auto" w:fill="F7F7F8"/>
        </w:rPr>
        <w:t>eli</w:t>
      </w:r>
      <w:proofErr w:type="spellEnd"/>
      <w:r w:rsidR="002C44C5">
        <w:rPr>
          <w:rFonts w:ascii="Arial" w:hAnsi="Arial" w:cs="Arial"/>
          <w:shd w:val="clear" w:color="auto" w:fill="F7F7F8"/>
        </w:rPr>
        <w:t xml:space="preserve"> (</w:t>
      </w:r>
      <w:proofErr w:type="spellStart"/>
      <w:r w:rsidR="002C44C5">
        <w:rPr>
          <w:rFonts w:ascii="Arial" w:hAnsi="Arial" w:cs="Arial"/>
          <w:shd w:val="clear" w:color="auto" w:fill="F7F7F8"/>
        </w:rPr>
        <w:t>tabela</w:t>
      </w:r>
      <w:proofErr w:type="spellEnd"/>
      <w:r w:rsidR="002C44C5">
        <w:rPr>
          <w:rFonts w:ascii="Arial" w:hAnsi="Arial" w:cs="Arial"/>
          <w:shd w:val="clear" w:color="auto" w:fill="F7F7F8"/>
        </w:rPr>
        <w:t xml:space="preserve"> </w:t>
      </w:r>
      <w:r w:rsidR="0021734E">
        <w:rPr>
          <w:rFonts w:ascii="Arial" w:hAnsi="Arial" w:cs="Arial"/>
          <w:shd w:val="clear" w:color="auto" w:fill="F7F7F8"/>
        </w:rPr>
        <w:t>6</w:t>
      </w:r>
      <w:r w:rsidR="002C44C5">
        <w:rPr>
          <w:rFonts w:ascii="Arial" w:hAnsi="Arial" w:cs="Arial"/>
          <w:shd w:val="clear" w:color="auto" w:fill="F7F7F8"/>
        </w:rPr>
        <w:t xml:space="preserve">) </w:t>
      </w:r>
      <w:r w:rsidRPr="002C44C5">
        <w:rPr>
          <w:rFonts w:ascii="Arial" w:hAnsi="Arial" w:cs="Arial"/>
          <w:shd w:val="clear" w:color="auto" w:fill="F7F7F8"/>
        </w:rPr>
        <w:t xml:space="preserve">je </w:t>
      </w:r>
      <w:proofErr w:type="spellStart"/>
      <w:r w:rsidRPr="002C44C5">
        <w:rPr>
          <w:rFonts w:ascii="Arial" w:hAnsi="Arial" w:cs="Arial"/>
          <w:shd w:val="clear" w:color="auto" w:fill="F7F7F8"/>
        </w:rPr>
        <w:t>prikazana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isplativost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tokom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perioda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eksploatacije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od </w:t>
      </w:r>
      <w:r w:rsidR="007153FA" w:rsidRPr="002C44C5">
        <w:rPr>
          <w:rFonts w:ascii="Arial" w:hAnsi="Arial" w:cs="Arial"/>
          <w:shd w:val="clear" w:color="auto" w:fill="F7F7F8"/>
        </w:rPr>
        <w:t>4</w:t>
      </w:r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godine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. </w:t>
      </w:r>
      <w:proofErr w:type="spellStart"/>
      <w:r w:rsidRPr="002C44C5">
        <w:rPr>
          <w:rFonts w:ascii="Arial" w:hAnsi="Arial" w:cs="Arial"/>
          <w:shd w:val="clear" w:color="auto" w:fill="F7F7F8"/>
        </w:rPr>
        <w:t>Godišnji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trošak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održavanja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softvera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iznosi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4300 KM. </w:t>
      </w:r>
    </w:p>
    <w:p w14:paraId="765402C6" w14:textId="2F7E8148" w:rsidR="00086DED" w:rsidRPr="002C44C5" w:rsidRDefault="00086DED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Pretpostavimo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da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ova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aplikacija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na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mjesečnom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nivou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servisu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donositi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dodatni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prihod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u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iznosu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od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nešto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više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od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2000KM (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godišnje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25000KM).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Izračunata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stopa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rentabilnosti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za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ovaj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projekat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iznosi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0,5557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što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znači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da je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projekat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isplativ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.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Nakon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perioda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eksploatacije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od 4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godine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="007153FA" w:rsidRPr="002C44C5">
        <w:rPr>
          <w:rFonts w:ascii="Arial" w:hAnsi="Arial" w:cs="Arial"/>
          <w:shd w:val="clear" w:color="auto" w:fill="F7F7F8"/>
        </w:rPr>
        <w:t>vrijedi</w:t>
      </w:r>
      <w:proofErr w:type="spellEnd"/>
      <w:r w:rsidR="007153FA" w:rsidRPr="002C44C5">
        <w:rPr>
          <w:rFonts w:ascii="Arial" w:hAnsi="Arial" w:cs="Arial"/>
          <w:shd w:val="clear" w:color="auto" w:fill="F7F7F8"/>
        </w:rPr>
        <w:t xml:space="preserve"> 26,671.23 KM.</w:t>
      </w:r>
    </w:p>
    <w:p w14:paraId="17FD3835" w14:textId="01D53B58" w:rsidR="004B46EA" w:rsidRDefault="004B46EA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  <w:proofErr w:type="spellStart"/>
      <w:r w:rsidRPr="002C44C5">
        <w:rPr>
          <w:rFonts w:ascii="Arial" w:hAnsi="Arial" w:cs="Arial"/>
          <w:shd w:val="clear" w:color="auto" w:fill="F7F7F8"/>
        </w:rPr>
        <w:t>Najveća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vrijednost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ovog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projekta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se </w:t>
      </w:r>
      <w:proofErr w:type="spellStart"/>
      <w:r w:rsidRPr="002C44C5">
        <w:rPr>
          <w:rFonts w:ascii="Arial" w:hAnsi="Arial" w:cs="Arial"/>
          <w:shd w:val="clear" w:color="auto" w:fill="F7F7F8"/>
        </w:rPr>
        <w:t>ogleda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u </w:t>
      </w:r>
      <w:proofErr w:type="spellStart"/>
      <w:r w:rsidRPr="002C44C5">
        <w:rPr>
          <w:rFonts w:ascii="Arial" w:hAnsi="Arial" w:cs="Arial"/>
          <w:shd w:val="clear" w:color="auto" w:fill="F7F7F8"/>
        </w:rPr>
        <w:t>činjenici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da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zaposlenicima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biti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lakše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obavljanje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njihovog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posla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, a </w:t>
      </w:r>
      <w:proofErr w:type="spellStart"/>
      <w:r w:rsidRPr="002C44C5">
        <w:rPr>
          <w:rFonts w:ascii="Arial" w:hAnsi="Arial" w:cs="Arial"/>
          <w:shd w:val="clear" w:color="auto" w:fill="F7F7F8"/>
        </w:rPr>
        <w:t>klijenti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će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biti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zadovoljni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 </w:t>
      </w:r>
      <w:proofErr w:type="spellStart"/>
      <w:r w:rsidRPr="002C44C5">
        <w:rPr>
          <w:rFonts w:ascii="Arial" w:hAnsi="Arial" w:cs="Arial"/>
          <w:shd w:val="clear" w:color="auto" w:fill="F7F7F8"/>
        </w:rPr>
        <w:t>uslugom</w:t>
      </w:r>
      <w:proofErr w:type="spellEnd"/>
      <w:r w:rsidRPr="002C44C5">
        <w:rPr>
          <w:rFonts w:ascii="Arial" w:hAnsi="Arial" w:cs="Arial"/>
          <w:shd w:val="clear" w:color="auto" w:fill="F7F7F8"/>
        </w:rPr>
        <w:t xml:space="preserve">. </w:t>
      </w:r>
    </w:p>
    <w:p w14:paraId="33B7F5FD" w14:textId="77777777" w:rsidR="0074077B" w:rsidRDefault="0074077B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3CC880D1" w14:textId="77777777" w:rsidR="0074077B" w:rsidRDefault="0074077B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498CC3FA" w14:textId="77777777" w:rsidR="0074077B" w:rsidRDefault="0074077B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1D6A48D4" w14:textId="77777777" w:rsidR="0074077B" w:rsidRDefault="0074077B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24A92E8D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00E521FA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1B9DB63C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4E476CB0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6518D548" w14:textId="77777777" w:rsidR="00AE7D92" w:rsidRDefault="00AE7D92" w:rsidP="00AE7D92">
      <w:pPr>
        <w:pStyle w:val="Heading1"/>
      </w:pPr>
      <w:bookmarkStart w:id="12" w:name="_Toc533174080"/>
      <w:bookmarkStart w:id="13" w:name="_Toc136817450"/>
      <w:proofErr w:type="spellStart"/>
      <w:r w:rsidRPr="00AE7D92">
        <w:lastRenderedPageBreak/>
        <w:t>Zaključak</w:t>
      </w:r>
      <w:bookmarkEnd w:id="12"/>
      <w:bookmarkEnd w:id="13"/>
      <w:proofErr w:type="spellEnd"/>
    </w:p>
    <w:p w14:paraId="0DA459CC" w14:textId="77777777" w:rsidR="008B7CF0" w:rsidRPr="008B7CF0" w:rsidRDefault="008B7CF0" w:rsidP="008B7CF0"/>
    <w:p w14:paraId="2B647DD8" w14:textId="0F68ACFF" w:rsidR="00AE7D92" w:rsidRPr="00AE7D92" w:rsidRDefault="00AE7D92" w:rsidP="008B7CF0">
      <w:pPr>
        <w:pStyle w:val="NaslovnaStrana"/>
        <w:rPr>
          <w:shd w:val="clear" w:color="auto" w:fill="F7F7F8"/>
        </w:rPr>
      </w:pPr>
      <w:r w:rsidRPr="00AE7D92">
        <w:rPr>
          <w:shd w:val="clear" w:color="auto" w:fill="F7F7F8"/>
        </w:rPr>
        <w:t xml:space="preserve">U </w:t>
      </w:r>
      <w:proofErr w:type="spellStart"/>
      <w:r w:rsidRPr="00AE7D92">
        <w:rPr>
          <w:shd w:val="clear" w:color="auto" w:fill="F7F7F8"/>
        </w:rPr>
        <w:t>ovom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seminarskom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radu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smo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istražili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temu</w:t>
      </w:r>
      <w:proofErr w:type="spellEnd"/>
      <w:r w:rsidRPr="00AE7D92">
        <w:rPr>
          <w:shd w:val="clear" w:color="auto" w:fill="F7F7F8"/>
        </w:rPr>
        <w:t xml:space="preserve"> </w:t>
      </w:r>
      <w:r>
        <w:rPr>
          <w:shd w:val="clear" w:color="auto" w:fill="F7F7F8"/>
        </w:rPr>
        <w:t xml:space="preserve">web </w:t>
      </w:r>
      <w:proofErr w:type="spellStart"/>
      <w:r>
        <w:rPr>
          <w:shd w:val="clear" w:color="auto" w:fill="F7F7F8"/>
        </w:rPr>
        <w:t>stranice</w:t>
      </w:r>
      <w:proofErr w:type="spellEnd"/>
      <w:r w:rsidRPr="00AE7D92">
        <w:rPr>
          <w:shd w:val="clear" w:color="auto" w:fill="F7F7F8"/>
        </w:rPr>
        <w:t xml:space="preserve"> za </w:t>
      </w:r>
      <w:proofErr w:type="spellStart"/>
      <w:r w:rsidRPr="00AE7D92">
        <w:rPr>
          <w:shd w:val="clear" w:color="auto" w:fill="F7F7F8"/>
        </w:rPr>
        <w:t>servis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motornih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vozila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nj</w:t>
      </w:r>
      <w:r>
        <w:rPr>
          <w:shd w:val="clear" w:color="auto" w:fill="F7F7F8"/>
        </w:rPr>
        <w:t>enu</w:t>
      </w:r>
      <w:proofErr w:type="spellEnd"/>
      <w:r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ulogu</w:t>
      </w:r>
      <w:proofErr w:type="spellEnd"/>
      <w:r w:rsidRPr="00AE7D92">
        <w:rPr>
          <w:shd w:val="clear" w:color="auto" w:fill="F7F7F8"/>
        </w:rPr>
        <w:t xml:space="preserve"> u </w:t>
      </w:r>
      <w:proofErr w:type="spellStart"/>
      <w:r w:rsidRPr="00AE7D92">
        <w:rPr>
          <w:shd w:val="clear" w:color="auto" w:fill="F7F7F8"/>
        </w:rPr>
        <w:t>olakšavanju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poboljšanju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procesa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servisiranja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vozila</w:t>
      </w:r>
      <w:proofErr w:type="spellEnd"/>
      <w:r w:rsidRPr="00AE7D92">
        <w:rPr>
          <w:shd w:val="clear" w:color="auto" w:fill="F7F7F8"/>
        </w:rPr>
        <w:t xml:space="preserve">. </w:t>
      </w:r>
      <w:proofErr w:type="spellStart"/>
      <w:r w:rsidRPr="00AE7D92">
        <w:rPr>
          <w:shd w:val="clear" w:color="auto" w:fill="F7F7F8"/>
        </w:rPr>
        <w:t>Naša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analiza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pokazuje</w:t>
      </w:r>
      <w:proofErr w:type="spellEnd"/>
      <w:r w:rsidRPr="00AE7D92">
        <w:rPr>
          <w:shd w:val="clear" w:color="auto" w:fill="F7F7F8"/>
        </w:rPr>
        <w:t xml:space="preserve"> da </w:t>
      </w:r>
      <w:proofErr w:type="spellStart"/>
      <w:r w:rsidRPr="00AE7D92">
        <w:rPr>
          <w:shd w:val="clear" w:color="auto" w:fill="F7F7F8"/>
        </w:rPr>
        <w:t>su</w:t>
      </w:r>
      <w:proofErr w:type="spellEnd"/>
      <w:r w:rsidRPr="00AE7D92">
        <w:rPr>
          <w:shd w:val="clear" w:color="auto" w:fill="F7F7F8"/>
        </w:rPr>
        <w:t xml:space="preserve"> </w:t>
      </w:r>
      <w:r>
        <w:rPr>
          <w:shd w:val="clear" w:color="auto" w:fill="F7F7F8"/>
        </w:rPr>
        <w:t xml:space="preserve">web </w:t>
      </w:r>
      <w:proofErr w:type="spellStart"/>
      <w:r>
        <w:rPr>
          <w:shd w:val="clear" w:color="auto" w:fill="F7F7F8"/>
        </w:rPr>
        <w:t>stranice</w:t>
      </w:r>
      <w:proofErr w:type="spellEnd"/>
      <w:r w:rsidRPr="00AE7D92">
        <w:rPr>
          <w:shd w:val="clear" w:color="auto" w:fill="F7F7F8"/>
        </w:rPr>
        <w:t xml:space="preserve"> za </w:t>
      </w:r>
      <w:proofErr w:type="spellStart"/>
      <w:r w:rsidRPr="00AE7D92">
        <w:rPr>
          <w:shd w:val="clear" w:color="auto" w:fill="F7F7F8"/>
        </w:rPr>
        <w:t>servis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motornih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vozila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postale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neizostavan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alat</w:t>
      </w:r>
      <w:proofErr w:type="spellEnd"/>
      <w:r w:rsidRPr="00AE7D92">
        <w:rPr>
          <w:shd w:val="clear" w:color="auto" w:fill="F7F7F8"/>
        </w:rPr>
        <w:t xml:space="preserve"> za </w:t>
      </w:r>
      <w:proofErr w:type="spellStart"/>
      <w:r w:rsidRPr="00AE7D92">
        <w:rPr>
          <w:shd w:val="clear" w:color="auto" w:fill="F7F7F8"/>
        </w:rPr>
        <w:t>vlasnike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vozila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servisne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centre</w:t>
      </w:r>
      <w:proofErr w:type="spellEnd"/>
      <w:r w:rsidRPr="00AE7D92">
        <w:rPr>
          <w:shd w:val="clear" w:color="auto" w:fill="F7F7F8"/>
        </w:rPr>
        <w:t xml:space="preserve">, </w:t>
      </w:r>
      <w:proofErr w:type="spellStart"/>
      <w:r w:rsidRPr="00AE7D92">
        <w:rPr>
          <w:shd w:val="clear" w:color="auto" w:fill="F7F7F8"/>
        </w:rPr>
        <w:t>pružajući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mnoge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prednosti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unapređujući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iskustvo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korisnika</w:t>
      </w:r>
      <w:proofErr w:type="spellEnd"/>
      <w:r w:rsidRPr="00AE7D92">
        <w:rPr>
          <w:shd w:val="clear" w:color="auto" w:fill="F7F7F8"/>
        </w:rPr>
        <w:t>.</w:t>
      </w:r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Utvrdili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smo</w:t>
      </w:r>
      <w:proofErr w:type="spellEnd"/>
      <w:r w:rsidRPr="00AE7D92">
        <w:rPr>
          <w:shd w:val="clear" w:color="auto" w:fill="F7F7F8"/>
        </w:rPr>
        <w:t xml:space="preserve"> da </w:t>
      </w:r>
      <w:proofErr w:type="spellStart"/>
      <w:r w:rsidRPr="00AE7D92">
        <w:rPr>
          <w:shd w:val="clear" w:color="auto" w:fill="F7F7F8"/>
        </w:rPr>
        <w:t>takve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aplikacije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omogućuju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korisnicima</w:t>
      </w:r>
      <w:proofErr w:type="spellEnd"/>
      <w:r w:rsidRPr="00AE7D92">
        <w:rPr>
          <w:shd w:val="clear" w:color="auto" w:fill="F7F7F8"/>
        </w:rPr>
        <w:t xml:space="preserve"> da </w:t>
      </w:r>
      <w:proofErr w:type="spellStart"/>
      <w:r w:rsidRPr="00AE7D92">
        <w:rPr>
          <w:shd w:val="clear" w:color="auto" w:fill="F7F7F8"/>
        </w:rPr>
        <w:t>zakazuju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termine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servisa</w:t>
      </w:r>
      <w:proofErr w:type="spellEnd"/>
      <w:r w:rsidRPr="00AE7D92">
        <w:rPr>
          <w:shd w:val="clear" w:color="auto" w:fill="F7F7F8"/>
        </w:rPr>
        <w:t xml:space="preserve">, </w:t>
      </w:r>
      <w:proofErr w:type="spellStart"/>
      <w:r w:rsidRPr="00AE7D92">
        <w:rPr>
          <w:shd w:val="clear" w:color="auto" w:fill="F7F7F8"/>
        </w:rPr>
        <w:t>pregledaju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ponude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cijene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usluga</w:t>
      </w:r>
      <w:proofErr w:type="spellEnd"/>
      <w:r w:rsidRPr="00AE7D92">
        <w:rPr>
          <w:shd w:val="clear" w:color="auto" w:fill="F7F7F8"/>
        </w:rPr>
        <w:t>, prat</w:t>
      </w:r>
      <w:r>
        <w:rPr>
          <w:shd w:val="clear" w:color="auto" w:fill="F7F7F8"/>
        </w:rPr>
        <w:t>e</w:t>
      </w:r>
      <w:r w:rsidRPr="00AE7D92">
        <w:rPr>
          <w:shd w:val="clear" w:color="auto" w:fill="F7F7F8"/>
        </w:rPr>
        <w:t xml:space="preserve"> status </w:t>
      </w:r>
      <w:proofErr w:type="spellStart"/>
      <w:r w:rsidRPr="00AE7D92">
        <w:rPr>
          <w:shd w:val="clear" w:color="auto" w:fill="F7F7F8"/>
        </w:rPr>
        <w:t>servisa</w:t>
      </w:r>
      <w:proofErr w:type="spellEnd"/>
      <w:r w:rsidRPr="00AE7D92">
        <w:rPr>
          <w:shd w:val="clear" w:color="auto" w:fill="F7F7F8"/>
        </w:rPr>
        <w:t xml:space="preserve">, </w:t>
      </w:r>
      <w:proofErr w:type="spellStart"/>
      <w:r w:rsidRPr="00AE7D92">
        <w:rPr>
          <w:shd w:val="clear" w:color="auto" w:fill="F7F7F8"/>
        </w:rPr>
        <w:t>primaju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obavijesti</w:t>
      </w:r>
      <w:proofErr w:type="spellEnd"/>
      <w:r w:rsidRPr="00AE7D92">
        <w:rPr>
          <w:shd w:val="clear" w:color="auto" w:fill="F7F7F8"/>
        </w:rPr>
        <w:t xml:space="preserve"> o </w:t>
      </w:r>
      <w:proofErr w:type="spellStart"/>
      <w:r w:rsidRPr="00AE7D92">
        <w:rPr>
          <w:shd w:val="clear" w:color="auto" w:fill="F7F7F8"/>
        </w:rPr>
        <w:t>završenim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radovima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još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mnogo</w:t>
      </w:r>
      <w:proofErr w:type="spellEnd"/>
      <w:r w:rsidRPr="00AE7D92">
        <w:rPr>
          <w:shd w:val="clear" w:color="auto" w:fill="F7F7F8"/>
        </w:rPr>
        <w:t xml:space="preserve"> toga. To </w:t>
      </w:r>
      <w:proofErr w:type="spellStart"/>
      <w:r w:rsidRPr="00AE7D92">
        <w:rPr>
          <w:shd w:val="clear" w:color="auto" w:fill="F7F7F8"/>
        </w:rPr>
        <w:t>olakšava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vlasnicima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vozila</w:t>
      </w:r>
      <w:proofErr w:type="spellEnd"/>
      <w:r w:rsidRPr="00AE7D92">
        <w:rPr>
          <w:shd w:val="clear" w:color="auto" w:fill="F7F7F8"/>
        </w:rPr>
        <w:t xml:space="preserve"> da </w:t>
      </w:r>
      <w:proofErr w:type="spellStart"/>
      <w:r w:rsidRPr="00AE7D92">
        <w:rPr>
          <w:shd w:val="clear" w:color="auto" w:fill="F7F7F8"/>
        </w:rPr>
        <w:t>brzo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jednostavno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organiziraju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upravljaju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servisnim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terminima</w:t>
      </w:r>
      <w:proofErr w:type="spellEnd"/>
      <w:r w:rsidRPr="00AE7D92">
        <w:rPr>
          <w:shd w:val="clear" w:color="auto" w:fill="F7F7F8"/>
        </w:rPr>
        <w:t>.</w:t>
      </w:r>
    </w:p>
    <w:p w14:paraId="09CA5921" w14:textId="2CED689C" w:rsidR="00AE7D92" w:rsidRPr="00AE7D92" w:rsidRDefault="00AE7D92" w:rsidP="008B7CF0">
      <w:pPr>
        <w:pStyle w:val="NaslovnaStrana"/>
        <w:rPr>
          <w:rFonts w:ascii="Arial" w:hAnsi="Arial" w:cstheme="majorBidi"/>
          <w:shd w:val="clear" w:color="auto" w:fill="F7F7F8"/>
        </w:rPr>
      </w:pPr>
      <w:proofErr w:type="spellStart"/>
      <w:r w:rsidRPr="00AE7D92">
        <w:rPr>
          <w:shd w:val="clear" w:color="auto" w:fill="F7F7F8"/>
        </w:rPr>
        <w:t>Analizirali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smo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izazove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prepreke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koje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mogu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pratiti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implementaciju</w:t>
      </w:r>
      <w:proofErr w:type="spellEnd"/>
      <w:r w:rsidRPr="00AE7D92">
        <w:rPr>
          <w:shd w:val="clear" w:color="auto" w:fill="F7F7F8"/>
        </w:rPr>
        <w:t xml:space="preserve"> </w:t>
      </w:r>
      <w:r>
        <w:rPr>
          <w:shd w:val="clear" w:color="auto" w:fill="F7F7F8"/>
        </w:rPr>
        <w:t xml:space="preserve">web </w:t>
      </w:r>
      <w:proofErr w:type="spellStart"/>
      <w:r>
        <w:rPr>
          <w:shd w:val="clear" w:color="auto" w:fill="F7F7F8"/>
        </w:rPr>
        <w:t>stranice</w:t>
      </w:r>
      <w:proofErr w:type="spellEnd"/>
      <w:r>
        <w:rPr>
          <w:shd w:val="clear" w:color="auto" w:fill="F7F7F8"/>
        </w:rPr>
        <w:t xml:space="preserve"> </w:t>
      </w:r>
      <w:r w:rsidRPr="00AE7D92">
        <w:rPr>
          <w:shd w:val="clear" w:color="auto" w:fill="F7F7F8"/>
        </w:rPr>
        <w:t xml:space="preserve"> za </w:t>
      </w:r>
      <w:proofErr w:type="spellStart"/>
      <w:r w:rsidRPr="00AE7D92">
        <w:rPr>
          <w:shd w:val="clear" w:color="auto" w:fill="F7F7F8"/>
        </w:rPr>
        <w:t>servis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motornih</w:t>
      </w:r>
      <w:proofErr w:type="spellEnd"/>
      <w:r w:rsidRPr="00AE7D92">
        <w:rPr>
          <w:shd w:val="clear" w:color="auto" w:fill="F7F7F8"/>
        </w:rPr>
        <w:t xml:space="preserve"> </w:t>
      </w:r>
      <w:proofErr w:type="spellStart"/>
      <w:r w:rsidRPr="00AE7D92">
        <w:rPr>
          <w:shd w:val="clear" w:color="auto" w:fill="F7F7F8"/>
        </w:rPr>
        <w:t>vozila</w:t>
      </w:r>
      <w:proofErr w:type="spellEnd"/>
      <w:r w:rsidRPr="00AE7D92">
        <w:rPr>
          <w:shd w:val="clear" w:color="auto" w:fill="F7F7F8"/>
        </w:rPr>
        <w:t>.</w:t>
      </w:r>
      <w:r>
        <w:rPr>
          <w:shd w:val="clear" w:color="auto" w:fill="F7F7F8"/>
        </w:rPr>
        <w:t xml:space="preserve"> </w:t>
      </w:r>
      <w:r w:rsidRPr="00AE7D92">
        <w:rPr>
          <w:rStyle w:val="ui-provider"/>
          <w:rFonts w:ascii="Arial" w:hAnsi="Arial" w:cs="Arial"/>
        </w:rPr>
        <w:t xml:space="preserve">S </w:t>
      </w:r>
      <w:proofErr w:type="spellStart"/>
      <w:r w:rsidRPr="00AE7D92">
        <w:rPr>
          <w:rStyle w:val="ui-provider"/>
          <w:rFonts w:ascii="Arial" w:hAnsi="Arial" w:cs="Arial"/>
        </w:rPr>
        <w:t>obzirom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na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izazove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implementacije</w:t>
      </w:r>
      <w:proofErr w:type="spellEnd"/>
      <w:r w:rsidRPr="00AE7D92">
        <w:rPr>
          <w:rStyle w:val="ui-provider"/>
          <w:rFonts w:ascii="Arial" w:hAnsi="Arial" w:cs="Arial"/>
        </w:rPr>
        <w:t xml:space="preserve">, </w:t>
      </w:r>
      <w:proofErr w:type="spellStart"/>
      <w:r w:rsidRPr="00AE7D92">
        <w:rPr>
          <w:rStyle w:val="ui-provider"/>
          <w:rFonts w:ascii="Arial" w:hAnsi="Arial" w:cs="Arial"/>
        </w:rPr>
        <w:t>važno</w:t>
      </w:r>
      <w:proofErr w:type="spellEnd"/>
      <w:r w:rsidRPr="00AE7D92">
        <w:rPr>
          <w:rStyle w:val="ui-provider"/>
          <w:rFonts w:ascii="Arial" w:hAnsi="Arial" w:cs="Arial"/>
        </w:rPr>
        <w:t xml:space="preserve"> je </w:t>
      </w:r>
      <w:proofErr w:type="spellStart"/>
      <w:r w:rsidRPr="00AE7D92">
        <w:rPr>
          <w:rStyle w:val="ui-provider"/>
          <w:rFonts w:ascii="Arial" w:hAnsi="Arial" w:cs="Arial"/>
        </w:rPr>
        <w:t>pravilno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planirati</w:t>
      </w:r>
      <w:proofErr w:type="spellEnd"/>
      <w:r w:rsidRPr="00AE7D92">
        <w:rPr>
          <w:rStyle w:val="ui-provider"/>
          <w:rFonts w:ascii="Arial" w:hAnsi="Arial" w:cs="Arial"/>
        </w:rPr>
        <w:t xml:space="preserve">, </w:t>
      </w:r>
      <w:proofErr w:type="spellStart"/>
      <w:r w:rsidRPr="00AE7D92">
        <w:rPr>
          <w:rStyle w:val="ui-provider"/>
          <w:rFonts w:ascii="Arial" w:hAnsi="Arial" w:cs="Arial"/>
        </w:rPr>
        <w:t>odabrati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pouzdanu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platformu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i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osigurati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sigurnost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podataka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kako</w:t>
      </w:r>
      <w:proofErr w:type="spellEnd"/>
      <w:r w:rsidRPr="00AE7D92">
        <w:rPr>
          <w:rStyle w:val="ui-provider"/>
          <w:rFonts w:ascii="Arial" w:hAnsi="Arial" w:cs="Arial"/>
        </w:rPr>
        <w:t xml:space="preserve"> bi se </w:t>
      </w:r>
      <w:proofErr w:type="spellStart"/>
      <w:r w:rsidRPr="00AE7D92">
        <w:rPr>
          <w:rStyle w:val="ui-provider"/>
          <w:rFonts w:ascii="Arial" w:hAnsi="Arial" w:cs="Arial"/>
        </w:rPr>
        <w:t>iskoristile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sve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prednosti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>
        <w:rPr>
          <w:rStyle w:val="ui-provider"/>
          <w:rFonts w:cs="Arial"/>
        </w:rPr>
        <w:t>stranica</w:t>
      </w:r>
      <w:proofErr w:type="spellEnd"/>
      <w:r w:rsidRPr="00AE7D92">
        <w:rPr>
          <w:rStyle w:val="ui-provider"/>
          <w:rFonts w:ascii="Arial" w:hAnsi="Arial" w:cs="Arial"/>
        </w:rPr>
        <w:t xml:space="preserve"> za </w:t>
      </w:r>
      <w:proofErr w:type="spellStart"/>
      <w:r w:rsidRPr="00AE7D92">
        <w:rPr>
          <w:rStyle w:val="ui-provider"/>
          <w:rFonts w:ascii="Arial" w:hAnsi="Arial" w:cs="Arial"/>
        </w:rPr>
        <w:t>servis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motornih</w:t>
      </w:r>
      <w:proofErr w:type="spellEnd"/>
      <w:r w:rsidRPr="00AE7D92">
        <w:rPr>
          <w:rStyle w:val="ui-provider"/>
          <w:rFonts w:ascii="Arial" w:hAnsi="Arial" w:cs="Arial"/>
        </w:rPr>
        <w:t xml:space="preserve"> </w:t>
      </w:r>
      <w:proofErr w:type="spellStart"/>
      <w:r w:rsidRPr="00AE7D92">
        <w:rPr>
          <w:rStyle w:val="ui-provider"/>
          <w:rFonts w:ascii="Arial" w:hAnsi="Arial" w:cs="Arial"/>
        </w:rPr>
        <w:t>vozila</w:t>
      </w:r>
      <w:proofErr w:type="spellEnd"/>
      <w:r w:rsidRPr="00AE7D92">
        <w:rPr>
          <w:rStyle w:val="ui-provider"/>
          <w:rFonts w:ascii="Arial" w:hAnsi="Arial" w:cs="Arial"/>
        </w:rPr>
        <w:t>.</w:t>
      </w:r>
    </w:p>
    <w:p w14:paraId="772CB16C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5B950897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59264305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1C20E1F9" w14:textId="77777777" w:rsidR="00AE7D92" w:rsidRPr="00AE7D92" w:rsidRDefault="00AE7D92" w:rsidP="00AE7D92">
      <w:pPr>
        <w:pStyle w:val="Heading1"/>
      </w:pPr>
      <w:bookmarkStart w:id="14" w:name="_Toc533174081"/>
      <w:bookmarkStart w:id="15" w:name="_Toc136817451"/>
      <w:proofErr w:type="spellStart"/>
      <w:r w:rsidRPr="00AE7D92">
        <w:t>Literatura</w:t>
      </w:r>
      <w:bookmarkEnd w:id="14"/>
      <w:bookmarkEnd w:id="15"/>
      <w:proofErr w:type="spellEnd"/>
    </w:p>
    <w:p w14:paraId="3489E19A" w14:textId="77777777" w:rsidR="00AE7D92" w:rsidRPr="00C52181" w:rsidRDefault="00AE7D92" w:rsidP="00AE7D92">
      <w:pPr>
        <w:jc w:val="both"/>
      </w:pPr>
    </w:p>
    <w:p w14:paraId="28A0AA1D" w14:textId="77777777" w:rsidR="00AE7D92" w:rsidRPr="00C52181" w:rsidRDefault="00AE7D92" w:rsidP="00AE7D92">
      <w:pPr>
        <w:pStyle w:val="ListParagraph"/>
        <w:numPr>
          <w:ilvl w:val="0"/>
          <w:numId w:val="11"/>
        </w:numPr>
        <w:spacing w:before="240" w:after="240" w:line="360" w:lineRule="auto"/>
        <w:jc w:val="both"/>
      </w:pPr>
      <w:proofErr w:type="spellStart"/>
      <w:r w:rsidRPr="00C52181">
        <w:t>Prašo</w:t>
      </w:r>
      <w:proofErr w:type="spellEnd"/>
      <w:r w:rsidRPr="00C52181">
        <w:t xml:space="preserve"> Murat „</w:t>
      </w:r>
      <w:proofErr w:type="spellStart"/>
      <w:r w:rsidRPr="00C52181">
        <w:t>Uvod</w:t>
      </w:r>
      <w:proofErr w:type="spellEnd"/>
      <w:r w:rsidRPr="00C52181">
        <w:t xml:space="preserve"> u </w:t>
      </w:r>
      <w:proofErr w:type="spellStart"/>
      <w:r w:rsidRPr="00C52181">
        <w:t>upravljanje</w:t>
      </w:r>
      <w:proofErr w:type="spellEnd"/>
      <w:r w:rsidRPr="00C52181">
        <w:t xml:space="preserve"> </w:t>
      </w:r>
      <w:proofErr w:type="spellStart"/>
      <w:r w:rsidRPr="00C52181">
        <w:t>projektom</w:t>
      </w:r>
      <w:proofErr w:type="spellEnd"/>
      <w:r w:rsidRPr="00C52181">
        <w:t xml:space="preserve">“, 2005, </w:t>
      </w:r>
      <w:proofErr w:type="spellStart"/>
      <w:r w:rsidRPr="00C52181">
        <w:t>Univerzitetska</w:t>
      </w:r>
      <w:proofErr w:type="spellEnd"/>
      <w:r w:rsidRPr="00C52181">
        <w:t xml:space="preserve"> </w:t>
      </w:r>
      <w:proofErr w:type="spellStart"/>
      <w:r w:rsidRPr="00C52181">
        <w:t>knjiga</w:t>
      </w:r>
      <w:proofErr w:type="spellEnd"/>
      <w:r w:rsidRPr="00C52181">
        <w:t xml:space="preserve"> Mostar.</w:t>
      </w:r>
    </w:p>
    <w:p w14:paraId="36AAD3DB" w14:textId="77777777" w:rsidR="00AE7D92" w:rsidRPr="00C52181" w:rsidRDefault="00AE7D92" w:rsidP="00AE7D92">
      <w:pPr>
        <w:pStyle w:val="ListParagraph"/>
        <w:numPr>
          <w:ilvl w:val="0"/>
          <w:numId w:val="11"/>
        </w:numPr>
        <w:spacing w:before="240" w:after="240" w:line="360" w:lineRule="auto"/>
        <w:jc w:val="both"/>
      </w:pPr>
      <w:proofErr w:type="spellStart"/>
      <w:r w:rsidRPr="00C52181">
        <w:t>Materijali</w:t>
      </w:r>
      <w:proofErr w:type="spellEnd"/>
      <w:r w:rsidRPr="00C52181">
        <w:t xml:space="preserve"> </w:t>
      </w:r>
      <w:proofErr w:type="spellStart"/>
      <w:r w:rsidRPr="00C52181">
        <w:t>iz</w:t>
      </w:r>
      <w:proofErr w:type="spellEnd"/>
      <w:r w:rsidRPr="00C52181">
        <w:t xml:space="preserve"> </w:t>
      </w:r>
      <w:proofErr w:type="spellStart"/>
      <w:r w:rsidRPr="00C52181">
        <w:t>predmeta</w:t>
      </w:r>
      <w:proofErr w:type="spellEnd"/>
      <w:r w:rsidRPr="00C52181">
        <w:t xml:space="preserve"> </w:t>
      </w:r>
      <w:proofErr w:type="spellStart"/>
      <w:r w:rsidRPr="00C52181">
        <w:t>Upravljanje</w:t>
      </w:r>
      <w:proofErr w:type="spellEnd"/>
      <w:r w:rsidRPr="00C52181">
        <w:t xml:space="preserve"> </w:t>
      </w:r>
      <w:proofErr w:type="spellStart"/>
      <w:r w:rsidRPr="00C52181">
        <w:t>pojekatom</w:t>
      </w:r>
      <w:proofErr w:type="spellEnd"/>
      <w:r w:rsidRPr="00C52181">
        <w:t xml:space="preserve"> </w:t>
      </w:r>
      <w:proofErr w:type="spellStart"/>
      <w:r w:rsidRPr="00C52181">
        <w:t>sa</w:t>
      </w:r>
      <w:proofErr w:type="spellEnd"/>
      <w:r w:rsidRPr="00C52181">
        <w:t xml:space="preserve"> DL </w:t>
      </w:r>
      <w:proofErr w:type="spellStart"/>
      <w:r w:rsidRPr="00C52181">
        <w:t>sistema</w:t>
      </w:r>
      <w:proofErr w:type="spellEnd"/>
      <w:r w:rsidRPr="00C52181">
        <w:t xml:space="preserve"> (</w:t>
      </w:r>
      <w:proofErr w:type="spellStart"/>
      <w:r w:rsidRPr="00C52181">
        <w:t>vježbe</w:t>
      </w:r>
      <w:proofErr w:type="spellEnd"/>
      <w:r w:rsidRPr="00C52181">
        <w:t xml:space="preserve"> </w:t>
      </w:r>
      <w:proofErr w:type="spellStart"/>
      <w:r w:rsidRPr="00C52181">
        <w:t>i</w:t>
      </w:r>
      <w:proofErr w:type="spellEnd"/>
      <w:r w:rsidRPr="00C52181">
        <w:t xml:space="preserve"> </w:t>
      </w:r>
      <w:proofErr w:type="spellStart"/>
      <w:r w:rsidRPr="00C52181">
        <w:t>predavanja</w:t>
      </w:r>
      <w:proofErr w:type="spellEnd"/>
      <w:r w:rsidRPr="00C52181">
        <w:t>)</w:t>
      </w:r>
    </w:p>
    <w:p w14:paraId="528E50AC" w14:textId="77777777" w:rsidR="00AE7D92" w:rsidRPr="00C52181" w:rsidRDefault="00AE7D92" w:rsidP="00AE7D92">
      <w:pPr>
        <w:pStyle w:val="ListParagraph"/>
        <w:numPr>
          <w:ilvl w:val="0"/>
          <w:numId w:val="11"/>
        </w:numPr>
        <w:spacing w:before="240" w:after="240" w:line="360" w:lineRule="auto"/>
        <w:jc w:val="both"/>
      </w:pPr>
      <w:r w:rsidRPr="00C52181">
        <w:t xml:space="preserve">Video </w:t>
      </w:r>
      <w:proofErr w:type="spellStart"/>
      <w:r w:rsidRPr="00C52181">
        <w:t>materijali</w:t>
      </w:r>
      <w:proofErr w:type="spellEnd"/>
      <w:r w:rsidRPr="00C52181">
        <w:t xml:space="preserve"> </w:t>
      </w:r>
      <w:proofErr w:type="spellStart"/>
      <w:r w:rsidRPr="00C52181">
        <w:t>sa</w:t>
      </w:r>
      <w:proofErr w:type="spellEnd"/>
      <w:r w:rsidRPr="00C52181">
        <w:t xml:space="preserve"> </w:t>
      </w:r>
      <w:proofErr w:type="spellStart"/>
      <w:r w:rsidRPr="00C52181">
        <w:t>oficijalnog</w:t>
      </w:r>
      <w:proofErr w:type="spellEnd"/>
      <w:r w:rsidRPr="00C52181">
        <w:t xml:space="preserve"> </w:t>
      </w:r>
      <w:proofErr w:type="spellStart"/>
      <w:r w:rsidRPr="00C52181">
        <w:t>youtube</w:t>
      </w:r>
      <w:proofErr w:type="spellEnd"/>
      <w:r w:rsidRPr="00C52181">
        <w:t xml:space="preserve"> </w:t>
      </w:r>
      <w:proofErr w:type="spellStart"/>
      <w:r w:rsidRPr="00C52181">
        <w:t>kanala</w:t>
      </w:r>
      <w:proofErr w:type="spellEnd"/>
      <w:r w:rsidRPr="00C52181">
        <w:t xml:space="preserve"> </w:t>
      </w:r>
    </w:p>
    <w:p w14:paraId="38B9C7B4" w14:textId="77777777" w:rsidR="00AE7D92" w:rsidRPr="00C52181" w:rsidRDefault="00AE7D92" w:rsidP="00AE7D92">
      <w:pPr>
        <w:pStyle w:val="ListParagraph"/>
        <w:jc w:val="both"/>
      </w:pPr>
      <w:hyperlink r:id="rId17" w:history="1">
        <w:r w:rsidRPr="00C52181">
          <w:t>http://www.youtube.com/playlist?list=PL291CFA8078BA6A3C</w:t>
        </w:r>
      </w:hyperlink>
    </w:p>
    <w:p w14:paraId="077B3159" w14:textId="77777777" w:rsidR="00AE7D92" w:rsidRDefault="00AE7D92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2160D574" w14:textId="77777777" w:rsidR="0074077B" w:rsidRDefault="0074077B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p w14:paraId="0CFC1498" w14:textId="19BF5F89" w:rsidR="0074077B" w:rsidRPr="002C44C5" w:rsidRDefault="0074077B" w:rsidP="0004122F">
      <w:pPr>
        <w:spacing w:line="360" w:lineRule="auto"/>
        <w:jc w:val="both"/>
        <w:rPr>
          <w:rFonts w:ascii="Arial" w:hAnsi="Arial" w:cs="Arial"/>
          <w:shd w:val="clear" w:color="auto" w:fill="F7F7F8"/>
        </w:rPr>
      </w:pPr>
    </w:p>
    <w:sectPr w:rsidR="0074077B" w:rsidRPr="002C44C5" w:rsidSect="005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39F2" w14:textId="77777777" w:rsidR="004B13EC" w:rsidRDefault="004B13EC" w:rsidP="00515E31">
      <w:pPr>
        <w:spacing w:after="0" w:line="240" w:lineRule="auto"/>
      </w:pPr>
      <w:r>
        <w:separator/>
      </w:r>
    </w:p>
  </w:endnote>
  <w:endnote w:type="continuationSeparator" w:id="0">
    <w:p w14:paraId="4C6ADD41" w14:textId="77777777" w:rsidR="004B13EC" w:rsidRDefault="004B13EC" w:rsidP="005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BDFA" w14:textId="60EF5651" w:rsidR="008B7CF0" w:rsidRDefault="008B7CF0">
    <w:pPr>
      <w:pStyle w:val="Footer"/>
      <w:jc w:val="right"/>
    </w:pPr>
  </w:p>
  <w:p w14:paraId="6F1A1164" w14:textId="77777777" w:rsidR="0058609C" w:rsidRDefault="005860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D617" w14:textId="66F6A445" w:rsidR="008B7CF0" w:rsidRDefault="008B7CF0">
    <w:pPr>
      <w:pStyle w:val="Footer"/>
      <w:jc w:val="right"/>
    </w:pPr>
  </w:p>
  <w:p w14:paraId="20C09963" w14:textId="77777777" w:rsidR="008B7CF0" w:rsidRDefault="008B7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483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29EA9" w14:textId="77777777" w:rsidR="008B7CF0" w:rsidRDefault="008B7C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3DA78B" w14:textId="77777777" w:rsidR="008B7CF0" w:rsidRDefault="008B7CF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953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ED03A" w14:textId="77777777" w:rsidR="008B7CF0" w:rsidRDefault="008B7C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E70E19" w14:textId="77777777" w:rsidR="008B7CF0" w:rsidRDefault="008B7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172C" w14:textId="77777777" w:rsidR="004B13EC" w:rsidRDefault="004B13EC" w:rsidP="00515E31">
      <w:pPr>
        <w:spacing w:after="0" w:line="240" w:lineRule="auto"/>
      </w:pPr>
      <w:r>
        <w:separator/>
      </w:r>
    </w:p>
  </w:footnote>
  <w:footnote w:type="continuationSeparator" w:id="0">
    <w:p w14:paraId="37C5516D" w14:textId="77777777" w:rsidR="004B13EC" w:rsidRDefault="004B13EC" w:rsidP="00515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7E75" w14:textId="77777777" w:rsidR="008B7CF0" w:rsidRDefault="008B7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25pt;height:11.25pt" o:bullet="t">
        <v:imagedata r:id="rId1" o:title="msoC3A1"/>
      </v:shape>
    </w:pict>
  </w:numPicBullet>
  <w:abstractNum w:abstractNumId="0" w15:restartNumberingAfterBreak="0">
    <w:nsid w:val="07CE1543"/>
    <w:multiLevelType w:val="hybridMultilevel"/>
    <w:tmpl w:val="E2D6DB3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372B"/>
    <w:multiLevelType w:val="multilevel"/>
    <w:tmpl w:val="9D08B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C0A5B75"/>
    <w:multiLevelType w:val="multilevel"/>
    <w:tmpl w:val="9D08B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EB53064"/>
    <w:multiLevelType w:val="multilevel"/>
    <w:tmpl w:val="9D08B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4493B8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173201"/>
    <w:multiLevelType w:val="multilevel"/>
    <w:tmpl w:val="EA1A8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2874F8B"/>
    <w:multiLevelType w:val="hybridMultilevel"/>
    <w:tmpl w:val="B03C70CC"/>
    <w:lvl w:ilvl="0" w:tplc="101A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810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0714CC"/>
    <w:multiLevelType w:val="hybridMultilevel"/>
    <w:tmpl w:val="3392F5A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00138C"/>
    <w:multiLevelType w:val="multilevel"/>
    <w:tmpl w:val="9D08B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F094ACB"/>
    <w:multiLevelType w:val="hybridMultilevel"/>
    <w:tmpl w:val="7F0A22A4"/>
    <w:lvl w:ilvl="0" w:tplc="7FC2C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1124012">
    <w:abstractNumId w:val="5"/>
  </w:num>
  <w:num w:numId="2" w16cid:durableId="341980620">
    <w:abstractNumId w:val="4"/>
  </w:num>
  <w:num w:numId="3" w16cid:durableId="60955834">
    <w:abstractNumId w:val="10"/>
  </w:num>
  <w:num w:numId="4" w16cid:durableId="486408638">
    <w:abstractNumId w:val="0"/>
  </w:num>
  <w:num w:numId="5" w16cid:durableId="522595790">
    <w:abstractNumId w:val="8"/>
  </w:num>
  <w:num w:numId="6" w16cid:durableId="915629383">
    <w:abstractNumId w:val="2"/>
  </w:num>
  <w:num w:numId="7" w16cid:durableId="932007690">
    <w:abstractNumId w:val="7"/>
  </w:num>
  <w:num w:numId="8" w16cid:durableId="1080367908">
    <w:abstractNumId w:val="9"/>
  </w:num>
  <w:num w:numId="9" w16cid:durableId="1132289594">
    <w:abstractNumId w:val="3"/>
  </w:num>
  <w:num w:numId="10" w16cid:durableId="905729342">
    <w:abstractNumId w:val="1"/>
  </w:num>
  <w:num w:numId="11" w16cid:durableId="746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D7"/>
    <w:rsid w:val="00022F36"/>
    <w:rsid w:val="000344FE"/>
    <w:rsid w:val="0004122F"/>
    <w:rsid w:val="00086DED"/>
    <w:rsid w:val="00096341"/>
    <w:rsid w:val="000E4862"/>
    <w:rsid w:val="00171AD7"/>
    <w:rsid w:val="0019403C"/>
    <w:rsid w:val="00215F45"/>
    <w:rsid w:val="0021734E"/>
    <w:rsid w:val="00217409"/>
    <w:rsid w:val="002A7538"/>
    <w:rsid w:val="002C44C5"/>
    <w:rsid w:val="002F2E40"/>
    <w:rsid w:val="0038369F"/>
    <w:rsid w:val="003B4A34"/>
    <w:rsid w:val="003E71EE"/>
    <w:rsid w:val="00425EA9"/>
    <w:rsid w:val="00441574"/>
    <w:rsid w:val="004B13EC"/>
    <w:rsid w:val="004B46EA"/>
    <w:rsid w:val="00515E31"/>
    <w:rsid w:val="005517E9"/>
    <w:rsid w:val="0056779A"/>
    <w:rsid w:val="0058609C"/>
    <w:rsid w:val="00590884"/>
    <w:rsid w:val="00591D8B"/>
    <w:rsid w:val="00593369"/>
    <w:rsid w:val="005D5969"/>
    <w:rsid w:val="00613CD3"/>
    <w:rsid w:val="00693C61"/>
    <w:rsid w:val="006C0213"/>
    <w:rsid w:val="006F6724"/>
    <w:rsid w:val="007148E2"/>
    <w:rsid w:val="007153FA"/>
    <w:rsid w:val="00720287"/>
    <w:rsid w:val="0074077B"/>
    <w:rsid w:val="007635A1"/>
    <w:rsid w:val="007D1893"/>
    <w:rsid w:val="00835DBC"/>
    <w:rsid w:val="00843CF1"/>
    <w:rsid w:val="00892FA5"/>
    <w:rsid w:val="00893D2B"/>
    <w:rsid w:val="008A2771"/>
    <w:rsid w:val="008B7CF0"/>
    <w:rsid w:val="008D2E0D"/>
    <w:rsid w:val="00933AE5"/>
    <w:rsid w:val="0097677B"/>
    <w:rsid w:val="009D7BA4"/>
    <w:rsid w:val="00A0763F"/>
    <w:rsid w:val="00A34BB3"/>
    <w:rsid w:val="00A623AB"/>
    <w:rsid w:val="00AE7D92"/>
    <w:rsid w:val="00AF0406"/>
    <w:rsid w:val="00B421FC"/>
    <w:rsid w:val="00B90065"/>
    <w:rsid w:val="00C63CFD"/>
    <w:rsid w:val="00CA5017"/>
    <w:rsid w:val="00CD2059"/>
    <w:rsid w:val="00D53E66"/>
    <w:rsid w:val="00DB6A24"/>
    <w:rsid w:val="00E306E3"/>
    <w:rsid w:val="00E77B91"/>
    <w:rsid w:val="00E934FA"/>
    <w:rsid w:val="00E9445F"/>
    <w:rsid w:val="00EA6FA5"/>
    <w:rsid w:val="00F06C54"/>
    <w:rsid w:val="00F56BEB"/>
    <w:rsid w:val="00FC7C5D"/>
    <w:rsid w:val="00F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223EEC"/>
  <w15:chartTrackingRefBased/>
  <w15:docId w15:val="{2ADADAE5-702E-4C8F-9DC0-44FD3361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4FE"/>
  </w:style>
  <w:style w:type="paragraph" w:styleId="Heading1">
    <w:name w:val="heading 1"/>
    <w:basedOn w:val="Normal"/>
    <w:next w:val="Normal"/>
    <w:link w:val="Heading1Char"/>
    <w:uiPriority w:val="9"/>
    <w:qFormat/>
    <w:rsid w:val="002C44C5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4C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aStrana">
    <w:name w:val="NaslovnaStrana"/>
    <w:basedOn w:val="Normal"/>
    <w:link w:val="NaslovnaStranaChar"/>
    <w:qFormat/>
    <w:rsid w:val="00171AD7"/>
    <w:pPr>
      <w:spacing w:after="0" w:line="300" w:lineRule="auto"/>
      <w:jc w:val="both"/>
    </w:pPr>
    <w:rPr>
      <w:rFonts w:ascii="Verdana" w:eastAsia="Verdana" w:hAnsi="Verdana" w:cs="Verdana"/>
      <w:kern w:val="0"/>
      <w:lang w:val="bs-Latn-BA" w:eastAsia="bs-Latn-BA"/>
      <w14:ligatures w14:val="none"/>
    </w:rPr>
  </w:style>
  <w:style w:type="character" w:customStyle="1" w:styleId="NaslovnaStranaChar">
    <w:name w:val="NaslovnaStrana Char"/>
    <w:basedOn w:val="DefaultParagraphFont"/>
    <w:link w:val="NaslovnaStrana"/>
    <w:rsid w:val="00171AD7"/>
    <w:rPr>
      <w:rFonts w:ascii="Verdana" w:eastAsia="Verdana" w:hAnsi="Verdana" w:cs="Verdana"/>
      <w:kern w:val="0"/>
      <w:lang w:val="bs-Latn-BA" w:eastAsia="bs-Latn-B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71AD7"/>
    <w:pPr>
      <w:spacing w:after="0" w:line="240" w:lineRule="auto"/>
      <w:contextualSpacing/>
      <w:jc w:val="center"/>
    </w:pPr>
    <w:rPr>
      <w:rFonts w:ascii="Verdana" w:eastAsiaTheme="majorEastAsia" w:hAnsi="Verdana" w:cstheme="majorBidi"/>
      <w:spacing w:val="-10"/>
      <w:kern w:val="28"/>
      <w:sz w:val="56"/>
      <w:szCs w:val="56"/>
      <w:lang w:val="bs-Latn-BA" w:eastAsia="bs-Latn-B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71AD7"/>
    <w:rPr>
      <w:rFonts w:ascii="Verdana" w:eastAsiaTheme="majorEastAsia" w:hAnsi="Verdana" w:cstheme="majorBidi"/>
      <w:spacing w:val="-10"/>
      <w:kern w:val="28"/>
      <w:sz w:val="56"/>
      <w:szCs w:val="56"/>
      <w:lang w:val="bs-Latn-BA" w:eastAsia="bs-Latn-BA"/>
      <w14:ligatures w14:val="none"/>
    </w:rPr>
  </w:style>
  <w:style w:type="character" w:customStyle="1" w:styleId="ui-provider">
    <w:name w:val="ui-provider"/>
    <w:basedOn w:val="DefaultParagraphFont"/>
    <w:rsid w:val="00FC7C5D"/>
  </w:style>
  <w:style w:type="character" w:styleId="Hyperlink">
    <w:name w:val="Hyperlink"/>
    <w:basedOn w:val="DefaultParagraphFont"/>
    <w:uiPriority w:val="99"/>
    <w:unhideWhenUsed/>
    <w:rsid w:val="00515E3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5E31"/>
    <w:pPr>
      <w:spacing w:after="0" w:line="240" w:lineRule="auto"/>
      <w:jc w:val="both"/>
    </w:pPr>
    <w:rPr>
      <w:rFonts w:ascii="Verdana" w:eastAsiaTheme="minorEastAsia" w:hAnsi="Verdana"/>
      <w:kern w:val="0"/>
      <w:sz w:val="20"/>
      <w:szCs w:val="20"/>
      <w:lang w:val="bs-Latn-BA" w:eastAsia="bs-Latn-B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E31"/>
    <w:rPr>
      <w:rFonts w:ascii="Verdana" w:eastAsiaTheme="minorEastAsia" w:hAnsi="Verdana"/>
      <w:kern w:val="0"/>
      <w:sz w:val="20"/>
      <w:szCs w:val="20"/>
      <w:lang w:val="bs-Latn-BA" w:eastAsia="bs-Latn-B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515E3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15E31"/>
    <w:pPr>
      <w:spacing w:after="200" w:line="240" w:lineRule="auto"/>
      <w:jc w:val="both"/>
    </w:pPr>
    <w:rPr>
      <w:rFonts w:ascii="Verdana" w:eastAsiaTheme="minorEastAsia" w:hAnsi="Verdana"/>
      <w:i/>
      <w:iCs/>
      <w:color w:val="44546A" w:themeColor="text2"/>
      <w:kern w:val="0"/>
      <w:sz w:val="18"/>
      <w:szCs w:val="18"/>
      <w:lang w:val="bs-Latn-BA" w:eastAsia="bs-Latn-BA"/>
      <w14:ligatures w14:val="none"/>
    </w:rPr>
  </w:style>
  <w:style w:type="paragraph" w:styleId="ListParagraph">
    <w:name w:val="List Paragraph"/>
    <w:basedOn w:val="Normal"/>
    <w:uiPriority w:val="34"/>
    <w:qFormat/>
    <w:rsid w:val="0004122F"/>
    <w:pPr>
      <w:ind w:left="720"/>
      <w:contextualSpacing/>
    </w:pPr>
  </w:style>
  <w:style w:type="table" w:styleId="TableGrid">
    <w:name w:val="Table Grid"/>
    <w:basedOn w:val="TableNormal"/>
    <w:uiPriority w:val="39"/>
    <w:rsid w:val="006F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44C5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4C5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1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09"/>
  </w:style>
  <w:style w:type="paragraph" w:styleId="Footer">
    <w:name w:val="footer"/>
    <w:basedOn w:val="Normal"/>
    <w:link w:val="FooterChar"/>
    <w:uiPriority w:val="99"/>
    <w:unhideWhenUsed/>
    <w:rsid w:val="0021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09"/>
  </w:style>
  <w:style w:type="paragraph" w:styleId="TOCHeading">
    <w:name w:val="TOC Heading"/>
    <w:basedOn w:val="Heading1"/>
    <w:next w:val="Normal"/>
    <w:uiPriority w:val="39"/>
    <w:unhideWhenUsed/>
    <w:qFormat/>
    <w:rsid w:val="008B7CF0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7C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C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8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7078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208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5030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1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062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5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85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83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85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56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234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253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55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400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61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807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47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40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25644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4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882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70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53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755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426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718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1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45378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4244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9963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54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69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5690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580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520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821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95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45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2142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661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086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5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0717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1583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1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705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6200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519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7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06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22514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500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5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06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99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70044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0276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532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9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1700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6594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168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963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99349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5444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181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2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17924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893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74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40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youtube.com/playlist?list=PL291CFA8078BA6A3C" TargetMode="Externa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96378-A54C-47C7-964D-ADF253C9F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2763</Words>
  <Characters>15755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Nejra Zlotrg</dc:creator>
  <cp:keywords/>
  <dc:description/>
  <cp:lastModifiedBy>Nejra Zlotrg</cp:lastModifiedBy>
  <cp:revision>5</cp:revision>
  <dcterms:created xsi:type="dcterms:W3CDTF">2023-05-28T21:00:00Z</dcterms:created>
  <dcterms:modified xsi:type="dcterms:W3CDTF">2023-06-04T22:35:00Z</dcterms:modified>
</cp:coreProperties>
</file>