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5D2" w:rsidRDefault="00EB5EF3">
      <w:pPr>
        <w:pStyle w:val="32"/>
        <w:spacing w:after="86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  <w:highlight w:val="yellow"/>
        </w:rPr>
        <w:t>(не забудьте обновить нумерацию)</w:t>
      </w:r>
    </w:p>
    <w:sdt>
      <w:sdtPr>
        <w:id w:val="-829365990"/>
        <w:docPartObj>
          <w:docPartGallery w:val="Table of Contents"/>
          <w:docPartUnique/>
        </w:docPartObj>
      </w:sdtPr>
      <w:sdtEndPr/>
      <w:sdtContent>
        <w:p w:rsidR="00F225D2" w:rsidRDefault="00EB5EF3">
          <w:pPr>
            <w:pStyle w:val="13"/>
            <w:tabs>
              <w:tab w:val="right" w:leader="dot" w:pos="9347"/>
            </w:tabs>
            <w:spacing w:line="360" w:lineRule="auto"/>
            <w:rPr>
              <w:rFonts w:ascii="Calibri" w:hAnsi="Calibri" w:cs="Calibri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sz w:val="28"/>
              <w:szCs w:val="28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sz w:val="28"/>
              <w:szCs w:val="28"/>
              <w:lang w:val="en-US" w:eastAsia="en-US"/>
            </w:rPr>
            <w:fldChar w:fldCharType="separate"/>
          </w:r>
          <w:hyperlink w:anchor="__RefHeading___Toc148633671">
            <w:r>
              <w:rPr>
                <w:rStyle w:val="IndexLink"/>
                <w:sz w:val="28"/>
                <w:szCs w:val="28"/>
                <w:lang w:val="en-US" w:eastAsia="en-US"/>
              </w:rPr>
              <w:t>Введение</w:t>
            </w:r>
            <w:r>
              <w:rPr>
                <w:rStyle w:val="IndexLink"/>
                <w:sz w:val="28"/>
                <w:szCs w:val="28"/>
                <w:lang w:val="en-US" w:eastAsia="en-US"/>
              </w:rPr>
              <w:tab/>
              <w:t>3</w:t>
            </w:r>
          </w:hyperlink>
        </w:p>
        <w:p w:rsidR="00F225D2" w:rsidRDefault="00E35B43">
          <w:pPr>
            <w:pStyle w:val="13"/>
            <w:tabs>
              <w:tab w:val="right" w:leader="dot" w:pos="9347"/>
            </w:tabs>
            <w:spacing w:line="360" w:lineRule="auto"/>
            <w:rPr>
              <w:rFonts w:ascii="Calibri" w:hAnsi="Calibri" w:cs="Calibri"/>
              <w:sz w:val="28"/>
              <w:szCs w:val="28"/>
              <w:lang w:val="en-US" w:eastAsia="en-US"/>
            </w:rPr>
          </w:pPr>
          <w:hyperlink w:anchor="__RefHeading___Toc148633672">
            <w:r w:rsidR="00EB5EF3">
              <w:rPr>
                <w:rStyle w:val="IndexLink"/>
                <w:sz w:val="28"/>
                <w:szCs w:val="28"/>
                <w:lang w:val="en-US" w:eastAsia="en-US"/>
              </w:rPr>
              <w:t>1 Описание предприятия</w:t>
            </w:r>
            <w:r w:rsidR="00EB5EF3">
              <w:rPr>
                <w:rStyle w:val="IndexLink"/>
                <w:sz w:val="28"/>
                <w:szCs w:val="28"/>
                <w:lang w:val="en-US" w:eastAsia="en-US"/>
              </w:rPr>
              <w:tab/>
              <w:t>4</w:t>
            </w:r>
          </w:hyperlink>
        </w:p>
        <w:p w:rsidR="00F225D2" w:rsidRDefault="00E35B43">
          <w:pPr>
            <w:pStyle w:val="13"/>
            <w:tabs>
              <w:tab w:val="right" w:leader="dot" w:pos="9347"/>
            </w:tabs>
            <w:spacing w:line="360" w:lineRule="auto"/>
            <w:rPr>
              <w:rFonts w:ascii="Calibri" w:hAnsi="Calibri" w:cs="Calibri"/>
              <w:sz w:val="28"/>
              <w:szCs w:val="28"/>
              <w:lang w:val="en-US" w:eastAsia="en-US"/>
            </w:rPr>
          </w:pPr>
          <w:hyperlink w:anchor="__RefHeading___Toc148633673">
            <w:r w:rsidR="00EB5EF3">
              <w:rPr>
                <w:rStyle w:val="IndexLink"/>
                <w:sz w:val="28"/>
                <w:szCs w:val="28"/>
                <w:lang w:val="en-US" w:eastAsia="en-US"/>
              </w:rPr>
              <w:t>2 Индивидуальное задание</w:t>
            </w:r>
            <w:r w:rsidR="00EB5EF3">
              <w:rPr>
                <w:rStyle w:val="IndexLink"/>
                <w:sz w:val="28"/>
                <w:szCs w:val="28"/>
                <w:lang w:val="en-US" w:eastAsia="en-US"/>
              </w:rPr>
              <w:tab/>
              <w:t>5</w:t>
            </w:r>
          </w:hyperlink>
        </w:p>
        <w:p w:rsidR="00F225D2" w:rsidRDefault="00E35B43">
          <w:pPr>
            <w:pStyle w:val="13"/>
            <w:tabs>
              <w:tab w:val="right" w:leader="dot" w:pos="9347"/>
            </w:tabs>
            <w:spacing w:line="360" w:lineRule="auto"/>
            <w:rPr>
              <w:rFonts w:ascii="Calibri" w:hAnsi="Calibri" w:cs="Calibri"/>
              <w:sz w:val="28"/>
              <w:szCs w:val="28"/>
              <w:lang w:val="en-US" w:eastAsia="en-US"/>
            </w:rPr>
          </w:pPr>
          <w:hyperlink w:anchor="__RefHeading___Toc148633674">
            <w:r w:rsidR="00EB5EF3">
              <w:rPr>
                <w:rStyle w:val="IndexLink"/>
                <w:sz w:val="28"/>
                <w:szCs w:val="28"/>
                <w:lang w:val="en-US" w:eastAsia="en-US"/>
              </w:rPr>
              <w:t>Заключение</w:t>
            </w:r>
            <w:r w:rsidR="00EB5EF3">
              <w:rPr>
                <w:rStyle w:val="IndexLink"/>
                <w:sz w:val="28"/>
                <w:szCs w:val="28"/>
                <w:lang w:val="en-US" w:eastAsia="en-US"/>
              </w:rPr>
              <w:tab/>
              <w:t>6</w:t>
            </w:r>
          </w:hyperlink>
        </w:p>
        <w:p w:rsidR="00F225D2" w:rsidRDefault="00E35B43">
          <w:pPr>
            <w:pStyle w:val="13"/>
            <w:tabs>
              <w:tab w:val="right" w:leader="dot" w:pos="9347"/>
            </w:tabs>
            <w:spacing w:line="360" w:lineRule="auto"/>
            <w:rPr>
              <w:rFonts w:ascii="Calibri" w:hAnsi="Calibri" w:cs="Calibri"/>
              <w:sz w:val="28"/>
              <w:szCs w:val="28"/>
              <w:lang w:val="en-US" w:eastAsia="en-US"/>
            </w:rPr>
          </w:pPr>
          <w:hyperlink w:anchor="__RefHeading___Toc148633675">
            <w:r w:rsidR="00EB5EF3">
              <w:rPr>
                <w:rStyle w:val="IndexLink"/>
                <w:sz w:val="28"/>
                <w:szCs w:val="28"/>
                <w:lang w:val="en-US" w:eastAsia="en-US"/>
              </w:rPr>
              <w:t>Список использованных источников</w:t>
            </w:r>
            <w:r w:rsidR="00EB5EF3">
              <w:rPr>
                <w:rStyle w:val="IndexLink"/>
                <w:sz w:val="28"/>
                <w:szCs w:val="28"/>
                <w:lang w:val="en-US" w:eastAsia="en-US"/>
              </w:rPr>
              <w:tab/>
              <w:t>7</w:t>
            </w:r>
          </w:hyperlink>
          <w:r w:rsidR="00EB5EF3">
            <w:rPr>
              <w:rStyle w:val="IndexLink"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F225D2" w:rsidRDefault="00F225D2">
      <w:pPr>
        <w:tabs>
          <w:tab w:val="right" w:leader="dot" w:pos="9072"/>
        </w:tabs>
        <w:spacing w:line="360" w:lineRule="auto"/>
        <w:rPr>
          <w:rFonts w:ascii="Calibri" w:hAnsi="Calibri" w:cs="Calibri"/>
          <w:b/>
          <w:bCs/>
          <w:sz w:val="28"/>
          <w:szCs w:val="28"/>
          <w:lang w:val="en-US" w:eastAsia="en-US"/>
        </w:rPr>
      </w:pPr>
    </w:p>
    <w:p w:rsidR="00F225D2" w:rsidRDefault="00F225D2">
      <w:pPr>
        <w:pStyle w:val="32"/>
        <w:ind w:left="0" w:right="-82"/>
        <w:jc w:val="center"/>
        <w:rPr>
          <w:b/>
          <w:sz w:val="28"/>
          <w:szCs w:val="28"/>
        </w:rPr>
      </w:pPr>
    </w:p>
    <w:p w:rsidR="00F225D2" w:rsidRDefault="00EB5EF3">
      <w:pPr>
        <w:pStyle w:val="32"/>
        <w:ind w:left="0" w:right="-82"/>
        <w:jc w:val="center"/>
        <w:rPr>
          <w:b/>
          <w:sz w:val="28"/>
          <w:szCs w:val="28"/>
        </w:rPr>
      </w:pPr>
      <w:r>
        <w:br w:type="page"/>
      </w:r>
    </w:p>
    <w:p w:rsidR="00F225D2" w:rsidRDefault="00EB5EF3">
      <w:pPr>
        <w:pStyle w:val="10"/>
        <w:spacing w:after="860" w:line="360" w:lineRule="auto"/>
        <w:ind w:left="0"/>
        <w:jc w:val="center"/>
      </w:pPr>
      <w:bookmarkStart w:id="0" w:name="__RefHeading___Toc148633671"/>
      <w:bookmarkEnd w:id="0"/>
      <w:r>
        <w:lastRenderedPageBreak/>
        <w:t>ВВЕДЕНИЕ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является составной частью образовательного процесса по специальности 09.02.07 «Информационные системы и программирование» квалификация «Разработчик веб и мультимедийных приложений» и имеет важное значение при формировании вида профессиональной деятельности «Разработка дизайна веб-приложений».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 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Практика направлена на: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опыта профессиональной деятельности и самостоятельной работы, 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обобщение материалов для подготовки материалов отчета по практике.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заданий практики является ведущей составляющей процесса формирования общих и профессиональных компетенций по ПМ.08 «Разработка дизайна веб-приложений».</w:t>
      </w:r>
      <w:r>
        <w:br w:type="page"/>
      </w:r>
    </w:p>
    <w:p w:rsidR="00F225D2" w:rsidRDefault="00EB5EF3">
      <w:pPr>
        <w:pStyle w:val="10"/>
        <w:spacing w:after="860" w:line="360" w:lineRule="auto"/>
        <w:ind w:left="0" w:firstLine="709"/>
        <w:jc w:val="left"/>
      </w:pPr>
      <w:bookmarkStart w:id="1" w:name="__RefHeading___Toc148633672"/>
      <w:bookmarkEnd w:id="1"/>
      <w:r>
        <w:lastRenderedPageBreak/>
        <w:t>1 Описание предприятия</w:t>
      </w:r>
    </w:p>
    <w:p w:rsidR="005D3788" w:rsidRDefault="00E35B43" w:rsidP="005D3788">
      <w:hyperlink r:id="rId7" w:history="1">
        <w:r w:rsidR="005D3788" w:rsidRPr="000C74B5">
          <w:rPr>
            <w:rStyle w:val="a6"/>
          </w:rPr>
          <w:t>http://eetk.ru/21652-2/</w:t>
        </w:r>
      </w:hyperlink>
    </w:p>
    <w:p w:rsidR="005D3788" w:rsidRDefault="00E35B43" w:rsidP="005D3788">
      <w:hyperlink r:id="rId8" w:history="1">
        <w:r w:rsidR="00E0038C" w:rsidRPr="000C74B5">
          <w:rPr>
            <w:rStyle w:val="a6"/>
          </w:rPr>
          <w:t>http://eetk.ru/22313-2/</w:t>
        </w:r>
      </w:hyperlink>
      <w:r w:rsidR="00E0038C" w:rsidRPr="00E0038C">
        <w:t xml:space="preserve"> (</w:t>
      </w:r>
      <w:r w:rsidR="00E0038C">
        <w:t>преобразовать в схему</w:t>
      </w:r>
      <w:r w:rsidR="00E0038C" w:rsidRPr="00E0038C">
        <w:t>)</w:t>
      </w:r>
    </w:p>
    <w:p w:rsidR="004334DB" w:rsidRPr="00E0038C" w:rsidRDefault="004334DB" w:rsidP="005D3788"/>
    <w:p w:rsidR="005D3788" w:rsidRPr="005D3788" w:rsidRDefault="005D3788" w:rsidP="005D3788"/>
    <w:p w:rsidR="00F225D2" w:rsidRDefault="00EB5EF3">
      <w:pPr>
        <w:pStyle w:val="afd"/>
        <w:tabs>
          <w:tab w:val="left" w:pos="993"/>
          <w:tab w:val="left" w:pos="1134"/>
        </w:tabs>
        <w:rPr>
          <w:highlight w:val="yellow"/>
        </w:rPr>
      </w:pPr>
      <w:r>
        <w:rPr>
          <w:highlight w:val="yellow"/>
        </w:rPr>
        <w:t xml:space="preserve">В этой части вы пишете о предприятии, на котором проходите практику: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 xml:space="preserve">название,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 xml:space="preserve">сфера деятельности (например, торговля или общепит),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 xml:space="preserve">чем занимается,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 xml:space="preserve">какие услуги оказывает или какие товары продает,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>какой график работы,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  <w:rPr>
          <w:highlight w:val="yellow"/>
        </w:rPr>
      </w:pPr>
      <w:r>
        <w:rPr>
          <w:highlight w:val="yellow"/>
        </w:rPr>
        <w:t xml:space="preserve">можете привести организационную структуру в виде схемы, </w:t>
      </w:r>
    </w:p>
    <w:p w:rsidR="00F225D2" w:rsidRDefault="00EB5EF3">
      <w:pPr>
        <w:pStyle w:val="afd"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highlight w:val="yellow"/>
        </w:rPr>
        <w:t>можно описать бизнес-процессы</w:t>
      </w:r>
      <w:r>
        <w:t xml:space="preserve">. </w:t>
      </w:r>
    </w:p>
    <w:p w:rsidR="00F225D2" w:rsidRDefault="00EB5EF3">
      <w:pPr>
        <w:pStyle w:val="afd"/>
        <w:tabs>
          <w:tab w:val="left" w:pos="993"/>
          <w:tab w:val="left" w:pos="1134"/>
        </w:tabs>
      </w:pPr>
      <w:r>
        <w:rPr>
          <w:highlight w:val="yellow"/>
        </w:rPr>
        <w:t>Для этой главы Минимум 2 страницы, максимум 4 страницы.</w:t>
      </w:r>
    </w:p>
    <w:p w:rsidR="00F225D2" w:rsidRDefault="00EB5EF3">
      <w:pPr>
        <w:pStyle w:val="afd"/>
        <w:tabs>
          <w:tab w:val="left" w:pos="0"/>
        </w:tabs>
        <w:jc w:val="center"/>
      </w:pPr>
      <w:r>
        <w:br w:type="page"/>
      </w:r>
    </w:p>
    <w:p w:rsidR="00F225D2" w:rsidRDefault="00EB5EF3">
      <w:pPr>
        <w:pStyle w:val="10"/>
        <w:spacing w:after="860" w:line="360" w:lineRule="auto"/>
        <w:ind w:left="0" w:firstLine="709"/>
      </w:pPr>
      <w:bookmarkStart w:id="2" w:name="__RefHeading___Toc148633673"/>
      <w:bookmarkEnd w:id="2"/>
      <w:r>
        <w:lastRenderedPageBreak/>
        <w:t>2 Индивидуальное задание</w:t>
      </w:r>
    </w:p>
    <w:p w:rsidR="000610F3" w:rsidRDefault="004334DB" w:rsidP="000610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качестве индивидуального задания используется техническое задание </w:t>
      </w:r>
      <w:r w:rsidR="00E064F3">
        <w:rPr>
          <w:sz w:val="28"/>
        </w:rPr>
        <w:t xml:space="preserve">конкурса </w:t>
      </w:r>
      <w:r w:rsidR="009244B9">
        <w:rPr>
          <w:sz w:val="28"/>
        </w:rPr>
        <w:t>«Волга-</w:t>
      </w:r>
      <w:r w:rsidR="009244B9">
        <w:rPr>
          <w:sz w:val="28"/>
          <w:lang w:val="en-US"/>
        </w:rPr>
        <w:t>IT</w:t>
      </w:r>
      <w:r w:rsidR="009244B9">
        <w:rPr>
          <w:sz w:val="28"/>
        </w:rPr>
        <w:t>»</w:t>
      </w:r>
      <w:r w:rsidR="005F31ED">
        <w:rPr>
          <w:sz w:val="28"/>
        </w:rPr>
        <w:t xml:space="preserve"> номинации «</w:t>
      </w:r>
      <w:r w:rsidR="005F31ED">
        <w:rPr>
          <w:sz w:val="28"/>
          <w:lang w:val="en-US"/>
        </w:rPr>
        <w:t>WEB</w:t>
      </w:r>
      <w:r w:rsidR="005F31ED" w:rsidRPr="005F31ED">
        <w:rPr>
          <w:sz w:val="28"/>
        </w:rPr>
        <w:t>-</w:t>
      </w:r>
      <w:r w:rsidR="005F31ED">
        <w:rPr>
          <w:sz w:val="28"/>
        </w:rPr>
        <w:t>дизайн»</w:t>
      </w:r>
      <w:r w:rsidR="003A2AE6">
        <w:rPr>
          <w:sz w:val="28"/>
        </w:rPr>
        <w:t>, которое представлено ниже:</w:t>
      </w:r>
    </w:p>
    <w:p w:rsidR="000610F3" w:rsidRPr="000610F3" w:rsidRDefault="000610F3" w:rsidP="000610F3">
      <w:pPr>
        <w:spacing w:line="360" w:lineRule="auto"/>
        <w:jc w:val="both"/>
        <w:rPr>
          <w:sz w:val="28"/>
        </w:rPr>
      </w:pPr>
      <w:r w:rsidRPr="000610F3">
        <w:rPr>
          <w:sz w:val="28"/>
        </w:rPr>
        <w:t xml:space="preserve">Необходимо сделать редизайн страницы олимпиады </w:t>
      </w:r>
      <w:hyperlink r:id="rId9" w:history="1">
        <w:r w:rsidRPr="00496BE0">
          <w:rPr>
            <w:rStyle w:val="a6"/>
            <w:sz w:val="28"/>
          </w:rPr>
          <w:t>https://volga-it.org/</w:t>
        </w:r>
      </w:hyperlink>
      <w:r w:rsidRPr="000610F3">
        <w:rPr>
          <w:sz w:val="28"/>
        </w:rPr>
        <w:t>.</w:t>
      </w:r>
      <w:r w:rsidRPr="000610F3">
        <w:rPr>
          <w:sz w:val="28"/>
        </w:rPr>
        <w:t xml:space="preserve"> </w:t>
      </w:r>
      <w:r w:rsidRPr="000610F3">
        <w:rPr>
          <w:sz w:val="28"/>
        </w:rPr>
        <w:t xml:space="preserve">Можно использовать всю текущую информацию на странице: в макете важно отразить общую информацию об олимпиаде, ее дисциплинах, этапах, информацию о том, как она проходила в прошлых годах, победителях и пр. </w:t>
      </w:r>
    </w:p>
    <w:p w:rsidR="000610F3" w:rsidRDefault="000610F3" w:rsidP="000610F3">
      <w:pPr>
        <w:spacing w:line="360" w:lineRule="auto"/>
        <w:jc w:val="both"/>
        <w:rPr>
          <w:sz w:val="28"/>
        </w:rPr>
      </w:pPr>
      <w:r w:rsidRPr="000610F3">
        <w:rPr>
          <w:sz w:val="28"/>
        </w:rPr>
        <w:t xml:space="preserve">Нет ограничений по цветовой гамме или ориентации на текущий фирменный стиль — вы можете предложить собственное решение. </w:t>
      </w:r>
    </w:p>
    <w:p w:rsidR="000610F3" w:rsidRPr="000610F3" w:rsidRDefault="000610F3" w:rsidP="000610F3">
      <w:pPr>
        <w:spacing w:line="360" w:lineRule="auto"/>
        <w:jc w:val="both"/>
        <w:rPr>
          <w:sz w:val="28"/>
        </w:rPr>
      </w:pPr>
      <w:r w:rsidRPr="000610F3">
        <w:rPr>
          <w:sz w:val="28"/>
        </w:rPr>
        <w:t xml:space="preserve">Вам нужно сделать только дизайн, без реализации и верстки. Результатом задания будет ссылка на макет в программе </w:t>
      </w:r>
      <w:proofErr w:type="spellStart"/>
      <w:r w:rsidRPr="000610F3">
        <w:rPr>
          <w:sz w:val="28"/>
        </w:rPr>
        <w:t>Figma</w:t>
      </w:r>
      <w:proofErr w:type="spellEnd"/>
      <w:r w:rsidRPr="000610F3">
        <w:rPr>
          <w:sz w:val="28"/>
        </w:rPr>
        <w:t xml:space="preserve"> или ссылка на изображение (в этом случае изображение должно быть в формате </w:t>
      </w:r>
      <w:proofErr w:type="spellStart"/>
      <w:r w:rsidRPr="000610F3">
        <w:rPr>
          <w:sz w:val="28"/>
        </w:rPr>
        <w:t>png</w:t>
      </w:r>
      <w:proofErr w:type="spellEnd"/>
      <w:r w:rsidRPr="000610F3">
        <w:rPr>
          <w:sz w:val="28"/>
        </w:rPr>
        <w:t xml:space="preserve"> или </w:t>
      </w:r>
      <w:proofErr w:type="spellStart"/>
      <w:r w:rsidRPr="000610F3">
        <w:rPr>
          <w:sz w:val="28"/>
        </w:rPr>
        <w:t>jpg</w:t>
      </w:r>
      <w:proofErr w:type="spellEnd"/>
      <w:r w:rsidRPr="000610F3">
        <w:rPr>
          <w:sz w:val="28"/>
        </w:rPr>
        <w:t>).</w:t>
      </w:r>
    </w:p>
    <w:p w:rsidR="008E2248" w:rsidRPr="000610F3" w:rsidRDefault="000610F3" w:rsidP="000610F3">
      <w:pPr>
        <w:spacing w:line="360" w:lineRule="auto"/>
        <w:jc w:val="both"/>
        <w:rPr>
          <w:sz w:val="28"/>
        </w:rPr>
      </w:pPr>
      <w:r w:rsidRPr="000610F3">
        <w:rPr>
          <w:sz w:val="28"/>
        </w:rPr>
        <w:t>Размер макета по ширине 1440</w:t>
      </w:r>
      <w:bookmarkStart w:id="3" w:name="_GoBack"/>
      <w:bookmarkEnd w:id="3"/>
      <w:r w:rsidRPr="000610F3">
        <w:rPr>
          <w:sz w:val="28"/>
        </w:rPr>
        <w:t>px, по высоте нет ограничений</w:t>
      </w:r>
      <w:r w:rsidRPr="000610F3">
        <w:rPr>
          <w:sz w:val="28"/>
        </w:rPr>
        <w:t>.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Тут нужно кратко описать на какую тему вы сделали сайт, для чего он нужен, о чем он рассказывает (можно переделать немного мое ТЗ с требованиями и тоже сюда добавить).</w:t>
      </w:r>
    </w:p>
    <w:p w:rsidR="00F225D2" w:rsidRPr="008E2248" w:rsidRDefault="00EB5EF3">
      <w:pPr>
        <w:spacing w:line="360" w:lineRule="auto"/>
        <w:ind w:firstLine="709"/>
        <w:jc w:val="both"/>
      </w:pPr>
      <w:r>
        <w:rPr>
          <w:sz w:val="28"/>
          <w:szCs w:val="28"/>
          <w:highlight w:val="yellow"/>
        </w:rPr>
        <w:t>Дальше нужно вставить скриншот разработанного сайта на ПК и как он выглядит на смартфоне.</w:t>
      </w:r>
      <w:r w:rsidR="008E2248">
        <w:rPr>
          <w:sz w:val="28"/>
          <w:szCs w:val="28"/>
          <w:highlight w:val="yellow"/>
        </w:rPr>
        <w:t xml:space="preserve"> </w:t>
      </w:r>
      <w:r w:rsidR="008E2248" w:rsidRPr="008E2248">
        <w:rPr>
          <w:color w:val="FF0000"/>
          <w:sz w:val="28"/>
          <w:szCs w:val="28"/>
          <w:highlight w:val="yellow"/>
        </w:rPr>
        <w:t xml:space="preserve">(если не успеваем сделать сайт, экспортировать </w:t>
      </w:r>
      <w:proofErr w:type="spellStart"/>
      <w:r w:rsidR="008E2248" w:rsidRPr="008E2248">
        <w:rPr>
          <w:color w:val="FF0000"/>
          <w:sz w:val="28"/>
          <w:szCs w:val="28"/>
          <w:highlight w:val="yellow"/>
          <w:lang w:val="en-US"/>
        </w:rPr>
        <w:t>png</w:t>
      </w:r>
      <w:proofErr w:type="spellEnd"/>
      <w:r w:rsidR="008E2248" w:rsidRPr="008E2248">
        <w:rPr>
          <w:color w:val="FF0000"/>
          <w:sz w:val="28"/>
          <w:szCs w:val="28"/>
          <w:highlight w:val="yellow"/>
        </w:rPr>
        <w:t xml:space="preserve"> из </w:t>
      </w:r>
      <w:proofErr w:type="spellStart"/>
      <w:r w:rsidR="008E2248" w:rsidRPr="008E2248">
        <w:rPr>
          <w:color w:val="FF0000"/>
          <w:sz w:val="28"/>
          <w:szCs w:val="28"/>
          <w:highlight w:val="yellow"/>
        </w:rPr>
        <w:t>фигмы</w:t>
      </w:r>
      <w:proofErr w:type="spellEnd"/>
      <w:r w:rsidR="008E2248" w:rsidRPr="008E2248">
        <w:rPr>
          <w:color w:val="FF0000"/>
          <w:sz w:val="28"/>
          <w:szCs w:val="28"/>
          <w:highlight w:val="yellow"/>
        </w:rPr>
        <w:t>)</w:t>
      </w:r>
    </w:p>
    <w:p w:rsidR="00F225D2" w:rsidRDefault="00EB5EF3">
      <w:pPr>
        <w:spacing w:line="360" w:lineRule="auto"/>
        <w:ind w:firstLine="709"/>
        <w:jc w:val="both"/>
        <w:rPr>
          <w:color w:val="FF0000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Далее нужно вставить скриншот отрисованного </w:t>
      </w:r>
      <w:r>
        <w:rPr>
          <w:sz w:val="28"/>
          <w:szCs w:val="28"/>
          <w:highlight w:val="yellow"/>
          <w:lang w:val="en-US"/>
        </w:rPr>
        <w:t>UI</w:t>
      </w:r>
      <w:r>
        <w:rPr>
          <w:sz w:val="28"/>
          <w:szCs w:val="28"/>
          <w:highlight w:val="yellow"/>
        </w:rPr>
        <w:t>.</w:t>
      </w:r>
      <w:r w:rsidR="00893A64">
        <w:rPr>
          <w:sz w:val="28"/>
          <w:szCs w:val="28"/>
          <w:highlight w:val="yellow"/>
        </w:rPr>
        <w:t xml:space="preserve"> </w:t>
      </w:r>
      <w:r w:rsidR="00893A64" w:rsidRPr="00893A64">
        <w:rPr>
          <w:color w:val="FF0000"/>
          <w:sz w:val="28"/>
          <w:szCs w:val="28"/>
          <w:highlight w:val="yellow"/>
        </w:rPr>
        <w:t xml:space="preserve">(пользовательский опыт за счёт </w:t>
      </w:r>
      <w:r w:rsidR="00893A64" w:rsidRPr="00893A64">
        <w:rPr>
          <w:color w:val="FF0000"/>
          <w:sz w:val="28"/>
          <w:szCs w:val="28"/>
          <w:highlight w:val="yellow"/>
          <w:lang w:val="en-US"/>
        </w:rPr>
        <w:t>hover</w:t>
      </w:r>
      <w:r w:rsidR="00893A64" w:rsidRPr="00893A64">
        <w:rPr>
          <w:color w:val="FF0000"/>
          <w:sz w:val="28"/>
          <w:szCs w:val="28"/>
          <w:highlight w:val="yellow"/>
        </w:rPr>
        <w:t xml:space="preserve">, </w:t>
      </w:r>
      <w:r w:rsidR="00893A64" w:rsidRPr="00893A64">
        <w:rPr>
          <w:color w:val="FF0000"/>
          <w:sz w:val="28"/>
          <w:szCs w:val="28"/>
          <w:highlight w:val="yellow"/>
          <w:lang w:val="en-US"/>
        </w:rPr>
        <w:t>active</w:t>
      </w:r>
      <w:r w:rsidR="00893A64" w:rsidRPr="00893A64">
        <w:rPr>
          <w:color w:val="FF0000"/>
          <w:sz w:val="28"/>
          <w:szCs w:val="28"/>
          <w:highlight w:val="yellow"/>
        </w:rPr>
        <w:t>)</w:t>
      </w:r>
    </w:p>
    <w:p w:rsidR="007202CB" w:rsidRPr="00C30AF7" w:rsidRDefault="007202CB">
      <w:pPr>
        <w:spacing w:line="360" w:lineRule="auto"/>
        <w:ind w:firstLine="709"/>
        <w:jc w:val="both"/>
        <w:rPr>
          <w:sz w:val="28"/>
          <w:szCs w:val="28"/>
        </w:rPr>
      </w:pPr>
      <w:r w:rsidRPr="007202CB">
        <w:rPr>
          <w:sz w:val="28"/>
          <w:szCs w:val="28"/>
        </w:rPr>
        <w:t xml:space="preserve">В проекте </w:t>
      </w:r>
      <w:r>
        <w:rPr>
          <w:sz w:val="28"/>
          <w:szCs w:val="28"/>
        </w:rPr>
        <w:t xml:space="preserve">используется </w:t>
      </w:r>
      <w:r w:rsidR="00C30AF7">
        <w:rPr>
          <w:sz w:val="28"/>
          <w:szCs w:val="28"/>
        </w:rPr>
        <w:t xml:space="preserve">и растровая, и векторная графика, потому что </w:t>
      </w:r>
      <w:r w:rsidR="00C30AF7">
        <w:rPr>
          <w:sz w:val="28"/>
          <w:szCs w:val="28"/>
          <w:lang w:val="en-US"/>
        </w:rPr>
        <w:t>Figma</w:t>
      </w:r>
      <w:r w:rsidR="00C30AF7" w:rsidRPr="00C30AF7">
        <w:rPr>
          <w:sz w:val="28"/>
          <w:szCs w:val="28"/>
        </w:rPr>
        <w:t xml:space="preserve"> </w:t>
      </w:r>
      <w:r w:rsidR="00C30AF7">
        <w:rPr>
          <w:sz w:val="28"/>
          <w:szCs w:val="28"/>
        </w:rPr>
        <w:t>позволяет работать с любым типом графики.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Потом вы пишете, что для сайта создали векторные элементы, напишете, чем вектор лучше растра и почему на сайте вектор рулит.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Далее вы вставляете отрисованные вами векторные элементы (лого, иконки, иллюстрации, </w:t>
      </w:r>
      <w:proofErr w:type="gramStart"/>
      <w:r>
        <w:rPr>
          <w:sz w:val="28"/>
          <w:szCs w:val="28"/>
          <w:highlight w:val="yellow"/>
        </w:rPr>
        <w:t>баннеры….</w:t>
      </w:r>
      <w:proofErr w:type="gramEnd"/>
      <w:r>
        <w:rPr>
          <w:sz w:val="28"/>
          <w:szCs w:val="28"/>
          <w:highlight w:val="yellow"/>
        </w:rPr>
        <w:t>.).</w:t>
      </w:r>
    </w:p>
    <w:p w:rsidR="00F225D2" w:rsidRDefault="00EB5E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Для этой главы минимум 5 страниц.</w:t>
      </w:r>
      <w:r>
        <w:br w:type="page"/>
      </w:r>
    </w:p>
    <w:p w:rsidR="00F225D2" w:rsidRDefault="00EB5EF3">
      <w:pPr>
        <w:pStyle w:val="10"/>
        <w:spacing w:after="860" w:line="360" w:lineRule="auto"/>
        <w:ind w:left="0"/>
        <w:jc w:val="center"/>
        <w:rPr>
          <w:sz w:val="32"/>
          <w:szCs w:val="32"/>
        </w:rPr>
      </w:pPr>
      <w:bookmarkStart w:id="4" w:name="__RefHeading___Toc148633674"/>
      <w:bookmarkEnd w:id="4"/>
      <w:r>
        <w:rPr>
          <w:sz w:val="32"/>
          <w:szCs w:val="32"/>
        </w:rPr>
        <w:lastRenderedPageBreak/>
        <w:t>ЗАКЛЮЧЕНИЕ</w:t>
      </w:r>
    </w:p>
    <w:p w:rsidR="00F225D2" w:rsidRDefault="00EB5EF3">
      <w:pPr>
        <w:spacing w:line="360" w:lineRule="auto"/>
        <w:ind w:firstLine="709"/>
        <w:jc w:val="both"/>
      </w:pPr>
      <w:r>
        <w:rPr>
          <w:sz w:val="28"/>
          <w:szCs w:val="28"/>
        </w:rPr>
        <w:t>В ходе прохождения производственной практики были выполнены задачи: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опыта профессиональной деятельности и самостоятельной работы, 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сбор, анализ и обобщение материалов для подготовки материалов отчета по практике;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отрисовка дизайна веб-приложения и графического контента;</w:t>
      </w:r>
    </w:p>
    <w:p w:rsidR="00F225D2" w:rsidRDefault="00EB5EF3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 веб-приложения (фронтенд).</w:t>
      </w:r>
      <w:r>
        <w:br w:type="page"/>
      </w:r>
    </w:p>
    <w:p w:rsidR="00F225D2" w:rsidRDefault="00EB5EF3">
      <w:pPr>
        <w:pStyle w:val="10"/>
        <w:spacing w:after="860" w:line="360" w:lineRule="auto"/>
        <w:ind w:left="0"/>
        <w:jc w:val="center"/>
        <w:rPr>
          <w:sz w:val="32"/>
          <w:szCs w:val="32"/>
        </w:rPr>
      </w:pPr>
      <w:bookmarkStart w:id="5" w:name="__RefHeading___Toc148633675"/>
      <w:bookmarkEnd w:id="5"/>
      <w:r>
        <w:rPr>
          <w:sz w:val="32"/>
          <w:szCs w:val="32"/>
        </w:rPr>
        <w:lastRenderedPageBreak/>
        <w:t>СПИСОК ИСПОЛЬЗОВАННЫХ ИСТОЧНИКОВ</w:t>
      </w:r>
    </w:p>
    <w:p w:rsidR="002F33EB" w:rsidRPr="002F33EB" w:rsidRDefault="002F33EB" w:rsidP="002F33EB">
      <w:pPr>
        <w:spacing w:line="360" w:lineRule="auto"/>
        <w:rPr>
          <w:sz w:val="28"/>
        </w:rPr>
      </w:pPr>
      <w:r>
        <w:rPr>
          <w:sz w:val="28"/>
          <w:lang w:val="en-US"/>
        </w:rPr>
        <w:t>http</w:t>
      </w:r>
      <w:r w:rsidRPr="002F33EB">
        <w:rPr>
          <w:sz w:val="28"/>
        </w:rPr>
        <w:t>://</w:t>
      </w:r>
      <w:proofErr w:type="spellStart"/>
      <w:r>
        <w:rPr>
          <w:sz w:val="28"/>
          <w:lang w:val="en-US"/>
        </w:rPr>
        <w:t>eetk</w:t>
      </w:r>
      <w:proofErr w:type="spellEnd"/>
      <w:r w:rsidRPr="000610F3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0610F3">
        <w:rPr>
          <w:sz w:val="28"/>
        </w:rPr>
        <w:t>/</w:t>
      </w:r>
    </w:p>
    <w:p w:rsidR="002F33EB" w:rsidRPr="002F33EB" w:rsidRDefault="00E35B43" w:rsidP="002F33EB">
      <w:pPr>
        <w:spacing w:line="360" w:lineRule="auto"/>
        <w:rPr>
          <w:sz w:val="28"/>
        </w:rPr>
      </w:pPr>
      <w:hyperlink r:id="rId10" w:history="1">
        <w:r w:rsidR="002F33EB" w:rsidRPr="000C74B5">
          <w:rPr>
            <w:rStyle w:val="a6"/>
            <w:sz w:val="28"/>
          </w:rPr>
          <w:t>http://eetk.ru/21652-2/</w:t>
        </w:r>
      </w:hyperlink>
    </w:p>
    <w:p w:rsidR="002F33EB" w:rsidRPr="002F33EB" w:rsidRDefault="00E35B43" w:rsidP="002F33EB">
      <w:pPr>
        <w:spacing w:line="360" w:lineRule="auto"/>
        <w:rPr>
          <w:sz w:val="28"/>
        </w:rPr>
      </w:pPr>
      <w:hyperlink r:id="rId11" w:history="1">
        <w:r w:rsidR="002F33EB" w:rsidRPr="002F33EB">
          <w:rPr>
            <w:rStyle w:val="a6"/>
            <w:sz w:val="28"/>
          </w:rPr>
          <w:t>http://eetk.ru/22313-2/</w:t>
        </w:r>
      </w:hyperlink>
    </w:p>
    <w:p w:rsidR="002F33EB" w:rsidRPr="002F33EB" w:rsidRDefault="002F33EB" w:rsidP="002F33EB"/>
    <w:p w:rsidR="00F225D2" w:rsidRDefault="00EB5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Тут вставить не менее 10 источников информации, в том числе интернет-источники, которыми вы пользовались при написании отчета.</w:t>
      </w:r>
      <w:r>
        <w:rPr>
          <w:sz w:val="28"/>
          <w:szCs w:val="28"/>
        </w:rPr>
        <w:t xml:space="preserve"> </w:t>
      </w:r>
    </w:p>
    <w:p w:rsidR="00F225D2" w:rsidRDefault="00F225D2">
      <w:pPr>
        <w:rPr>
          <w:sz w:val="28"/>
          <w:szCs w:val="28"/>
        </w:rPr>
      </w:pPr>
    </w:p>
    <w:sectPr w:rsidR="00F225D2">
      <w:footerReference w:type="default" r:id="rId12"/>
      <w:footerReference w:type="first" r:id="rId13"/>
      <w:pgSz w:w="11906" w:h="16838"/>
      <w:pgMar w:top="1134" w:right="851" w:bottom="1134" w:left="1701" w:header="0" w:footer="720" w:gutter="0"/>
      <w:pgNumType w:start="2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43" w:rsidRDefault="00E35B43">
      <w:r>
        <w:separator/>
      </w:r>
    </w:p>
  </w:endnote>
  <w:endnote w:type="continuationSeparator" w:id="0">
    <w:p w:rsidR="00E35B43" w:rsidRDefault="00E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D2" w:rsidRDefault="00EB5EF3">
    <w:pPr>
      <w:pStyle w:val="af7"/>
    </w:pPr>
    <w:r>
      <w:rPr>
        <w:noProof/>
      </w:rPr>
      <mc:AlternateContent>
        <mc:Choice Requires="wps">
          <w:drawing>
            <wp:anchor distT="0" distB="0" distL="0" distR="0" simplePos="0" relativeHeight="6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225D2" w:rsidRDefault="00EB5EF3">
                          <w:pPr>
                            <w:pStyle w:val="af7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7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6.05pt;height:13.8pt;z-index: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o:allowincell="f" stroked="f">
              <v:fill opacity="0"/>
              <v:textbox inset="0,0,0,0">
                <w:txbxContent>
                  <w:p w:rsidR="00F225D2" w:rsidRDefault="00EB5EF3">
                    <w:pPr>
                      <w:pStyle w:val="af7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7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D2" w:rsidRDefault="00F225D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43" w:rsidRDefault="00E35B43">
      <w:r>
        <w:separator/>
      </w:r>
    </w:p>
  </w:footnote>
  <w:footnote w:type="continuationSeparator" w:id="0">
    <w:p w:rsidR="00E35B43" w:rsidRDefault="00E3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A8B"/>
    <w:multiLevelType w:val="multilevel"/>
    <w:tmpl w:val="B2D6279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E17CDE"/>
    <w:multiLevelType w:val="multilevel"/>
    <w:tmpl w:val="4A74D2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376C71"/>
    <w:multiLevelType w:val="multilevel"/>
    <w:tmpl w:val="16820138"/>
    <w:lvl w:ilvl="0">
      <w:start w:val="1"/>
      <w:numFmt w:val="decimal"/>
      <w:lvlText w:val="%1 "/>
      <w:lvlJc w:val="left"/>
      <w:pPr>
        <w:tabs>
          <w:tab w:val="num" w:pos="737"/>
        </w:tabs>
        <w:ind w:left="0" w:firstLine="68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0" w:firstLine="680"/>
      </w:p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68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7AF44167"/>
    <w:multiLevelType w:val="multilevel"/>
    <w:tmpl w:val="8872169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D2"/>
    <w:rsid w:val="000610F3"/>
    <w:rsid w:val="001C7CF7"/>
    <w:rsid w:val="001F7CEE"/>
    <w:rsid w:val="002F33EB"/>
    <w:rsid w:val="00381E72"/>
    <w:rsid w:val="003A2AE6"/>
    <w:rsid w:val="004334DB"/>
    <w:rsid w:val="005016E1"/>
    <w:rsid w:val="005D3788"/>
    <w:rsid w:val="005F31ED"/>
    <w:rsid w:val="00606947"/>
    <w:rsid w:val="007202CB"/>
    <w:rsid w:val="00893A64"/>
    <w:rsid w:val="008E2248"/>
    <w:rsid w:val="009244B9"/>
    <w:rsid w:val="00C30AF7"/>
    <w:rsid w:val="00E0038C"/>
    <w:rsid w:val="00E064F3"/>
    <w:rsid w:val="00E35B43"/>
    <w:rsid w:val="00EB5EF3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4E67"/>
  <w15:docId w15:val="{241C0928-AA1D-47DE-B9B3-67C049C7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paragraph" w:styleId="10">
    <w:name w:val="heading 1"/>
    <w:basedOn w:val="a0"/>
    <w:next w:val="a0"/>
    <w:uiPriority w:val="9"/>
    <w:qFormat/>
    <w:pPr>
      <w:tabs>
        <w:tab w:val="left" w:pos="993"/>
      </w:tabs>
      <w:ind w:left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pPr>
      <w:ind w:firstLine="709"/>
      <w:contextualSpacing/>
      <w:jc w:val="both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widowControl/>
      <w:numPr>
        <w:ilvl w:val="2"/>
        <w:numId w:val="1"/>
      </w:numPr>
      <w:autoSpaceDE/>
      <w:spacing w:before="240" w:after="240"/>
      <w:jc w:val="both"/>
      <w:outlineLvl w:val="2"/>
    </w:pPr>
    <w:rPr>
      <w:b/>
      <w:bCs/>
      <w:sz w:val="28"/>
      <w:szCs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autoSpaceDE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b w:val="0"/>
      <w:i w:val="0"/>
      <w:sz w:val="28"/>
      <w:szCs w:val="18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b w:val="0"/>
      <w:i w:val="0"/>
      <w:sz w:val="28"/>
      <w:szCs w:val="18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b/>
    </w:rPr>
  </w:style>
  <w:style w:type="character" w:customStyle="1" w:styleId="WW8Num16z0">
    <w:name w:val="WW8Num16z0"/>
    <w:qFormat/>
    <w:rPr>
      <w:rFonts w:ascii="Times New Roman" w:eastAsia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Times New Roman" w:eastAsia="Times New Roman" w:hAnsi="Times New Roman" w:cs="Times New Roman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Нижний колонтитул Знак"/>
    <w:qFormat/>
    <w:rPr>
      <w:sz w:val="24"/>
      <w:szCs w:val="24"/>
      <w:lang w:val="ru-RU" w:bidi="ar-SA"/>
    </w:rPr>
  </w:style>
  <w:style w:type="character" w:customStyle="1" w:styleId="11">
    <w:name w:val="Заголовок 1 Знак"/>
    <w:qFormat/>
    <w:rPr>
      <w:b/>
      <w:bCs/>
      <w:sz w:val="28"/>
      <w:szCs w:val="28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bCs/>
      <w:sz w:val="26"/>
      <w:szCs w:val="26"/>
    </w:rPr>
  </w:style>
  <w:style w:type="character" w:styleId="a6">
    <w:name w:val="Hyperlink"/>
    <w:rPr>
      <w:color w:val="0000FF"/>
      <w:u w:val="single"/>
    </w:rPr>
  </w:style>
  <w:style w:type="character" w:customStyle="1" w:styleId="a7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8">
    <w:name w:val="Подзаголовок Знак"/>
    <w:qFormat/>
    <w:rPr>
      <w:rFonts w:ascii="Cambria" w:eastAsia="Times New Roman" w:hAnsi="Cambria" w:cs="Times New Roman"/>
      <w:sz w:val="24"/>
      <w:szCs w:val="24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bCs/>
      <w:sz w:val="26"/>
      <w:szCs w:val="26"/>
    </w:rPr>
  </w:style>
  <w:style w:type="character" w:customStyle="1" w:styleId="a9">
    <w:name w:val="Список Знак"/>
    <w:qFormat/>
    <w:rPr>
      <w:rFonts w:ascii="Arial" w:hAnsi="Arial" w:cs="Tahoma"/>
      <w:sz w:val="24"/>
      <w:szCs w:val="24"/>
    </w:rPr>
  </w:style>
  <w:style w:type="character" w:customStyle="1" w:styleId="aa">
    <w:name w:val="Текст сноски Знак"/>
    <w:qFormat/>
  </w:style>
  <w:style w:type="character" w:customStyle="1" w:styleId="ab">
    <w:name w:val="Основной текст с отступом Знак"/>
    <w:qFormat/>
  </w:style>
  <w:style w:type="character" w:customStyle="1" w:styleId="30">
    <w:name w:val="Заголовок 3 Знак"/>
    <w:qFormat/>
    <w:rPr>
      <w:b/>
      <w:bCs/>
      <w:sz w:val="28"/>
      <w:szCs w:val="24"/>
    </w:rPr>
  </w:style>
  <w:style w:type="character" w:customStyle="1" w:styleId="20">
    <w:name w:val="Заголовок 2 Знак"/>
    <w:qFormat/>
    <w:rPr>
      <w:b/>
      <w:sz w:val="28"/>
      <w:szCs w:val="28"/>
    </w:rPr>
  </w:style>
  <w:style w:type="character" w:customStyle="1" w:styleId="ac">
    <w:name w:val="Название Знак"/>
    <w:qFormat/>
    <w:rPr>
      <w:b/>
      <w:sz w:val="22"/>
      <w:szCs w:val="24"/>
    </w:rPr>
  </w:style>
  <w:style w:type="character" w:customStyle="1" w:styleId="31">
    <w:name w:val="Основной текст с отступом 3 Знак"/>
    <w:qFormat/>
    <w:rPr>
      <w:sz w:val="16"/>
      <w:szCs w:val="16"/>
    </w:rPr>
  </w:style>
  <w:style w:type="character" w:styleId="ad">
    <w:name w:val="Emphasis"/>
    <w:qFormat/>
    <w:rPr>
      <w:i/>
      <w:iCs/>
    </w:rPr>
  </w:style>
  <w:style w:type="character" w:customStyle="1" w:styleId="ae">
    <w:name w:val="Абзац списка Знак"/>
    <w:qFormat/>
    <w:rPr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21">
    <w:name w:val="Основной текст с отступом 2 Знак"/>
    <w:qFormat/>
  </w:style>
  <w:style w:type="character" w:customStyle="1" w:styleId="trans">
    <w:name w:val="trans"/>
    <w:qFormat/>
  </w:style>
  <w:style w:type="character" w:customStyle="1" w:styleId="spandots">
    <w:name w:val="span_dots"/>
    <w:qFormat/>
  </w:style>
  <w:style w:type="character" w:customStyle="1" w:styleId="gray">
    <w:name w:val="gray"/>
    <w:qFormat/>
  </w:style>
  <w:style w:type="character" w:styleId="af">
    <w:name w:val="Placeholder Text"/>
    <w:qFormat/>
    <w:rPr>
      <w:color w:val="808080"/>
    </w:rPr>
  </w:style>
  <w:style w:type="character" w:customStyle="1" w:styleId="af0">
    <w:name w:val="Верхний колонтитул Знак"/>
    <w:qFormat/>
    <w:rPr>
      <w:rFonts w:ascii="Verdana" w:eastAsia="Calibri" w:hAnsi="Verdana" w:cs="Verdana"/>
      <w:sz w:val="16"/>
      <w:szCs w:val="22"/>
      <w:lang w:val="en-US"/>
    </w:rPr>
  </w:style>
  <w:style w:type="character" w:styleId="af1">
    <w:name w:val="Strong"/>
    <w:qFormat/>
    <w:rPr>
      <w:b/>
      <w:bCs/>
    </w:rPr>
  </w:style>
  <w:style w:type="character" w:customStyle="1" w:styleId="HeaderChar">
    <w:name w:val="Header Char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af2">
    <w:name w:val="Текст примечания Знак"/>
    <w:qFormat/>
    <w:rPr>
      <w:sz w:val="28"/>
    </w:rPr>
  </w:style>
  <w:style w:type="character" w:styleId="af3">
    <w:name w:val="annotation reference"/>
    <w:qFormat/>
    <w:rPr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f4"/>
    <w:qFormat/>
    <w:pPr>
      <w:widowControl/>
      <w:autoSpaceDE/>
      <w:jc w:val="center"/>
    </w:pPr>
    <w:rPr>
      <w:b/>
      <w:sz w:val="22"/>
      <w:szCs w:val="24"/>
    </w:rPr>
  </w:style>
  <w:style w:type="paragraph" w:styleId="af4">
    <w:name w:val="Body Text"/>
    <w:basedOn w:val="a0"/>
    <w:pPr>
      <w:spacing w:after="120"/>
    </w:pPr>
  </w:style>
  <w:style w:type="paragraph" w:styleId="af5">
    <w:name w:val="List"/>
    <w:basedOn w:val="af4"/>
    <w:pPr>
      <w:widowControl/>
      <w:autoSpaceDE/>
    </w:pPr>
    <w:rPr>
      <w:rFonts w:ascii="Arial" w:hAnsi="Arial" w:cs="Tahoma"/>
      <w:sz w:val="24"/>
      <w:szCs w:val="24"/>
    </w:rPr>
  </w:style>
  <w:style w:type="paragraph" w:styleId="af6">
    <w:name w:val="caption"/>
    <w:basedOn w:val="a0"/>
    <w:next w:val="a0"/>
    <w:qFormat/>
    <w:pPr>
      <w:widowControl/>
      <w:autoSpaceDE/>
      <w:spacing w:after="200"/>
    </w:pPr>
    <w:rPr>
      <w:rFonts w:eastAsia="Calibri"/>
      <w:i/>
      <w:iCs/>
      <w:color w:val="1F497D"/>
      <w:sz w:val="18"/>
      <w:szCs w:val="18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22">
    <w:name w:val="Body Text 2"/>
    <w:basedOn w:val="a0"/>
    <w:qFormat/>
    <w:pPr>
      <w:widowControl/>
      <w:autoSpaceDE/>
      <w:jc w:val="both"/>
    </w:pPr>
    <w:rPr>
      <w:sz w:val="22"/>
      <w:szCs w:val="22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12">
    <w:name w:val="Знак1"/>
    <w:basedOn w:val="a0"/>
    <w:qFormat/>
    <w:pPr>
      <w:widowControl/>
      <w:autoSpaceDE/>
      <w:spacing w:after="160" w:line="240" w:lineRule="exact"/>
    </w:pPr>
    <w:rPr>
      <w:rFonts w:ascii="Verdana" w:hAnsi="Verdana" w:cs="Verdana"/>
      <w:lang w:val="en-US"/>
    </w:rPr>
  </w:style>
  <w:style w:type="paragraph" w:customStyle="1" w:styleId="af8">
    <w:name w:val="Стиль"/>
    <w:qFormat/>
    <w:pPr>
      <w:widowControl w:val="0"/>
      <w:autoSpaceDE w:val="0"/>
    </w:pPr>
    <w:rPr>
      <w:rFonts w:eastAsia="Times New Roman" w:cs="Times New Roman"/>
      <w:lang w:val="ru-RU" w:bidi="ar-SA"/>
    </w:rPr>
  </w:style>
  <w:style w:type="paragraph" w:styleId="32">
    <w:name w:val="Body Text Indent 3"/>
    <w:basedOn w:val="a0"/>
    <w:qFormat/>
    <w:pPr>
      <w:spacing w:after="120"/>
      <w:ind w:left="283"/>
    </w:pPr>
    <w:rPr>
      <w:sz w:val="16"/>
      <w:szCs w:val="16"/>
    </w:rPr>
  </w:style>
  <w:style w:type="paragraph" w:styleId="af9">
    <w:name w:val="Body Text Indent"/>
    <w:basedOn w:val="a0"/>
    <w:pPr>
      <w:spacing w:after="120"/>
      <w:ind w:left="283"/>
    </w:pPr>
  </w:style>
  <w:style w:type="paragraph" w:customStyle="1" w:styleId="LO-Normal">
    <w:name w:val="LO-Normal"/>
    <w:qFormat/>
    <w:pPr>
      <w:widowControl w:val="0"/>
      <w:snapToGrid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3">
    <w:name w:val="Body Text Indent 2"/>
    <w:basedOn w:val="a0"/>
    <w:qFormat/>
    <w:pPr>
      <w:spacing w:after="120" w:line="480" w:lineRule="auto"/>
      <w:ind w:left="283"/>
    </w:pPr>
  </w:style>
  <w:style w:type="paragraph" w:customStyle="1" w:styleId="afa">
    <w:name w:val="+Заголовок"/>
    <w:basedOn w:val="a0"/>
    <w:qFormat/>
    <w:pPr>
      <w:widowControl/>
      <w:autoSpaceDE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qFormat/>
    <w:pPr>
      <w:widowControl/>
      <w:numPr>
        <w:numId w:val="4"/>
      </w:numPr>
      <w:autoSpaceDE/>
      <w:jc w:val="both"/>
    </w:pPr>
    <w:rPr>
      <w:rFonts w:ascii="Tahoma" w:hAnsi="Tahoma" w:cs="Tahoma"/>
      <w:sz w:val="24"/>
      <w:szCs w:val="24"/>
    </w:rPr>
  </w:style>
  <w:style w:type="paragraph" w:customStyle="1" w:styleId="24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LO-Normal"/>
    <w:qFormat/>
    <w:pPr>
      <w:numPr>
        <w:numId w:val="3"/>
      </w:numPr>
      <w:snapToGrid/>
      <w:spacing w:line="240" w:lineRule="auto"/>
      <w:jc w:val="both"/>
    </w:pPr>
  </w:style>
  <w:style w:type="paragraph" w:styleId="afb">
    <w:name w:val="Normal (Web)"/>
    <w:basedOn w:val="a0"/>
    <w:qFormat/>
    <w:pPr>
      <w:widowControl/>
      <w:autoSpaceDE/>
      <w:spacing w:before="100" w:after="100"/>
    </w:pPr>
    <w:rPr>
      <w:sz w:val="24"/>
      <w:szCs w:val="24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qFormat/>
    <w:pPr>
      <w:widowControl/>
      <w:autoSpaceDE/>
      <w:ind w:firstLine="360"/>
      <w:jc w:val="both"/>
    </w:pPr>
    <w:rPr>
      <w:sz w:val="24"/>
      <w:szCs w:val="24"/>
    </w:rPr>
  </w:style>
  <w:style w:type="paragraph" w:styleId="afd">
    <w:name w:val="List Paragraph"/>
    <w:basedOn w:val="a0"/>
    <w:qFormat/>
    <w:pPr>
      <w:widowControl/>
      <w:autoSpaceDE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e">
    <w:name w:val="Subtitle"/>
    <w:basedOn w:val="a0"/>
    <w:next w:val="a0"/>
    <w:uiPriority w:val="11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13">
    <w:name w:val="toc 1"/>
    <w:basedOn w:val="a0"/>
    <w:next w:val="a0"/>
  </w:style>
  <w:style w:type="paragraph" w:styleId="33">
    <w:name w:val="toc 3"/>
    <w:basedOn w:val="a0"/>
    <w:next w:val="a0"/>
    <w:pPr>
      <w:ind w:left="400"/>
    </w:pPr>
  </w:style>
  <w:style w:type="paragraph" w:styleId="25">
    <w:name w:val="toc 2"/>
    <w:basedOn w:val="a0"/>
    <w:next w:val="a0"/>
    <w:pPr>
      <w:ind w:left="200"/>
    </w:pPr>
  </w:style>
  <w:style w:type="paragraph" w:styleId="aff">
    <w:name w:val="TOC Heading"/>
    <w:basedOn w:val="10"/>
    <w:next w:val="a0"/>
    <w:qFormat/>
    <w:pPr>
      <w:keepLines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customStyle="1" w:styleId="Style9">
    <w:name w:val="Style9"/>
    <w:basedOn w:val="a0"/>
    <w:qFormat/>
    <w:pPr>
      <w:jc w:val="both"/>
    </w:pPr>
    <w:rPr>
      <w:sz w:val="24"/>
      <w:szCs w:val="24"/>
    </w:rPr>
  </w:style>
  <w:style w:type="paragraph" w:customStyle="1" w:styleId="220">
    <w:name w:val="Список 22"/>
    <w:basedOn w:val="a0"/>
    <w:qFormat/>
    <w:pPr>
      <w:widowControl/>
      <w:autoSpaceDE/>
      <w:ind w:left="566" w:hanging="283"/>
    </w:pPr>
    <w:rPr>
      <w:sz w:val="24"/>
      <w:szCs w:val="24"/>
    </w:rPr>
  </w:style>
  <w:style w:type="paragraph" w:styleId="aff0">
    <w:name w:val="footnote text"/>
    <w:basedOn w:val="a0"/>
    <w:pPr>
      <w:widowControl/>
      <w:autoSpaceDE/>
    </w:p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211">
    <w:name w:val="Список 21"/>
    <w:basedOn w:val="a0"/>
    <w:qFormat/>
    <w:pPr>
      <w:widowControl/>
      <w:autoSpaceDE/>
      <w:ind w:left="566" w:hanging="283"/>
    </w:pPr>
    <w:rPr>
      <w:sz w:val="24"/>
      <w:szCs w:val="24"/>
    </w:rPr>
  </w:style>
  <w:style w:type="paragraph" w:customStyle="1" w:styleId="14">
    <w:name w:val="Стандарт14"/>
    <w:basedOn w:val="a0"/>
    <w:qFormat/>
    <w:pPr>
      <w:widowControl/>
      <w:autoSpaceDE/>
      <w:spacing w:line="360" w:lineRule="auto"/>
      <w:ind w:firstLine="567"/>
      <w:jc w:val="both"/>
    </w:pPr>
    <w:rPr>
      <w:sz w:val="28"/>
      <w:szCs w:val="28"/>
    </w:rPr>
  </w:style>
  <w:style w:type="paragraph" w:styleId="aff1">
    <w:name w:val="header"/>
    <w:basedOn w:val="a0"/>
    <w:pPr>
      <w:widowControl/>
      <w:tabs>
        <w:tab w:val="center" w:pos="4677"/>
        <w:tab w:val="right" w:pos="9355"/>
      </w:tabs>
      <w:autoSpaceDE/>
      <w:jc w:val="both"/>
    </w:pPr>
    <w:rPr>
      <w:rFonts w:ascii="Verdana" w:eastAsia="Calibri" w:hAnsi="Verdana" w:cs="Verdana"/>
      <w:sz w:val="16"/>
      <w:szCs w:val="22"/>
      <w:lang w:val="en-US"/>
    </w:rPr>
  </w:style>
  <w:style w:type="paragraph" w:styleId="40">
    <w:name w:val="toc 4"/>
    <w:basedOn w:val="a0"/>
    <w:next w:val="a0"/>
    <w:pPr>
      <w:widowControl/>
      <w:autoSpaceDE/>
      <w:ind w:left="320"/>
    </w:pPr>
    <w:rPr>
      <w:rFonts w:ascii="Calibri" w:eastAsia="Calibri" w:hAnsi="Calibri" w:cs="Calibri"/>
    </w:rPr>
  </w:style>
  <w:style w:type="paragraph" w:styleId="50">
    <w:name w:val="toc 5"/>
    <w:basedOn w:val="a0"/>
    <w:next w:val="a0"/>
    <w:pPr>
      <w:widowControl/>
      <w:autoSpaceDE/>
      <w:ind w:left="480"/>
    </w:pPr>
    <w:rPr>
      <w:rFonts w:ascii="Calibri" w:eastAsia="Calibri" w:hAnsi="Calibri" w:cs="Calibri"/>
    </w:rPr>
  </w:style>
  <w:style w:type="paragraph" w:styleId="60">
    <w:name w:val="toc 6"/>
    <w:basedOn w:val="a0"/>
    <w:next w:val="a0"/>
    <w:pPr>
      <w:widowControl/>
      <w:autoSpaceDE/>
      <w:ind w:left="640"/>
    </w:pPr>
    <w:rPr>
      <w:rFonts w:ascii="Calibri" w:eastAsia="Calibri" w:hAnsi="Calibri" w:cs="Calibri"/>
    </w:rPr>
  </w:style>
  <w:style w:type="paragraph" w:styleId="70">
    <w:name w:val="toc 7"/>
    <w:basedOn w:val="a0"/>
    <w:next w:val="a0"/>
    <w:pPr>
      <w:widowControl/>
      <w:autoSpaceDE/>
      <w:ind w:left="800"/>
    </w:pPr>
    <w:rPr>
      <w:rFonts w:ascii="Calibri" w:eastAsia="Calibri" w:hAnsi="Calibri" w:cs="Calibri"/>
    </w:rPr>
  </w:style>
  <w:style w:type="paragraph" w:styleId="8">
    <w:name w:val="toc 8"/>
    <w:basedOn w:val="a0"/>
    <w:next w:val="a0"/>
    <w:pPr>
      <w:widowControl/>
      <w:autoSpaceDE/>
      <w:ind w:left="960"/>
    </w:pPr>
    <w:rPr>
      <w:rFonts w:ascii="Calibri" w:eastAsia="Calibri" w:hAnsi="Calibri" w:cs="Calibri"/>
    </w:rPr>
  </w:style>
  <w:style w:type="paragraph" w:styleId="9">
    <w:name w:val="toc 9"/>
    <w:basedOn w:val="a0"/>
    <w:next w:val="a0"/>
    <w:pPr>
      <w:widowControl/>
      <w:autoSpaceDE/>
      <w:ind w:left="1120"/>
    </w:pPr>
    <w:rPr>
      <w:rFonts w:ascii="Calibri" w:eastAsia="Calibri" w:hAnsi="Calibri" w:cs="Calibri"/>
    </w:rPr>
  </w:style>
  <w:style w:type="paragraph" w:styleId="aff2">
    <w:name w:val="annotation text"/>
    <w:basedOn w:val="a0"/>
    <w:qFormat/>
    <w:pPr>
      <w:tabs>
        <w:tab w:val="left" w:pos="709"/>
      </w:tabs>
      <w:spacing w:line="360" w:lineRule="auto"/>
      <w:jc w:val="both"/>
    </w:pPr>
    <w:rPr>
      <w:sz w:val="28"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character" w:styleId="aff3">
    <w:name w:val="Unresolved Mention"/>
    <w:basedOn w:val="a1"/>
    <w:uiPriority w:val="99"/>
    <w:semiHidden/>
    <w:unhideWhenUsed/>
    <w:rsid w:val="005D3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tk.ru/22313-2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etk.ru/21652-2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etk.ru/22313-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etk.ru/21652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lga-i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«Самарский государственный профессионально-педагогический колледж» ПОЯСНИТЕЛЬНАЯ ЗАПИСКА</vt:lpstr>
    </vt:vector>
  </TitlesOfParts>
  <Company>ЕЭТК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PROJECT NEK</cp:lastModifiedBy>
  <cp:revision>47</cp:revision>
  <cp:lastPrinted>2014-02-03T11:01:00Z</cp:lastPrinted>
  <dcterms:created xsi:type="dcterms:W3CDTF">2015-04-29T09:03:00Z</dcterms:created>
  <dcterms:modified xsi:type="dcterms:W3CDTF">2024-10-12T17:35:00Z</dcterms:modified>
  <dc:language>en-US</dc:language>
</cp:coreProperties>
</file>