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5163B">
      <w:pPr>
        <w:spacing w:after="0" w:line="240" w:lineRule="auto"/>
        <w:ind w:left="284" w:hanging="284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Министерство цифрового развития, связи и массовых коммуникаций Российской Федерации</w:t>
      </w:r>
    </w:p>
    <w:p w14:paraId="7FC1AA0D">
      <w:pPr>
        <w:spacing w:after="0" w:line="240" w:lineRule="auto"/>
        <w:ind w:left="284" w:hanging="284"/>
        <w:jc w:val="center"/>
        <w:rPr>
          <w:rFonts w:ascii="Times New Roman Regular" w:hAnsi="Times New Roman Regular" w:cs="Times New Roman Regular"/>
          <w:sz w:val="24"/>
        </w:rPr>
      </w:pPr>
    </w:p>
    <w:p w14:paraId="1B5B1CD6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47A4D15B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(СибГУТИ)</w:t>
      </w:r>
    </w:p>
    <w:p w14:paraId="1D2C8317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76CCF5AB">
      <w:pPr>
        <w:tabs>
          <w:tab w:val="left" w:pos="5954"/>
        </w:tabs>
        <w:spacing w:after="0" w:line="240" w:lineRule="auto"/>
        <w:jc w:val="right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09.03.01 Информатика и вычислительная техника</w:t>
      </w:r>
    </w:p>
    <w:p w14:paraId="0233A125">
      <w:pPr>
        <w:tabs>
          <w:tab w:val="left" w:pos="5954"/>
        </w:tabs>
        <w:spacing w:after="0" w:line="240" w:lineRule="auto"/>
        <w:ind w:firstLine="4962"/>
        <w:jc w:val="right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Программное обеспечение средств вычислительной техники и автоматизированных систем</w:t>
      </w:r>
    </w:p>
    <w:p w14:paraId="056D6647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очная форма обучения</w:t>
      </w:r>
    </w:p>
    <w:p w14:paraId="319C1A3C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p w14:paraId="4390ED29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p w14:paraId="5E0768E7">
      <w:pPr>
        <w:spacing w:after="0" w:line="240" w:lineRule="auto"/>
        <w:jc w:val="right"/>
        <w:rPr>
          <w:rFonts w:ascii="Times New Roman Regular" w:hAnsi="Times New Roman Regular" w:cs="Times New Roman Regular"/>
          <w:sz w:val="24"/>
        </w:rPr>
      </w:pPr>
    </w:p>
    <w:p w14:paraId="6C8B1289">
      <w:pPr>
        <w:spacing w:after="0" w:line="240" w:lineRule="auto"/>
        <w:jc w:val="center"/>
        <w:rPr>
          <w:rFonts w:ascii="Times New Roman Regular" w:hAnsi="Times New Roman Regular" w:cs="Times New Roman Regular"/>
          <w:smallCaps/>
          <w:sz w:val="24"/>
        </w:rPr>
      </w:pPr>
      <w:r>
        <w:rPr>
          <w:rFonts w:ascii="Times New Roman Regular" w:hAnsi="Times New Roman Regular" w:cs="Times New Roman Regular"/>
          <w:smallCaps/>
          <w:sz w:val="24"/>
        </w:rPr>
        <w:t>ОТЧЕТ ПО   ПРОИЗВОДСТВЕННОЙ ПРАКТИКЕ</w:t>
      </w:r>
    </w:p>
    <w:p w14:paraId="31BC2E65">
      <w:pPr>
        <w:spacing w:after="0" w:line="240" w:lineRule="auto"/>
        <w:rPr>
          <w:rFonts w:ascii="Times New Roman Regular" w:hAnsi="Times New Roman Regular" w:cs="Times New Roman Regular"/>
          <w:smallCaps/>
          <w:sz w:val="24"/>
        </w:rPr>
      </w:pPr>
      <w:r>
        <w:rPr>
          <w:rFonts w:ascii="Times New Roman Regular" w:hAnsi="Times New Roman Regular" w:cs="Times New Roman Regular"/>
          <w:sz w:val="24"/>
        </w:rPr>
        <w:t>Тип практики:</w:t>
      </w:r>
      <w:r>
        <w:rPr>
          <w:rFonts w:ascii="Times New Roman Regular" w:hAnsi="Times New Roman Regular" w:cs="Times New Roman Regular"/>
          <w:color w:val="35BD35"/>
          <w:sz w:val="24"/>
        </w:rPr>
        <w:t xml:space="preserve"> </w:t>
      </w:r>
      <w:r>
        <w:rPr>
          <w:rFonts w:ascii="Times New Roman Regular" w:hAnsi="Times New Roman Regular" w:cs="Times New Roman Regular"/>
          <w:color w:val="auto"/>
          <w:sz w:val="24"/>
        </w:rPr>
        <w:t>Технологическая (проектно-технологическая) практика</w:t>
      </w:r>
    </w:p>
    <w:p w14:paraId="5DA94E94">
      <w:pPr>
        <w:tabs>
          <w:tab w:val="left" w:pos="142"/>
          <w:tab w:val="left" w:pos="9355"/>
        </w:tabs>
        <w:spacing w:after="0" w:line="240" w:lineRule="auto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в/на </w:t>
      </w:r>
      <w:r>
        <w:rPr>
          <w:rFonts w:ascii="Times New Roman Regular" w:hAnsi="Times New Roman Regular" w:cs="Times New Roman Regular"/>
          <w:color w:val="FB290D"/>
          <w:sz w:val="24"/>
        </w:rPr>
        <w:t>ООО «Ромашка» (наименование профильной организации/структурного подразделения СибГУТИ)</w:t>
      </w:r>
    </w:p>
    <w:p w14:paraId="1E8982A4">
      <w:pPr>
        <w:tabs>
          <w:tab w:val="left" w:pos="142"/>
          <w:tab w:val="left" w:pos="9355"/>
        </w:tabs>
        <w:spacing w:after="0" w:line="240" w:lineRule="auto"/>
        <w:rPr>
          <w:rFonts w:ascii="Times New Roman Regular" w:hAnsi="Times New Roman Regular" w:cs="Times New Roman Regular"/>
          <w:color w:val="FB290D"/>
          <w:sz w:val="24"/>
        </w:rPr>
      </w:pPr>
    </w:p>
    <w:p w14:paraId="1BC417AD">
      <w:pPr>
        <w:spacing w:after="0" w:line="240" w:lineRule="auto"/>
        <w:ind w:right="709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ТЕМА ИНДИВИДУАЛЬНОГО ЗАДАНИЯ</w:t>
      </w:r>
    </w:p>
    <w:p w14:paraId="1A0B69E6">
      <w:pPr>
        <w:spacing w:after="0" w:line="240" w:lineRule="auto"/>
        <w:ind w:right="-1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>Изучение протокола SIP, разработка приложения «PJSIP-автоответчик» и приложения «mini-SBC».</w:t>
      </w:r>
    </w:p>
    <w:p w14:paraId="1208C43F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7AA49602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172A82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46D3D9DE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1D7AD3DD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sz w:val="24"/>
        </w:rPr>
        <w:t>Выполнил:</w:t>
      </w:r>
    </w:p>
    <w:p w14:paraId="468FCDFE">
      <w:pPr>
        <w:spacing w:after="0" w:line="240" w:lineRule="auto"/>
        <w:ind w:right="-1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студент института  информатики и вычислительной техники</w:t>
      </w:r>
    </w:p>
    <w:p w14:paraId="15363586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группа </w:t>
      </w:r>
      <w:r>
        <w:rPr>
          <w:rFonts w:ascii="Times New Roman Regular" w:hAnsi="Times New Roman Regular" w:cs="Times New Roman Regular"/>
          <w:color w:val="FB290D"/>
          <w:sz w:val="24"/>
        </w:rPr>
        <w:t>ПП-24</w:t>
      </w:r>
    </w:p>
    <w:p w14:paraId="3C6B2FDE">
      <w:pPr>
        <w:spacing w:after="0" w:line="240" w:lineRule="auto"/>
        <w:ind w:right="709"/>
        <w:jc w:val="righ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  <w:u w:val="single"/>
        </w:rPr>
        <w:t xml:space="preserve">       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4E7B19A6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1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20</w:t>
      </w:r>
      <w:r>
        <w:rPr>
          <w:rFonts w:ascii="Times New Roman Regular" w:hAnsi="Times New Roman Regular" w:cs="Times New Roman Regular"/>
          <w:color w:val="auto"/>
          <w:sz w:val="24"/>
        </w:rPr>
        <w:t>.07.202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 xml:space="preserve">            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(подпись)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(ФИО)</w:t>
      </w:r>
    </w:p>
    <w:p w14:paraId="557DF341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</w:p>
    <w:p w14:paraId="37F7B2C3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Проверил:</w:t>
      </w:r>
    </w:p>
    <w:p w14:paraId="167CEED9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Руководитель практики от СибГУТИ</w:t>
      </w:r>
    </w:p>
    <w:p w14:paraId="38EE6519">
      <w:pPr>
        <w:spacing w:after="0" w:line="240" w:lineRule="auto"/>
        <w:ind w:right="709" w:firstLine="4820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  <w:u w:val="single"/>
        </w:rPr>
        <w:t xml:space="preserve">       </w:t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/</w:t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/</w:t>
      </w:r>
    </w:p>
    <w:p w14:paraId="0E2D3BBB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20</w:t>
      </w:r>
      <w:r>
        <w:rPr>
          <w:rFonts w:ascii="Times New Roman Regular" w:hAnsi="Times New Roman Regular" w:cs="Times New Roman Regular"/>
          <w:color w:val="auto"/>
          <w:sz w:val="24"/>
        </w:rPr>
        <w:t>.07.202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 xml:space="preserve">           (подпись)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(ФИО)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 xml:space="preserve">  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</w:p>
    <w:p w14:paraId="29B23710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отметка _________________________ 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 xml:space="preserve">  </w:t>
      </w:r>
      <w:r>
        <w:rPr>
          <w:rFonts w:ascii="Times New Roman Regular" w:hAnsi="Times New Roman Regular" w:cs="Times New Roman Regular"/>
          <w:color w:val="auto"/>
          <w:sz w:val="24"/>
        </w:rPr>
        <w:t>«____» ________ 202__г.</w:t>
      </w:r>
    </w:p>
    <w:p w14:paraId="653926C5">
      <w:pPr>
        <w:widowControl w:val="0"/>
        <w:spacing w:after="0" w:line="240" w:lineRule="auto"/>
        <w:ind w:left="1066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1D87166D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7513D5EC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1E530872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788B8823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68E933D5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0D1038BD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12F5C34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0D529EC9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33F83AE6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30EFEC20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71028026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33F4D9FA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5493A098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181F511E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Новосибирск 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color w:val="auto"/>
        </w:rPr>
        <w:t xml:space="preserve">              </w:t>
      </w:r>
      <w:r>
        <w:rPr>
          <w:rFonts w:ascii="Times New Roman Regular" w:hAnsi="Times New Roman Regular" w:cs="Times New Roman Regular"/>
          <w:color w:val="FB290D"/>
        </w:rPr>
        <w:t xml:space="preserve">                     </w:t>
      </w:r>
      <w:r>
        <w:rPr>
          <w:rFonts w:ascii="Times New Roman Regular" w:hAnsi="Times New Roman Regular" w:cs="Times New Roman Regular"/>
        </w:rPr>
        <w:br w:type="page"/>
      </w:r>
      <w:r>
        <w:rPr>
          <w:rFonts w:ascii="Times New Roman Regular" w:hAnsi="Times New Roman Regular" w:cs="Times New Roman Regular"/>
          <w:b/>
          <w:sz w:val="24"/>
        </w:rPr>
        <w:t xml:space="preserve">НАПРАВЛЕНИЕ НА ПРАКТИКУ </w:t>
      </w:r>
    </w:p>
    <w:p w14:paraId="3515FAA2">
      <w:pPr>
        <w:spacing w:after="0"/>
        <w:jc w:val="center"/>
        <w:rPr>
          <w:rFonts w:ascii="Times New Roman Regular" w:hAnsi="Times New Roman Regular" w:cs="Times New Roman Regular"/>
          <w:sz w:val="24"/>
        </w:rPr>
      </w:pPr>
    </w:p>
    <w:p w14:paraId="75BF5AA0">
      <w:pPr>
        <w:spacing w:after="0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На основе договора</w:t>
      </w:r>
      <w:r>
        <w:rPr>
          <w:rStyle w:val="14"/>
          <w:rFonts w:ascii="Times New Roman Regular" w:hAnsi="Times New Roman Regular" w:cs="Times New Roman Regular"/>
          <w:sz w:val="24"/>
        </w:rPr>
        <w:footnoteReference w:id="0"/>
      </w:r>
      <w:r>
        <w:rPr>
          <w:rFonts w:ascii="Times New Roman Regular" w:hAnsi="Times New Roman Regular" w:cs="Times New Roman Regular"/>
          <w:sz w:val="24"/>
        </w:rPr>
        <w:t xml:space="preserve"> № </w:t>
      </w:r>
      <w:r>
        <w:rPr>
          <w:rFonts w:ascii="Times New Roman Regular" w:hAnsi="Times New Roman Regular" w:cs="Times New Roman Regular"/>
          <w:color w:val="FB290D"/>
          <w:sz w:val="24"/>
        </w:rPr>
        <w:t>97/01/2022 от 01.01.2022 г.</w:t>
      </w:r>
    </w:p>
    <w:p w14:paraId="67A9D7CC">
      <w:pPr>
        <w:spacing w:after="0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(СибГУТИ) направляет студента </w:t>
      </w:r>
      <w:r>
        <w:rPr>
          <w:rFonts w:ascii="Times New Roman Regular" w:hAnsi="Times New Roman Regular" w:cs="Times New Roman Regular"/>
          <w:color w:val="auto"/>
          <w:sz w:val="24"/>
        </w:rPr>
        <w:t>3 курс</w:t>
      </w:r>
      <w:r>
        <w:rPr>
          <w:rFonts w:ascii="Times New Roman Regular" w:hAnsi="Times New Roman Regular" w:cs="Times New Roman Regular"/>
          <w:sz w:val="24"/>
        </w:rPr>
        <w:t>а, институ</w:t>
      </w:r>
      <w:r>
        <w:rPr>
          <w:rFonts w:ascii="Times New Roman Regular" w:hAnsi="Times New Roman Regular" w:cs="Times New Roman Regular"/>
          <w:color w:val="auto"/>
          <w:sz w:val="24"/>
        </w:rPr>
        <w:t>та информатики и вычислительной техники</w:t>
      </w:r>
      <w:r>
        <w:rPr>
          <w:rFonts w:ascii="Times New Roman Regular" w:hAnsi="Times New Roman Regular" w:cs="Times New Roman Regular"/>
          <w:sz w:val="24"/>
        </w:rPr>
        <w:t xml:space="preserve"> , гр. </w:t>
      </w:r>
      <w:r>
        <w:rPr>
          <w:rFonts w:ascii="Times New Roman Regular" w:hAnsi="Times New Roman Regular" w:cs="Times New Roman Regular"/>
          <w:color w:val="FB290D"/>
          <w:sz w:val="24"/>
        </w:rPr>
        <w:t>ПП-24</w:t>
      </w:r>
    </w:p>
    <w:p w14:paraId="44AD21F1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__________</w:t>
      </w:r>
      <w:r>
        <w:rPr>
          <w:rFonts w:ascii="Times New Roman Regular" w:hAnsi="Times New Roman Regular" w:cs="Times New Roman Regular"/>
          <w:color w:val="FB290D"/>
          <w:sz w:val="24"/>
        </w:rPr>
        <w:t>Петрова Петра Петровича</w:t>
      </w:r>
      <w:r>
        <w:rPr>
          <w:rFonts w:ascii="Times New Roman Regular" w:hAnsi="Times New Roman Regular" w:cs="Times New Roman Regular"/>
          <w:sz w:val="24"/>
        </w:rPr>
        <w:t>____________________________________________</w:t>
      </w:r>
    </w:p>
    <w:p w14:paraId="1FBBCE2B">
      <w:pPr>
        <w:tabs>
          <w:tab w:val="left" w:pos="6804"/>
        </w:tabs>
        <w:spacing w:after="0"/>
        <w:ind w:left="2835"/>
        <w:jc w:val="both"/>
        <w:rPr>
          <w:rFonts w:ascii="Times New Roman Regular" w:hAnsi="Times New Roman Regular" w:cs="Times New Roman Regular"/>
          <w:i/>
          <w:sz w:val="20"/>
        </w:rPr>
      </w:pPr>
      <w:r>
        <w:rPr>
          <w:rFonts w:ascii="Times New Roman Regular" w:hAnsi="Times New Roman Regular" w:cs="Times New Roman Regular"/>
          <w:i/>
          <w:sz w:val="20"/>
        </w:rPr>
        <w:t xml:space="preserve">                 (ФИО обучающегося)</w:t>
      </w:r>
    </w:p>
    <w:p w14:paraId="5562FBE3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i/>
          <w:sz w:val="20"/>
        </w:rPr>
      </w:pPr>
      <w:r>
        <w:rPr>
          <w:rFonts w:ascii="Times New Roman Regular" w:hAnsi="Times New Roman Regular" w:cs="Times New Roman Regular"/>
          <w:color w:val="auto"/>
          <w:sz w:val="24"/>
        </w:rPr>
        <w:t>для прохождения Производственная практика – Технологическая (проектно-технологическая) практика практики с 03.06.202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по 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20</w:t>
      </w:r>
      <w:r>
        <w:rPr>
          <w:rFonts w:ascii="Times New Roman Regular" w:hAnsi="Times New Roman Regular" w:cs="Times New Roman Regular"/>
          <w:color w:val="auto"/>
          <w:sz w:val="24"/>
        </w:rPr>
        <w:t>.07.202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в/на</w:t>
      </w:r>
      <w:r>
        <w:rPr>
          <w:rFonts w:ascii="Times New Roman Regular" w:hAnsi="Times New Roman Regular" w:cs="Times New Roman Regular"/>
          <w:sz w:val="24"/>
        </w:rPr>
        <w:t xml:space="preserve">  </w:t>
      </w:r>
      <w:r>
        <w:rPr>
          <w:rFonts w:ascii="Times New Roman Regular" w:hAnsi="Times New Roman Regular" w:cs="Times New Roman Regular"/>
          <w:color w:val="FB290D"/>
          <w:sz w:val="24"/>
        </w:rPr>
        <w:t>отдел эксплуатации ООО «Ромашка»</w:t>
      </w:r>
      <w:r>
        <w:rPr>
          <w:rFonts w:ascii="Times New Roman Regular" w:hAnsi="Times New Roman Regular" w:cs="Times New Roman Regular"/>
          <w:i/>
          <w:sz w:val="20"/>
        </w:rPr>
        <w:t xml:space="preserve">  </w:t>
      </w:r>
    </w:p>
    <w:p w14:paraId="31AC6604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i/>
          <w:sz w:val="20"/>
        </w:rPr>
        <w:t xml:space="preserve"> (наименование организации/кафедры/структурного подразделения СибГУТИ)</w:t>
      </w:r>
    </w:p>
    <w:p w14:paraId="4249A3BB">
      <w:pPr>
        <w:spacing w:after="0"/>
        <w:jc w:val="both"/>
        <w:rPr>
          <w:rFonts w:ascii="Times New Roman Regular" w:hAnsi="Times New Roman Regular" w:cs="Times New Roman Regular"/>
          <w:b/>
          <w:i/>
          <w:sz w:val="24"/>
        </w:rPr>
      </w:pPr>
    </w:p>
    <w:p w14:paraId="344A76ED">
      <w:pPr>
        <w:spacing w:after="0" w:line="240" w:lineRule="auto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МП       Директор института</w:t>
      </w:r>
      <w:r>
        <w:rPr>
          <w:rFonts w:ascii="Times New Roman Regular" w:hAnsi="Times New Roman Regular" w:cs="Times New Roman Regular"/>
          <w:sz w:val="24"/>
          <w:vertAlign w:val="superscript"/>
        </w:rPr>
        <w:t>3</w:t>
      </w:r>
      <w:r>
        <w:rPr>
          <w:rFonts w:ascii="Times New Roman Regular" w:hAnsi="Times New Roman Regular" w:cs="Times New Roman Regular"/>
          <w:sz w:val="24"/>
        </w:rPr>
        <w:t xml:space="preserve"> __________/________________/</w:t>
      </w:r>
    </w:p>
    <w:p w14:paraId="406586E1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i/>
          <w:color w:val="FB290D"/>
          <w:sz w:val="20"/>
        </w:rPr>
        <w:t xml:space="preserve">                                                                                </w:t>
      </w:r>
    </w:p>
    <w:p w14:paraId="7CABCFDA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17ED67A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6C6D6D4A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5967C03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52019BC2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2BEC1C54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3956FB53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ОХРАНА ТРУДА</w:t>
      </w:r>
      <w:r>
        <w:rPr>
          <w:rStyle w:val="14"/>
          <w:rFonts w:ascii="Times New Roman Regular" w:hAnsi="Times New Roman Regular" w:cs="Times New Roman Regular"/>
          <w:b/>
          <w:sz w:val="24"/>
        </w:rPr>
        <w:footnoteReference w:id="1"/>
      </w:r>
    </w:p>
    <w:p w14:paraId="7FA5E6AC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57D61A1E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 xml:space="preserve">                              </w:t>
      </w:r>
      <w:r>
        <w:rPr>
          <w:rFonts w:ascii="Times New Roman Regular" w:hAnsi="Times New Roman Regular" w:cs="Times New Roman Regular"/>
          <w:sz w:val="24"/>
        </w:rPr>
        <w:t>Вводный инструктаж __________________________________</w:t>
      </w:r>
    </w:p>
    <w:p w14:paraId="758B2A56">
      <w:pPr>
        <w:spacing w:after="0" w:line="240" w:lineRule="auto"/>
        <w:jc w:val="both"/>
        <w:rPr>
          <w:rFonts w:ascii="Times New Roman Regular" w:hAnsi="Times New Roman Regular" w:cs="Times New Roman Regular"/>
          <w:i/>
          <w:color w:val="FB290D"/>
          <w:sz w:val="20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    </w:t>
      </w:r>
      <w:r>
        <w:rPr>
          <w:rFonts w:ascii="Times New Roman Regular" w:hAnsi="Times New Roman Regular" w:cs="Times New Roman Regular"/>
          <w:i/>
          <w:sz w:val="20"/>
        </w:rPr>
        <w:t xml:space="preserve"> (должность, Ф.И.О.)</w:t>
      </w:r>
    </w:p>
    <w:p w14:paraId="20051E5B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 xml:space="preserve"> </w:t>
      </w:r>
    </w:p>
    <w:p w14:paraId="3179DB90">
      <w:pPr>
        <w:spacing w:after="0" w:line="240" w:lineRule="auto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 xml:space="preserve">                     </w:t>
      </w:r>
      <w:r>
        <w:rPr>
          <w:rFonts w:ascii="Times New Roman Regular" w:hAnsi="Times New Roman Regular" w:cs="Times New Roman Regular"/>
          <w:color w:val="auto"/>
          <w:sz w:val="24"/>
        </w:rPr>
        <w:t>03.06.202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_____________ </w:t>
      </w:r>
    </w:p>
    <w:p w14:paraId="6142A739">
      <w:pPr>
        <w:spacing w:after="0" w:line="240" w:lineRule="auto"/>
        <w:jc w:val="both"/>
        <w:rPr>
          <w:rFonts w:ascii="Times New Roman Regular" w:hAnsi="Times New Roman Regular" w:cs="Times New Roman Regular"/>
          <w:i/>
          <w:sz w:val="20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 xml:space="preserve">  М.П.              </w:t>
      </w:r>
      <w:r>
        <w:rPr>
          <w:rFonts w:ascii="Times New Roman Regular" w:hAnsi="Times New Roman Regular" w:cs="Times New Roman Regular"/>
          <w:sz w:val="20"/>
        </w:rPr>
        <w:t xml:space="preserve"> </w:t>
      </w:r>
      <w:r>
        <w:rPr>
          <w:rFonts w:ascii="Times New Roman Regular" w:hAnsi="Times New Roman Regular" w:cs="Times New Roman Regular"/>
          <w:i/>
          <w:sz w:val="20"/>
        </w:rPr>
        <w:t xml:space="preserve"> (подпись) </w:t>
      </w:r>
    </w:p>
    <w:p w14:paraId="6EBD55F1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</w:t>
      </w:r>
    </w:p>
    <w:p w14:paraId="6B11FA7F">
      <w:pPr>
        <w:tabs>
          <w:tab w:val="left" w:pos="2694"/>
        </w:tabs>
        <w:spacing w:after="0" w:line="240" w:lineRule="auto"/>
        <w:ind w:left="426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Зачет принял   __________________________________</w:t>
      </w:r>
    </w:p>
    <w:p w14:paraId="6884C845">
      <w:pPr>
        <w:spacing w:after="0" w:line="240" w:lineRule="auto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    </w:t>
      </w:r>
      <w:r>
        <w:rPr>
          <w:rFonts w:ascii="Times New Roman Regular" w:hAnsi="Times New Roman Regular" w:cs="Times New Roman Regular"/>
          <w:i/>
          <w:sz w:val="20"/>
        </w:rPr>
        <w:t xml:space="preserve"> (должность, Ф.И.О.</w:t>
      </w:r>
      <w:r>
        <w:rPr>
          <w:rFonts w:ascii="Times New Roman Regular" w:hAnsi="Times New Roman Regular" w:cs="Times New Roman Regular"/>
          <w:sz w:val="24"/>
        </w:rPr>
        <w:t>)</w:t>
      </w:r>
    </w:p>
    <w:p w14:paraId="690FC59F">
      <w:pPr>
        <w:tabs>
          <w:tab w:val="left" w:pos="2694"/>
        </w:tabs>
        <w:spacing w:after="0" w:line="240" w:lineRule="auto"/>
        <w:ind w:left="-283"/>
        <w:jc w:val="both"/>
        <w:rPr>
          <w:rFonts w:ascii="Times New Roman Regular" w:hAnsi="Times New Roman Regular" w:cs="Times New Roman Regular"/>
          <w:sz w:val="24"/>
        </w:rPr>
      </w:pPr>
    </w:p>
    <w:p w14:paraId="5203AA05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</w:t>
      </w:r>
      <w:r>
        <w:rPr>
          <w:rFonts w:ascii="Times New Roman Regular" w:hAnsi="Times New Roman Regular" w:cs="Times New Roman Regular"/>
          <w:color w:val="auto"/>
          <w:sz w:val="24"/>
        </w:rPr>
        <w:t>03.06.202</w:t>
      </w:r>
      <w:r>
        <w:rPr>
          <w:rFonts w:hint="default" w:ascii="Times New Roman Regular" w:hAnsi="Times New Roman Regular" w:cs="Times New Roman Regular"/>
          <w:color w:val="auto"/>
          <w:sz w:val="24"/>
          <w:lang w:val="en-US"/>
        </w:rPr>
        <w:t>6</w:t>
      </w: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_____________       </w:t>
      </w:r>
    </w:p>
    <w:p w14:paraId="08AB4F0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i/>
          <w:sz w:val="20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 xml:space="preserve">          М.П.            </w:t>
      </w:r>
      <w:r>
        <w:rPr>
          <w:rFonts w:ascii="Times New Roman Regular" w:hAnsi="Times New Roman Regular" w:cs="Times New Roman Regular"/>
          <w:i/>
          <w:sz w:val="20"/>
        </w:rPr>
        <w:t xml:space="preserve"> (подпись)  </w:t>
      </w:r>
    </w:p>
    <w:p w14:paraId="2D8DD14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1752E3D6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i/>
          <w:sz w:val="24"/>
        </w:rPr>
      </w:pPr>
    </w:p>
    <w:p w14:paraId="6158ABF8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7FB4B3B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53D84DDA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5B99C8CD">
      <w:pPr>
        <w:spacing w:after="0"/>
        <w:jc w:val="center"/>
        <w:rPr>
          <w:rFonts w:ascii="Times New Roman Regular" w:hAnsi="Times New Roman Regular" w:cs="Times New Roman Regular"/>
          <w:b/>
          <w:color w:val="FB290D"/>
          <w:sz w:val="24"/>
        </w:rPr>
      </w:pPr>
    </w:p>
    <w:p w14:paraId="73AECD63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 Regular" w:hAnsi="Times New Roman Regular" w:cs="Times New Roman Regular"/>
          <w:b/>
          <w:color w:val="FB290D"/>
          <w:sz w:val="24"/>
        </w:rPr>
      </w:pPr>
    </w:p>
    <w:p w14:paraId="43237946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1B09123D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44CAFC1D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0FFD4D42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433B2D5B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03B93D0C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7DBEC708">
      <w:pPr>
        <w:spacing w:after="0" w:line="240" w:lineRule="auto"/>
        <w:jc w:val="center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</w:rPr>
        <w:br w:type="page"/>
      </w:r>
    </w:p>
    <w:p w14:paraId="2FD7C046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План-график проведения практики</w:t>
      </w:r>
    </w:p>
    <w:p w14:paraId="79B8067C">
      <w:pPr>
        <w:spacing w:after="0" w:line="240" w:lineRule="auto"/>
        <w:jc w:val="center"/>
        <w:rPr>
          <w:rFonts w:ascii="Times New Roman Regular" w:hAnsi="Times New Roman Regular" w:cs="Times New Roman Regular"/>
          <w:i/>
          <w:sz w:val="24"/>
        </w:rPr>
      </w:pPr>
    </w:p>
    <w:p w14:paraId="6421A5F4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Направление:  09.03.01 Информатика и вычислительная техника </w:t>
      </w:r>
    </w:p>
    <w:p w14:paraId="1076F815">
      <w:pPr>
        <w:tabs>
          <w:tab w:val="left" w:pos="9356"/>
        </w:tabs>
        <w:spacing w:after="0" w:line="240" w:lineRule="auto"/>
        <w:jc w:val="center"/>
        <w:rPr>
          <w:rFonts w:ascii="Times New Roman Regular" w:hAnsi="Times New Roman Regular" w:cs="Times New Roman Regular"/>
          <w:i/>
          <w:color w:val="auto"/>
          <w:sz w:val="20"/>
        </w:rPr>
      </w:pPr>
      <w:r>
        <w:rPr>
          <w:rFonts w:ascii="Times New Roman Regular" w:hAnsi="Times New Roman Regular" w:cs="Times New Roman Regular"/>
          <w:i/>
          <w:color w:val="auto"/>
          <w:sz w:val="20"/>
        </w:rPr>
        <w:t>(код, наименование направления (специальности))</w:t>
      </w:r>
    </w:p>
    <w:p w14:paraId="26B746B4">
      <w:pPr>
        <w:tabs>
          <w:tab w:val="left" w:pos="9214"/>
        </w:tabs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Направленность (профиль)/ специализация:  Программное обеспечение средств вычислительной техники и автоматизированных систем </w:t>
      </w:r>
    </w:p>
    <w:p w14:paraId="3A7D145B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sz w:val="24"/>
        </w:rPr>
        <w:t>Объем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практики:  360/10  часов/ЗЕ</w:t>
      </w:r>
    </w:p>
    <w:p w14:paraId="5EC6E5D2">
      <w:pPr>
        <w:spacing w:after="0" w:line="240" w:lineRule="auto"/>
        <w:rPr>
          <w:rFonts w:ascii="Times New Roman Regular" w:hAnsi="Times New Roman Regular" w:cs="Times New Roman Regular"/>
          <w:i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Тип практики:  Технологическая (проектно-технологическая) практика </w:t>
      </w:r>
    </w:p>
    <w:p w14:paraId="3BE72EC1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</w:p>
    <w:p w14:paraId="3E0A6C04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Содержание практики:</w:t>
      </w:r>
    </w:p>
    <w:p w14:paraId="4E71EDB8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Тема индивидуального задания практики_</w:t>
      </w:r>
      <w:r>
        <w:rPr>
          <w:rFonts w:ascii="Times New Roman Regular" w:hAnsi="Times New Roman Regular" w:cs="Times New Roman Regular"/>
          <w:color w:val="FB290D"/>
          <w:sz w:val="24"/>
        </w:rPr>
        <w:t>Изучение протокола SIP, разработка приложения «PJSIP-автоответчик» и приложения «mini-SBC».</w:t>
      </w:r>
    </w:p>
    <w:p w14:paraId="4F167E2E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</w:p>
    <w:tbl>
      <w:tblPr>
        <w:tblStyle w:val="8"/>
        <w:tblW w:w="9258" w:type="dxa"/>
        <w:tblInd w:w="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  <w:gridCol w:w="2805"/>
      </w:tblGrid>
      <w:tr w14:paraId="49F90589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510C5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</w:p>
          <w:p w14:paraId="1662A40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490C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</w:t>
            </w:r>
          </w:p>
          <w:p w14:paraId="69DED88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(начало – окончание)</w:t>
            </w:r>
          </w:p>
        </w:tc>
      </w:tr>
      <w:tr w14:paraId="5723AAF7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696BF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Общее ознакомление со структурным подразделением предприятия, вводный инструктаж по технике безопасности</w:t>
            </w: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81006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.06.2026 - 0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00F68825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3487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Выдача задания на практику, деление студентов на группы (если необходимо), определение конкретной индивидуальной темы, формирование плана работ</w:t>
            </w: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1B410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27A2EB1F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67091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96E88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.06.2026 -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08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39C18565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B2CF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Выполнение работ в соответствии с составленным планом</w:t>
            </w:r>
          </w:p>
          <w:p w14:paraId="276338F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(необходимо укрупненно перечислить основные виды работ)</w:t>
            </w:r>
          </w:p>
          <w:p w14:paraId="58BB9350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 изучение технической документации</w:t>
            </w:r>
          </w:p>
          <w:p w14:paraId="3FEE8407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-программная реализация функционала</w:t>
            </w:r>
          </w:p>
          <w:p w14:paraId="2DB987CD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-тестирование</w:t>
            </w:r>
          </w:p>
          <w:p w14:paraId="3DF182C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  <w:p w14:paraId="6B987FF6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B3D0B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8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.06.2026 -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.2026</w:t>
            </w:r>
          </w:p>
        </w:tc>
      </w:tr>
      <w:tr w14:paraId="445B4E40">
        <w:trPr>
          <w:trHeight w:val="497" w:hRule="atLeast"/>
        </w:trPr>
        <w:tc>
          <w:tcPr>
            <w:tcW w:w="6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64BAB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Анализ полученных результатов и произведённой̆ работы, составление отчета по практике</w:t>
            </w:r>
          </w:p>
        </w:tc>
        <w:tc>
          <w:tcPr>
            <w:tcW w:w="2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93A85F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.2026 -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20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.07.2026</w:t>
            </w:r>
          </w:p>
        </w:tc>
      </w:tr>
    </w:tbl>
    <w:p w14:paraId="45C88CF2">
      <w:pPr>
        <w:spacing w:after="0" w:line="240" w:lineRule="auto"/>
        <w:jc w:val="center"/>
        <w:rPr>
          <w:rFonts w:ascii="Times New Roman Regular" w:hAnsi="Times New Roman Regular" w:cs="Times New Roman Regular"/>
          <w:b/>
          <w:color w:val="FB290D"/>
          <w:sz w:val="24"/>
        </w:rPr>
      </w:pPr>
    </w:p>
    <w:p w14:paraId="7A7EF893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332FECF3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3F752EDD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42913288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2E6BD675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78EC1FE6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025A47B4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1D9931B4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</w:t>
      </w:r>
    </w:p>
    <w:p w14:paraId="564A6403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 профильной организации</w:t>
      </w:r>
      <w:r>
        <w:rPr>
          <w:rStyle w:val="14"/>
          <w:rFonts w:ascii="Times New Roman Regular" w:hAnsi="Times New Roman Regular" w:cs="Times New Roman Regular"/>
          <w:sz w:val="24"/>
        </w:rPr>
        <w:footnoteReference w:id="2"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06A7D768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>«____» мая 202</w:t>
      </w:r>
      <w:r>
        <w:rPr>
          <w:rFonts w:hint="default" w:ascii="Times New Roman Regular" w:hAnsi="Times New Roman Regular" w:cs="Times New Roman Regular"/>
          <w:color w:val="FB290D"/>
          <w:sz w:val="24"/>
          <w:lang w:val="ru-RU"/>
        </w:rPr>
        <w:t>6</w:t>
      </w:r>
      <w:r>
        <w:rPr>
          <w:rFonts w:ascii="Times New Roman Regular" w:hAnsi="Times New Roman Regular" w:cs="Times New Roman Regular"/>
          <w:color w:val="FB290D"/>
          <w:sz w:val="24"/>
        </w:rPr>
        <w:t>г.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>(подпись)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>(ФИО)</w:t>
      </w:r>
    </w:p>
    <w:p w14:paraId="1D0F1066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6C90051D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от СибГУТИ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777D8FC6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>«____» мая 202</w:t>
      </w:r>
      <w:r>
        <w:rPr>
          <w:rFonts w:hint="default" w:ascii="Times New Roman Regular" w:hAnsi="Times New Roman Regular" w:cs="Times New Roman Regular"/>
          <w:color w:val="FB290D"/>
          <w:sz w:val="24"/>
          <w:lang w:val="ru-RU"/>
        </w:rPr>
        <w:t>6</w:t>
      </w:r>
      <w:r>
        <w:rPr>
          <w:rFonts w:ascii="Times New Roman Regular" w:hAnsi="Times New Roman Regular" w:cs="Times New Roman Regular"/>
          <w:color w:val="FB290D"/>
          <w:sz w:val="24"/>
        </w:rPr>
        <w:t>г. (дата до начала практики)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>(</w:t>
      </w:r>
      <w:r>
        <w:rPr>
          <w:rFonts w:ascii="Times New Roman Regular" w:hAnsi="Times New Roman Regular" w:cs="Times New Roman Regular"/>
          <w:i/>
          <w:sz w:val="24"/>
        </w:rPr>
        <w:t>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>(ФИО)</w:t>
      </w:r>
    </w:p>
    <w:p w14:paraId="1958E342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</w:p>
    <w:p w14:paraId="4C69B070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112589D2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Студент                                 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63A985E1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>«____» мая 202</w:t>
      </w:r>
      <w:r>
        <w:rPr>
          <w:rFonts w:hint="default" w:ascii="Times New Roman Regular" w:hAnsi="Times New Roman Regular" w:cs="Times New Roman Regular"/>
          <w:color w:val="FB290D"/>
          <w:sz w:val="24"/>
          <w:lang w:val="ru-RU"/>
        </w:rPr>
        <w:t>6</w:t>
      </w:r>
      <w:r>
        <w:rPr>
          <w:rFonts w:ascii="Times New Roman Regular" w:hAnsi="Times New Roman Regular" w:cs="Times New Roman Regular"/>
          <w:color w:val="FB290D"/>
          <w:sz w:val="24"/>
        </w:rPr>
        <w:t>г</w:t>
      </w:r>
      <w:r>
        <w:rPr>
          <w:rFonts w:ascii="Times New Roman Regular" w:hAnsi="Times New Roman Regular" w:cs="Times New Roman Regular"/>
          <w:sz w:val="24"/>
        </w:rPr>
        <w:t xml:space="preserve">. </w:t>
      </w:r>
      <w:r>
        <w:rPr>
          <w:rFonts w:ascii="Times New Roman Regular" w:hAnsi="Times New Roman Regular" w:cs="Times New Roman Regular"/>
          <w:color w:val="FB290D"/>
          <w:sz w:val="24"/>
        </w:rPr>
        <w:t xml:space="preserve"> (дата до начала практики)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>(</w:t>
      </w:r>
      <w:r>
        <w:rPr>
          <w:rFonts w:ascii="Times New Roman Regular" w:hAnsi="Times New Roman Regular" w:cs="Times New Roman Regular"/>
          <w:i/>
          <w:sz w:val="24"/>
        </w:rPr>
        <w:t>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>(ФИО)</w:t>
      </w:r>
    </w:p>
    <w:p w14:paraId="34F137CC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</w:p>
    <w:p w14:paraId="372FA0EB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ДНЕВНИК РАБОТЫ</w:t>
      </w:r>
    </w:p>
    <w:p w14:paraId="78ADAE7F">
      <w:pPr>
        <w:tabs>
          <w:tab w:val="left" w:pos="855"/>
        </w:tabs>
        <w:spacing w:after="0"/>
        <w:jc w:val="center"/>
        <w:rPr>
          <w:rFonts w:ascii="Times New Roman Regular" w:hAnsi="Times New Roman Regular" w:cs="Times New Roman Regular"/>
          <w:b/>
          <w:sz w:val="24"/>
        </w:rPr>
      </w:pPr>
    </w:p>
    <w:p w14:paraId="3C75DCE1">
      <w:pPr>
        <w:tabs>
          <w:tab w:val="left" w:pos="855"/>
        </w:tabs>
        <w:spacing w:after="0"/>
        <w:jc w:val="center"/>
        <w:rPr>
          <w:rFonts w:ascii="Times New Roman Regular" w:hAnsi="Times New Roman Regular" w:cs="Times New Roman Regular"/>
          <w:b/>
          <w:sz w:val="24"/>
        </w:rPr>
      </w:pPr>
    </w:p>
    <w:tbl>
      <w:tblPr>
        <w:tblStyle w:val="8"/>
        <w:tblW w:w="9808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6299"/>
        <w:gridCol w:w="1884"/>
      </w:tblGrid>
      <w:tr w14:paraId="1208C943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A8465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Дата/период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FEFB2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981FD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Отметка  о выполнении</w:t>
            </w:r>
            <w:r>
              <w:rPr>
                <w:rStyle w:val="14"/>
                <w:rFonts w:ascii="Times New Roman Regular" w:hAnsi="Times New Roman Regular" w:cs="Times New Roman Regular"/>
                <w:sz w:val="24"/>
              </w:rPr>
              <w:footnoteReference w:id="3"/>
            </w:r>
            <w:r>
              <w:rPr>
                <w:rFonts w:ascii="Times New Roman Regular" w:hAnsi="Times New Roman Regular" w:cs="Times New Roman Regular"/>
                <w:sz w:val="24"/>
              </w:rPr>
              <w:t xml:space="preserve"> (выполнено/ не выполнено)</w:t>
            </w:r>
          </w:p>
        </w:tc>
      </w:tr>
      <w:tr w14:paraId="1B4E2897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01DD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ru-RU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E37C7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Ознакомление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со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структурным подразделением предприятия, вводный инструктаж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по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 xml:space="preserve">технике безопасности 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5E1AD">
            <w:pPr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05F9BB55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0779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ru-RU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51FF8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Получение задание на практику, определение конкретной индивидуальной темы, формирование плана работ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7DA40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2357B478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29CC5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08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63D77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Работа  с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>библиотечными    фондами структурного подразделения, сбор и анализ материалов по теме практики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E96F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4C50BA42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8FDF3">
            <w:pP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  <w:t>0</w:t>
            </w: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  <w:lang w:val="en-US"/>
              </w:rPr>
              <w:t>8.06.2025 - 16.06.2025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E4CFF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Установка  и знакомство  со средой IntelliJ IDEA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82262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2EB5FB08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33DC8">
            <w:pP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  <w:t>17.06.2025 - 20.06.2025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7461D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Изучение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основ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 xml:space="preserve">Java, клиент-серверных взаимодействий 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35EB6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0BD8E85B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BDCB0">
            <w:pP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  <w:t>21.06.2025 - 27.06.2025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2F80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Проработка протоколов TCP/IP, UDP,</w:t>
            </w:r>
          </w:p>
          <w:p w14:paraId="18112BE3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HTTP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9FB7A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3FA8E2A4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E12B7">
            <w:pP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sz w:val="24"/>
                <w:highlight w:val="yellow"/>
                <w:lang w:val="en-US"/>
              </w:rPr>
              <w:t>28.06.2025 - 04.07.2025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4593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Знакомство  с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многопоточностью</w:t>
            </w:r>
          </w:p>
          <w:p w14:paraId="71711BB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Java, синхронизация потоков.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CA035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14:paraId="75D39D53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77CA6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  <w:lang w:val="en-US"/>
              </w:rPr>
              <w:t>05.07.2025 - 08.07.2025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E10B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Ознакомление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и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внедрение</w:t>
            </w:r>
          </w:p>
          <w:p w14:paraId="17C7E6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технологии  в  проект,  знакомство с</w:t>
            </w:r>
          </w:p>
          <w:p w14:paraId="43881B56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JSON, jQuery, Bootstrap, Tomcat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6CE85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14:paraId="3F68BA6E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295A2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  <w:lang w:val="en-US"/>
              </w:rPr>
              <w:t>09.07.2025 -14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  <w:t>.06.2025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9487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Изучение СУБД MySQL и MongoDB. Знакомство с Lombok, Ajax. Самостоятельное</w:t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ab/>
            </w: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изучение</w:t>
            </w:r>
          </w:p>
          <w:p w14:paraId="122A880E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Framework.  Начало итогового проекта.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A427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14:paraId="1077D458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115BF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  <w:lang w:val="en-US"/>
              </w:rPr>
              <w:t>15.07.2025 - 16.07.2025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81F4D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Изучение материалов по Telegram ботам, установка</w:t>
            </w:r>
          </w:p>
          <w:p w14:paraId="6E8680E3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библиотек.Составление блок-схемы бота. Создание UI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22CB3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14:paraId="46F7313B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77E72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  <w:t>1</w:t>
            </w:r>
            <w:r>
              <w:rPr>
                <w:rFonts w:hint="default" w:ascii="Times New Roman Regular" w:hAnsi="Times New Roman Regular" w:cs="Times New Roman Regular"/>
                <w:color w:val="FF0000"/>
                <w:sz w:val="24"/>
                <w:highlight w:val="yellow"/>
                <w:lang w:val="ru-RU"/>
              </w:rPr>
              <w:t>7</w:t>
            </w: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  <w:t>7</w:t>
            </w:r>
            <w:r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  <w:lang w:val="en-US"/>
              </w:rPr>
              <w:t>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BE2B1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  <w:highlight w:val="yellow"/>
              </w:rPr>
              <w:t>Разработка Telegram бота с использованием системы контроля версий Git. Тестирование.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393D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14:paraId="593FE938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80310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6.0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ru-RU"/>
              </w:rPr>
              <w:t>20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.07.2025</w:t>
            </w:r>
          </w:p>
        </w:tc>
        <w:tc>
          <w:tcPr>
            <w:tcW w:w="6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82DB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FF0000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FF0000"/>
                <w:sz w:val="20"/>
              </w:rPr>
              <w:t xml:space="preserve">Анализ  полученных  результатов,  составление  отчета  по  практике. 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4E29E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</w:tbl>
    <w:p w14:paraId="1905FD3D">
      <w:pPr>
        <w:spacing w:after="0"/>
        <w:ind w:left="-284"/>
        <w:jc w:val="both"/>
        <w:rPr>
          <w:rFonts w:ascii="Times New Roman Regular" w:hAnsi="Times New Roman Regular" w:cs="Times New Roman Regular"/>
          <w:b/>
          <w:i/>
          <w:color w:val="FB290D"/>
          <w:sz w:val="24"/>
        </w:rPr>
      </w:pPr>
      <w:r>
        <w:rPr>
          <w:rFonts w:ascii="Times New Roman Regular" w:hAnsi="Times New Roman Regular" w:cs="Times New Roman Regular"/>
          <w:b/>
          <w:i/>
          <w:color w:val="FB290D"/>
          <w:sz w:val="24"/>
        </w:rPr>
        <w:tab/>
      </w:r>
    </w:p>
    <w:p w14:paraId="41FBBCC3">
      <w:pPr>
        <w:spacing w:after="0"/>
        <w:jc w:val="both"/>
        <w:rPr>
          <w:rFonts w:ascii="Times New Roman Regular" w:hAnsi="Times New Roman Regular" w:cs="Times New Roman Regular"/>
          <w:i/>
          <w:color w:val="FB290D"/>
          <w:sz w:val="24"/>
        </w:rPr>
      </w:pPr>
    </w:p>
    <w:p w14:paraId="0EC173FC">
      <w:pPr>
        <w:spacing w:after="0"/>
        <w:jc w:val="both"/>
        <w:rPr>
          <w:rFonts w:ascii="Times New Roman Regular" w:hAnsi="Times New Roman Regular" w:cs="Times New Roman Regular"/>
          <w:i/>
          <w:color w:val="FB290D"/>
          <w:sz w:val="24"/>
        </w:rPr>
      </w:pPr>
      <w:r>
        <w:rPr>
          <w:rFonts w:ascii="Times New Roman Regular" w:hAnsi="Times New Roman Regular" w:cs="Times New Roman Regular"/>
        </w:rPr>
        <w:br w:type="page"/>
      </w:r>
    </w:p>
    <w:p w14:paraId="75A3BD72">
      <w:pPr>
        <w:spacing w:after="0"/>
        <w:ind w:left="-284"/>
        <w:jc w:val="center"/>
        <w:rPr>
          <w:rFonts w:ascii="Times New Roman Regular" w:hAnsi="Times New Roman Regular" w:cs="Times New Roman Regular"/>
          <w:b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КРАТКАЯ ХАРАКТЕРИСТИКА РАБОТЫ ПРАКТИКАНТА</w:t>
      </w:r>
    </w:p>
    <w:p w14:paraId="19F5E64E">
      <w:pPr>
        <w:spacing w:after="0"/>
        <w:ind w:left="-284"/>
        <w:jc w:val="center"/>
        <w:rPr>
          <w:rFonts w:ascii="Times New Roman Regular" w:hAnsi="Times New Roman Regular" w:cs="Times New Roman Regular"/>
          <w:b/>
          <w:sz w:val="24"/>
        </w:rPr>
      </w:pPr>
    </w:p>
    <w:p w14:paraId="7855ED25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 трудовая дисциплина и др.)</w:t>
      </w:r>
      <w:r>
        <w:rPr>
          <w:rStyle w:val="14"/>
          <w:rFonts w:ascii="Times New Roman Regular" w:hAnsi="Times New Roman Regular" w:cs="Times New Roman Regular"/>
          <w:sz w:val="24"/>
        </w:rPr>
        <w:footnoteReference w:id="4"/>
      </w:r>
    </w:p>
    <w:p w14:paraId="08511255">
      <w:pPr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tbl>
      <w:tblPr>
        <w:tblStyle w:val="8"/>
        <w:tblW w:w="8647" w:type="dxa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1B7713E4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1C99FDF4">
            <w:pPr>
              <w:spacing w:after="0" w:line="240" w:lineRule="auto"/>
              <w:ind w:left="-80"/>
              <w:rPr>
                <w:rFonts w:ascii="Times New Roman" w:hAnsi="Times New Roman" w:cs="Times New Roman"/>
                <w:color w:val="FF0000"/>
                <w:sz w:val="20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</w:rPr>
              <w:t>Во время прохождения практики студент  проявил себя как</w:t>
            </w:r>
            <w:r>
              <w:rPr>
                <w:rFonts w:ascii="Calibri" w:hAnsi="Calibri" w:eastAsia="Times New Roman" w:cs="Times New Roman"/>
                <w:color w:val="FF0000"/>
              </w:rPr>
              <w:t> </w:t>
            </w:r>
            <w:r>
              <w:rPr>
                <w:rFonts w:ascii="Times New Roman" w:hAnsi="Times New Roman" w:cs="Times New Roman"/>
                <w:color w:val="FF0000"/>
                <w:sz w:val="20"/>
              </w:rPr>
              <w:t xml:space="preserve"> дисциплинированный работник, способный выполнять поставленные ему задачи, самостоятельно изучать источники литературы и применять полученные знания на практике. За время практики студентом были изучены СУБД MongoDb, MySQL, а также фреймворки jQuery и Spring. В результате работы студентом был разработан Telegram бот, обладающий требуемым функционалом. Считаю, что с поставленной задачей студент справился полностью успешно</w:t>
            </w:r>
          </w:p>
          <w:p w14:paraId="4C762EB5">
            <w:pPr>
              <w:spacing w:after="0" w:line="240" w:lineRule="auto"/>
              <w:ind w:left="-80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0C2DC72F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28F142E1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3F7CAFCD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5926AF2A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57559FA5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1B3C3F45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4AE7760A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43E0518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5858712F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020DCE43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</w:tbl>
    <w:p w14:paraId="768D8FE1">
      <w:pPr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p w14:paraId="01D48BFC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Руководитель практики от предприятия:                     ______________/____________/</w:t>
      </w:r>
    </w:p>
    <w:p w14:paraId="7C9F4465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                           М.П.   </w:t>
      </w:r>
    </w:p>
    <w:p w14:paraId="6D5A8067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p w14:paraId="6A4FD2EA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Отзыв руководителя от СибГУТИ о работе студента (выполнение программы практики, овладение производственными навыками, отношение к работе,  трудовая дисциплина и др.)</w:t>
      </w:r>
    </w:p>
    <w:p w14:paraId="3042A0EB">
      <w:pPr>
        <w:spacing w:after="0"/>
        <w:ind w:left="-284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tbl>
      <w:tblPr>
        <w:tblStyle w:val="8"/>
        <w:tblW w:w="8647" w:type="dxa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354C0A23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21E21739">
            <w:pPr>
              <w:spacing w:after="0" w:line="240" w:lineRule="auto"/>
              <w:ind w:left="-8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46883104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67BF6DCD">
            <w:pPr>
              <w:spacing w:after="0" w:line="240" w:lineRule="auto"/>
              <w:ind w:left="142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1433F9BD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5C9F8076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43E0B70C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53D39C01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60407871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50C5331E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12906252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1F99F953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626454FD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08166E85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14:paraId="3EE20029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bottom"/>
          </w:tcPr>
          <w:p w14:paraId="52E53D5E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</w:tbl>
    <w:p w14:paraId="7CD71532">
      <w:pPr>
        <w:spacing w:after="0"/>
        <w:ind w:left="-284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43966644">
      <w:pPr>
        <w:tabs>
          <w:tab w:val="left" w:pos="142"/>
        </w:tabs>
        <w:spacing w:after="0"/>
        <w:ind w:left="142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tbl>
      <w:tblPr>
        <w:tblStyle w:val="8"/>
        <w:tblW w:w="9750" w:type="dxa"/>
        <w:tblInd w:w="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0"/>
        <w:gridCol w:w="2890"/>
      </w:tblGrid>
      <w:tr w14:paraId="23F4B33F">
        <w:trPr>
          <w:trHeight w:val="948" w:hRule="atLeast"/>
        </w:trPr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BA897">
            <w:pPr>
              <w:spacing w:after="0" w:line="288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B52B9D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Уровень сформированности компетенций</w:t>
            </w:r>
            <w:r>
              <w:rPr>
                <w:rStyle w:val="14"/>
                <w:rFonts w:ascii="Times New Roman Regular" w:hAnsi="Times New Roman Regular" w:cs="Times New Roman Regular"/>
                <w:sz w:val="24"/>
              </w:rPr>
              <w:footnoteReference w:id="5"/>
            </w:r>
          </w:p>
        </w:tc>
      </w:tr>
      <w:tr w14:paraId="5DC1AB24"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A76AB3">
            <w:pPr>
              <w:tabs>
                <w:tab w:val="left" w:pos="9214"/>
              </w:tabs>
              <w:spacing w:before="0" w:after="0" w:line="240" w:lineRule="auto"/>
              <w:rPr>
                <w:rFonts w:ascii="Times New Roman" w:hAnsi="Times New Roman" w:cs="Times New Roman"/>
                <w:color w:val="35BD35"/>
                <w:sz w:val="24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color w:val="35BD35"/>
                <w:sz w:val="24"/>
              </w:rPr>
              <w:t xml:space="preserve">ПК-1 - Способен разрабатывать требования и проектировать программное обеспечение; </w:t>
            </w:r>
          </w:p>
          <w:p w14:paraId="02232205">
            <w:pPr>
              <w:tabs>
                <w:tab w:val="left" w:pos="9214"/>
              </w:tabs>
              <w:spacing w:before="0" w:after="0" w:line="240" w:lineRule="auto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09CC5">
            <w:pPr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3536B58A"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62DD25">
            <w:pPr>
              <w:widowControl w:val="0"/>
              <w:spacing w:before="0" w:after="200"/>
              <w:rPr>
                <w:rFonts w:ascii="Times New Roman Regular" w:hAnsi="Times New Roman Regular" w:cs="Times New Roman Regular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35BD35"/>
                <w:sz w:val="24"/>
              </w:rPr>
              <w:t>ПК-3 - Способен разрабатывать графический дизайн интерфейса, проектировать пользовательский интерфейсы по готовому образцу или концепции интерфейса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432B0">
            <w:pPr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bookmarkEnd w:id="0"/>
    </w:tbl>
    <w:p w14:paraId="6AA26038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05775864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отметка о зачете (оценка) ________________</w:t>
      </w:r>
    </w:p>
    <w:p w14:paraId="4177BB45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</w:p>
    <w:p w14:paraId="25A6E3C6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Руководитель практики от СибГУТИ:                     ______________/____________/</w:t>
      </w:r>
    </w:p>
    <w:p w14:paraId="29D75DD9">
      <w:pPr>
        <w:spacing w:after="0"/>
        <w:ind w:left="-284"/>
        <w:jc w:val="both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t xml:space="preserve">                                                                                                                      </w:t>
      </w:r>
      <w:r>
        <w:rPr>
          <w:rFonts w:ascii="Times New Roman Regular" w:hAnsi="Times New Roman Regular" w:cs="Times New Roman Regular"/>
        </w:rPr>
        <w:br w:type="page"/>
      </w:r>
    </w:p>
    <w:p w14:paraId="34BB445E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ЗАДАНИЕ НА ПРАКТИКУ</w:t>
      </w:r>
    </w:p>
    <w:p w14:paraId="1C902D5A">
      <w:pPr>
        <w:rPr>
          <w:color w:val="181A17"/>
        </w:rPr>
      </w:pPr>
    </w:p>
    <w:p w14:paraId="09EB9037">
      <w:pPr>
        <w:rPr>
          <w:i/>
          <w:iCs/>
          <w:color w:val="181A17"/>
        </w:rPr>
      </w:pPr>
      <w:r>
        <w:rPr>
          <w:i/>
          <w:iCs/>
          <w:color w:val="181A17"/>
          <w:highlight w:val="yellow"/>
        </w:rPr>
        <w:t>Формулировка задания, реализуемого в ходе выполнения производственной практики</w:t>
      </w:r>
    </w:p>
    <w:p w14:paraId="6BF8E715">
      <w:r>
        <w:br w:type="page"/>
      </w:r>
    </w:p>
    <w:p w14:paraId="3C37C561">
      <w:pPr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Ниже типовой список разделов отчета.</w:t>
      </w:r>
    </w:p>
    <w:p w14:paraId="5361B1C9">
      <w:pPr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Каждый раздел начинается с новой страницы.</w:t>
      </w:r>
    </w:p>
    <w:p w14:paraId="66D4187B">
      <w:pPr>
        <w:rPr>
          <w:rFonts w:ascii="Times New Roman" w:hAnsi="Times New Roman"/>
          <w:b/>
          <w:color w:val="181A17"/>
        </w:rPr>
      </w:pPr>
    </w:p>
    <w:p w14:paraId="39663384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ВВЕДЕНИЕ</w:t>
      </w:r>
    </w:p>
    <w:p w14:paraId="0119EA6A">
      <w:pPr>
        <w:rPr>
          <w:i/>
          <w:color w:val="181A17"/>
          <w:highlight w:val="yellow"/>
        </w:rPr>
      </w:pPr>
      <w:r>
        <w:rPr>
          <w:i/>
          <w:color w:val="181A17"/>
          <w:highlight w:val="yellow"/>
        </w:rPr>
        <w:t>Обоснование выбора тем, обзор существующих аналогов.</w:t>
      </w:r>
    </w:p>
    <w:p w14:paraId="7588AD70">
      <w:pPr>
        <w:rPr>
          <w:i/>
          <w:color w:val="181A17"/>
        </w:rPr>
      </w:pPr>
      <w:r>
        <w:rPr>
          <w:i/>
          <w:color w:val="181A17"/>
          <w:highlight w:val="yellow"/>
        </w:rPr>
        <w:t>В качестве обоснования выбора темы может выступать описание ее актуальности или, например, желание студента получить опыт разработки ПО в конкретной сфере</w:t>
      </w:r>
    </w:p>
    <w:p w14:paraId="40B50943">
      <w:pPr>
        <w:jc w:val="center"/>
        <w:rPr>
          <w:rFonts w:ascii="Times New Roman" w:hAnsi="Times New Roman"/>
          <w:b/>
          <w:color w:val="181A17"/>
        </w:rPr>
      </w:pPr>
    </w:p>
    <w:p w14:paraId="539197FA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ПОСТАНОВКА ЗАДАЧИ</w:t>
      </w:r>
    </w:p>
    <w:p w14:paraId="654836F3">
      <w:pPr>
        <w:rPr>
          <w:i/>
          <w:color w:val="181A17"/>
          <w:highlight w:val="yellow"/>
        </w:rPr>
      </w:pPr>
      <w:r>
        <w:rPr>
          <w:i/>
          <w:color w:val="181A17"/>
          <w:highlight w:val="yellow"/>
        </w:rPr>
        <w:t xml:space="preserve">Формулировка формальных требований к функционалу программного обеспечения, </w:t>
      </w:r>
    </w:p>
    <w:p w14:paraId="5A8B8666">
      <w:pPr>
        <w:rPr>
          <w:i/>
          <w:color w:val="181A17"/>
        </w:rPr>
      </w:pPr>
      <w:r>
        <w:rPr>
          <w:i/>
          <w:color w:val="181A17"/>
          <w:highlight w:val="yellow"/>
        </w:rPr>
        <w:t>интерфейсу его компонент и тп.</w:t>
      </w:r>
      <w:r>
        <w:rPr>
          <w:i/>
          <w:color w:val="181A17"/>
        </w:rPr>
        <w:t xml:space="preserve"> </w:t>
      </w:r>
    </w:p>
    <w:p w14:paraId="39CFFDFD">
      <w:pPr>
        <w:jc w:val="center"/>
        <w:rPr>
          <w:rFonts w:ascii="Times New Roman" w:hAnsi="Times New Roman"/>
          <w:b/>
          <w:color w:val="181A17"/>
        </w:rPr>
      </w:pPr>
    </w:p>
    <w:p w14:paraId="5558D808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ВЫБОР ПРОГРАМННЫХ СРЕДСТВ</w:t>
      </w:r>
    </w:p>
    <w:p w14:paraId="27B434A8">
      <w:pPr>
        <w:rPr>
          <w:i/>
          <w:color w:val="181A17"/>
          <w:highlight w:val="yellow"/>
        </w:rPr>
      </w:pPr>
      <w:r>
        <w:rPr>
          <w:i/>
          <w:color w:val="181A17"/>
          <w:highlight w:val="yellow"/>
        </w:rPr>
        <w:t>Описание стека программных инструментариев, технологий, языков программирования и тп, выбранных для реализации ПО, с пояснением их положительных характеристик и мотивации сделать выбор именно в их пользу.</w:t>
      </w:r>
    </w:p>
    <w:p w14:paraId="30C0059D">
      <w:pPr>
        <w:rPr>
          <w:i/>
          <w:color w:val="181A17"/>
        </w:rPr>
      </w:pPr>
      <w:r>
        <w:rPr>
          <w:i/>
          <w:color w:val="181A17"/>
          <w:highlight w:val="yellow"/>
        </w:rPr>
        <w:t>Вполне допускается копирование текста официальной документации с указанием источника, авторский перевод документации с иностранного языка и тп.</w:t>
      </w:r>
    </w:p>
    <w:p w14:paraId="76DD5DDD">
      <w:pPr>
        <w:jc w:val="center"/>
        <w:rPr>
          <w:rFonts w:ascii="Times New Roman" w:hAnsi="Times New Roman"/>
          <w:b/>
          <w:color w:val="181A17"/>
        </w:rPr>
      </w:pPr>
    </w:p>
    <w:p w14:paraId="4858856B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ПРОГРАММНАЯ РЕАЛИЗАЦИЯ</w:t>
      </w:r>
    </w:p>
    <w:p w14:paraId="521DDABC">
      <w:pPr>
        <w:rPr>
          <w:i/>
          <w:color w:val="181A17"/>
          <w:highlight w:val="yellow"/>
        </w:rPr>
      </w:pPr>
      <w:r>
        <w:rPr>
          <w:i/>
          <w:color w:val="181A17"/>
          <w:highlight w:val="yellow"/>
        </w:rPr>
        <w:t>Описание архитектуры программного средства, приведение листингов основных программных компонент/функций с описанием входных параметров и возвращаемого результата, структура БД и тп.</w:t>
      </w:r>
    </w:p>
    <w:p w14:paraId="5A9BD781">
      <w:pPr>
        <w:rPr>
          <w:i/>
          <w:color w:val="181A17"/>
        </w:rPr>
      </w:pPr>
      <w:r>
        <w:rPr>
          <w:i/>
          <w:color w:val="181A17"/>
          <w:highlight w:val="yellow"/>
        </w:rPr>
        <w:t>В данном разделе должна быть размещена информация, позволяющая оценить использование студентом навыков разработки программного обеспечения.</w:t>
      </w:r>
    </w:p>
    <w:p w14:paraId="76151078">
      <w:pPr>
        <w:jc w:val="center"/>
        <w:rPr>
          <w:rFonts w:ascii="Times New Roman" w:hAnsi="Times New Roman"/>
          <w:b/>
          <w:color w:val="181A17"/>
        </w:rPr>
      </w:pPr>
    </w:p>
    <w:p w14:paraId="53FF163B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ОПИСАНИЕ ИНТЕРФЕЙСА ПОЛЬЗОВАТЕЛЯ</w:t>
      </w:r>
    </w:p>
    <w:p w14:paraId="57E438FE">
      <w:pPr>
        <w:rPr>
          <w:i/>
          <w:color w:val="181A17"/>
        </w:rPr>
      </w:pPr>
      <w:r>
        <w:rPr>
          <w:i/>
          <w:color w:val="181A17"/>
          <w:highlight w:val="yellow"/>
        </w:rPr>
        <w:t>Описание интерфейса ПО с точки зрения пользователя, основные скриншоты ПО и сопроводительный текст.</w:t>
      </w:r>
    </w:p>
    <w:p w14:paraId="513889FB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ЗАКЛЮЧЕНИЕ</w:t>
      </w:r>
    </w:p>
    <w:p w14:paraId="4EB348BD">
      <w:pPr>
        <w:rPr>
          <w:color w:val="181A17"/>
        </w:rPr>
      </w:pPr>
    </w:p>
    <w:p w14:paraId="1C565B62">
      <w:pPr>
        <w:rPr>
          <w:color w:val="181A17"/>
        </w:rPr>
      </w:pPr>
      <w:r>
        <w:rPr>
          <w:color w:val="181A17"/>
          <w:highlight w:val="yellow"/>
        </w:rPr>
        <w:t>в котором анализируется проведенная работа в целом, дальнейшие пути исследований и т.п.;</w:t>
      </w:r>
    </w:p>
    <w:p w14:paraId="3327580A">
      <w:pPr>
        <w:jc w:val="center"/>
        <w:rPr>
          <w:rFonts w:ascii="Times New Roman" w:hAnsi="Times New Roman"/>
          <w:b/>
          <w:color w:val="181A17"/>
        </w:rPr>
      </w:pPr>
      <w:r>
        <w:rPr>
          <w:rFonts w:ascii="Times New Roman" w:hAnsi="Times New Roman"/>
          <w:b/>
          <w:color w:val="181A17"/>
        </w:rPr>
        <w:t>СПИСОК ИСПОЛЬЗОВАННОЙ ЛИТЕРАТУРЫ</w:t>
      </w:r>
    </w:p>
    <w:p w14:paraId="1E685BEB">
      <w:pPr>
        <w:rPr>
          <w:color w:val="181A17"/>
        </w:rPr>
      </w:pPr>
    </w:p>
    <w:p w14:paraId="1CF3DD3C">
      <w:pPr>
        <w:rPr>
          <w:i/>
          <w:iCs/>
          <w:color w:val="181A17"/>
          <w:highlight w:val="yellow"/>
        </w:rPr>
      </w:pPr>
      <w:r>
        <w:rPr>
          <w:i/>
          <w:iCs/>
          <w:color w:val="181A17"/>
          <w:highlight w:val="yellow"/>
        </w:rPr>
        <w:t>(список литературы, изученной и/или использованной в процессе прохождения практики);</w:t>
      </w:r>
    </w:p>
    <w:p w14:paraId="466DB97B">
      <w:pPr>
        <w:rPr>
          <w:i/>
          <w:iCs/>
          <w:color w:val="181A17"/>
          <w:highlight w:val="yellow"/>
        </w:rPr>
      </w:pPr>
    </w:p>
    <w:p w14:paraId="08E125B6">
      <w:pPr>
        <w:tabs>
          <w:tab w:val="center" w:pos="5103"/>
          <w:tab w:val="left" w:pos="6975"/>
        </w:tabs>
        <w:spacing w:before="54"/>
        <w:rPr>
          <w:i/>
          <w:iCs/>
          <w:color w:val="181A17"/>
        </w:rPr>
      </w:pPr>
      <w:r>
        <w:rPr>
          <w:i/>
          <w:iCs/>
          <w:color w:val="181A17"/>
          <w:highlight w:val="yellow"/>
        </w:rPr>
        <w:t>Список литературы должен содержать как минимум один источник из библиотеки СибГУТИ (печатный или электронный). Правила оформления списка литературы см. в ЭИОС https://eios.sibsutis.ru/course/view.php?id=1251</w:t>
      </w:r>
    </w:p>
    <w:p w14:paraId="023D6D27">
      <w:pPr>
        <w:rPr>
          <w:rFonts w:ascii="Times New Roman Regular" w:hAnsi="Times New Roman Regular" w:cs="Times New Roman Regular"/>
          <w:sz w:val="24"/>
        </w:rPr>
      </w:pPr>
    </w:p>
    <w:p w14:paraId="471F00D5">
      <w:pPr>
        <w:rPr>
          <w:rFonts w:ascii="Times New Roman Regular" w:hAnsi="Times New Roman Regular" w:cs="Times New Roman Regular"/>
          <w:sz w:val="24"/>
        </w:rPr>
      </w:pPr>
    </w:p>
    <w:p w14:paraId="5DA5A5DC">
      <w:pPr>
        <w:rPr>
          <w:rFonts w:ascii="Times New Roman Regular" w:hAnsi="Times New Roman Regular" w:cs="Times New Roman Regular"/>
          <w:sz w:val="24"/>
        </w:rPr>
      </w:pPr>
    </w:p>
    <w:p w14:paraId="1FE50830">
      <w:pPr>
        <w:rPr>
          <w:rFonts w:ascii="Times New Roman Regular" w:hAnsi="Times New Roman Regular" w:cs="Times New Roman Regular"/>
          <w:sz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567" w:bottom="1134" w:left="1134" w:header="708" w:footer="708" w:gutter="0"/>
      <w:pgNumType w:start="1"/>
      <w:cols w:space="720" w:num="1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Thonburi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CEE5A">
    <w:r>
      <w:rPr>
        <w:lang w:eastAsia="ru-RU" w:bidi="ar-SA"/>
      </w:rP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7081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708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F50AD6F">
                          <w:r>
                            <w:fldChar w:fldCharType="begin"/>
                          </w:r>
                          <w:r>
                            <w:instrText xml:space="preserve"> PAGE \* ARABIC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Врезка1" o:spid="_x0000_s1026" o:spt="202" type="#_x0000_t202" style="position:absolute;left:0pt;margin-top:0.05pt;height:13.45pt;width:11.2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ORpIrTAAAAAwEAAA8AAAAAAAAA&#10;AQAgAAAAIgAAAGRycy9kb3ducmV2LnhtbFBLAQIUABQAAAAIAIdO4kBQtloe3QEAALoDAAAOAAAA&#10;AAAAAAEAIAAAACIBAABkcnMvZTJvRG9jLnhtbFBLBQYAAAAABgAGAFkBAABxBQAAAAA=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F50AD6F">
                    <w:r>
                      <w:fldChar w:fldCharType="begin"/>
                    </w:r>
                    <w:r>
                      <w:instrText xml:space="preserve"> PAGE \* ARABIC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FB31F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AA0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pPr>
        <w:spacing w:before="0" w:after="0" w:line="276" w:lineRule="auto"/>
      </w:pPr>
      <w:r>
        <w:separator/>
      </w:r>
    </w:p>
  </w:footnote>
  <w:footnote w:type="continuationSeparator" w:id="13">
    <w:p>
      <w:pPr>
        <w:spacing w:before="0" w:after="0" w:line="276" w:lineRule="auto"/>
      </w:pPr>
      <w:r>
        <w:continuationSeparator/>
      </w:r>
    </w:p>
  </w:footnote>
  <w:footnote w:id="0">
    <w:p w14:paraId="213F5255">
      <w:pPr>
        <w:pStyle w:val="55"/>
        <w:spacing w:after="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При прохождении практики на кафедре оставить пустым.</w:t>
      </w:r>
    </w:p>
  </w:footnote>
  <w:footnote w:id="1">
    <w:p w14:paraId="5182734D">
      <w:pPr>
        <w:pStyle w:val="55"/>
      </w:pPr>
      <w:r>
        <w:rPr>
          <w:rStyle w:val="63"/>
        </w:rPr>
        <w:footnoteRef/>
      </w:r>
      <w:r>
        <w:rPr>
          <w:rFonts w:ascii="XO Thames" w:hAnsi="XO Thames"/>
        </w:rPr>
        <w:t xml:space="preserve"> Вводный инструктаж проводится по месту прохождения практики.</w:t>
      </w:r>
    </w:p>
  </w:footnote>
  <w:footnote w:id="2">
    <w:p w14:paraId="10DD7A0B">
      <w:pPr>
        <w:pStyle w:val="55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При прохождении на кафедре оставить пустым.</w:t>
      </w:r>
    </w:p>
  </w:footnote>
  <w:footnote w:id="3">
    <w:p w14:paraId="5A3E3DAE">
      <w:pPr>
        <w:pStyle w:val="55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Заполняется руководителем практики от предприятия или руководителем практики от СибГУТИ при прохождении на кафедре.</w:t>
      </w:r>
    </w:p>
  </w:footnote>
  <w:footnote w:id="4">
    <w:p w14:paraId="53E232B0">
      <w:pPr>
        <w:pStyle w:val="55"/>
        <w:spacing w:after="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Оставить пустым в случае прохождения практики на кафедре.</w:t>
      </w:r>
    </w:p>
  </w:footnote>
  <w:footnote w:id="5">
    <w:p w14:paraId="4C17DF9F">
      <w:pPr>
        <w:pStyle w:val="55"/>
        <w:spacing w:after="0"/>
      </w:pPr>
      <w:r>
        <w:rPr>
          <w:rStyle w:val="63"/>
        </w:rPr>
        <w:footnoteRef/>
      </w:r>
      <w:r>
        <w:rPr>
          <w:rFonts w:ascii="XO Thames" w:hAnsi="XO Thames"/>
        </w:rPr>
        <w:t xml:space="preserve"> Уровень сформированности компетенций: высокий, средний, низкий, не сформирована.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A0FB3">
    <w:pPr>
      <w:pStyle w:val="16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2A0E8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AF65E"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cumentProtection w:enforcement="0"/>
  <w:defaultTabStop w:val="708"/>
  <w:autoHyphenation/>
  <w:hyphenationZone w:val="0"/>
  <w:characterSpacingControl w:val="doNotCompress"/>
  <w:footnotePr>
    <w:footnote w:id="12"/>
    <w:footnote w:id="13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FEF"/>
    <w:rsid w:val="006D07B9"/>
    <w:rsid w:val="00AA3FEF"/>
    <w:rsid w:val="00F56041"/>
    <w:rsid w:val="2FCF6F26"/>
    <w:rsid w:val="3B7BA978"/>
    <w:rsid w:val="64AF3991"/>
    <w:rsid w:val="6BB7DA35"/>
    <w:rsid w:val="7BFD2A84"/>
    <w:rsid w:val="7F3B38BE"/>
    <w:rsid w:val="7F5C825B"/>
    <w:rsid w:val="9FA5D806"/>
    <w:rsid w:val="AE7F21B3"/>
    <w:rsid w:val="FF50CEB9"/>
    <w:rsid w:val="FFEFBBEC"/>
    <w:rsid w:val="FFFCD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DejaVu Sans" w:cs="Droid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eastAsia="DejaVu Sans" w:cs="Droid Sans" w:asciiTheme="minorHAnsi" w:hAnsiTheme="minorHAnsi"/>
      <w:color w:val="000000"/>
      <w:sz w:val="22"/>
      <w:lang w:val="ru-RU" w:eastAsia="zh-CN" w:bidi="hi-IN"/>
    </w:rPr>
  </w:style>
  <w:style w:type="paragraph" w:styleId="2">
    <w:name w:val="heading 1"/>
    <w:basedOn w:val="1"/>
    <w:qFormat/>
    <w:uiPriority w:val="9"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3">
    <w:name w:val="heading 2"/>
    <w:next w:val="1"/>
    <w:qFormat/>
    <w:uiPriority w:val="9"/>
    <w:pPr>
      <w:suppressAutoHyphens/>
      <w:spacing w:before="120" w:after="120" w:line="264" w:lineRule="auto"/>
      <w:jc w:val="both"/>
      <w:outlineLvl w:val="1"/>
    </w:pPr>
    <w:rPr>
      <w:rFonts w:ascii="XO Thames" w:hAnsi="XO Thames" w:eastAsia="DejaVu Sans" w:cs="Droid Sans"/>
      <w:b/>
      <w:color w:val="000000"/>
      <w:sz w:val="28"/>
      <w:lang w:val="ru-RU" w:eastAsia="zh-CN" w:bidi="hi-IN"/>
    </w:rPr>
  </w:style>
  <w:style w:type="paragraph" w:styleId="4">
    <w:name w:val="heading 3"/>
    <w:next w:val="1"/>
    <w:qFormat/>
    <w:uiPriority w:val="9"/>
    <w:pPr>
      <w:suppressAutoHyphens/>
      <w:spacing w:before="120" w:after="120" w:line="264" w:lineRule="auto"/>
      <w:jc w:val="both"/>
      <w:outlineLvl w:val="2"/>
    </w:pPr>
    <w:rPr>
      <w:rFonts w:ascii="XO Thames" w:hAnsi="XO Thames" w:eastAsia="DejaVu Sans" w:cs="Droid Sans"/>
      <w:b/>
      <w:color w:val="000000"/>
      <w:sz w:val="26"/>
      <w:lang w:val="ru-RU" w:eastAsia="zh-CN" w:bidi="hi-IN"/>
    </w:rPr>
  </w:style>
  <w:style w:type="paragraph" w:styleId="5">
    <w:name w:val="heading 4"/>
    <w:next w:val="1"/>
    <w:qFormat/>
    <w:uiPriority w:val="9"/>
    <w:pPr>
      <w:suppressAutoHyphens/>
      <w:spacing w:before="120" w:after="120" w:line="264" w:lineRule="auto"/>
      <w:jc w:val="both"/>
      <w:outlineLvl w:val="3"/>
    </w:pPr>
    <w:rPr>
      <w:rFonts w:ascii="XO Thames" w:hAnsi="XO Thames" w:eastAsia="DejaVu Sans" w:cs="Droid Sans"/>
      <w:b/>
      <w:color w:val="000000"/>
      <w:sz w:val="24"/>
      <w:lang w:val="ru-RU" w:eastAsia="zh-CN" w:bidi="hi-IN"/>
    </w:rPr>
  </w:style>
  <w:style w:type="paragraph" w:styleId="6">
    <w:name w:val="heading 5"/>
    <w:next w:val="1"/>
    <w:qFormat/>
    <w:uiPriority w:val="9"/>
    <w:pPr>
      <w:suppressAutoHyphens/>
      <w:spacing w:before="120" w:after="120" w:line="264" w:lineRule="auto"/>
      <w:jc w:val="both"/>
      <w:outlineLvl w:val="4"/>
    </w:pPr>
    <w:rPr>
      <w:rFonts w:ascii="XO Thames" w:hAnsi="XO Thames" w:eastAsia="DejaVu Sans" w:cs="Droid Sans"/>
      <w:b/>
      <w:color w:val="000000"/>
      <w:sz w:val="22"/>
      <w:lang w:val="ru-RU" w:eastAsia="zh-CN" w:bidi="hi-IN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uiPriority w:val="0"/>
    <w:pPr>
      <w:spacing w:after="140"/>
    </w:p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11">
    <w:name w:val="annotation text"/>
    <w:basedOn w:val="1"/>
    <w:uiPriority w:val="0"/>
    <w:rPr>
      <w:sz w:val="20"/>
    </w:rPr>
  </w:style>
  <w:style w:type="character" w:styleId="12">
    <w:name w:val="endnote reference"/>
    <w:uiPriority w:val="0"/>
    <w:rPr>
      <w:vertAlign w:val="superscript"/>
    </w:rPr>
  </w:style>
  <w:style w:type="paragraph" w:styleId="13">
    <w:name w:val="footer"/>
    <w:basedOn w:val="1"/>
    <w:uiPriority w:val="0"/>
    <w:pPr>
      <w:tabs>
        <w:tab w:val="center" w:pos="4677"/>
        <w:tab w:val="right" w:pos="9355"/>
      </w:tabs>
      <w:spacing w:after="0" w:line="240" w:lineRule="auto"/>
    </w:pPr>
  </w:style>
  <w:style w:type="character" w:styleId="14">
    <w:name w:val="footnote reference"/>
    <w:uiPriority w:val="0"/>
    <w:rPr>
      <w:vertAlign w:val="superscript"/>
    </w:rPr>
  </w:style>
  <w:style w:type="paragraph" w:styleId="15">
    <w:name w:val="footnote text"/>
    <w:basedOn w:val="1"/>
    <w:uiPriority w:val="0"/>
  </w:style>
  <w:style w:type="paragraph" w:styleId="16">
    <w:name w:val="header"/>
    <w:basedOn w:val="1"/>
    <w:uiPriority w:val="0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Hyperlink"/>
    <w:uiPriority w:val="0"/>
    <w:rPr>
      <w:color w:val="0000FF"/>
      <w:u w:val="single"/>
    </w:rPr>
  </w:style>
  <w:style w:type="paragraph" w:styleId="18">
    <w:name w:val="index heading"/>
    <w:basedOn w:val="19"/>
    <w:uiPriority w:val="0"/>
  </w:style>
  <w:style w:type="paragraph" w:customStyle="1" w:styleId="19">
    <w:name w:val="Заголовок"/>
    <w:basedOn w:val="1"/>
    <w:next w:val="9"/>
    <w:qFormat/>
    <w:uiPriority w:val="0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20">
    <w:name w:val="List"/>
    <w:basedOn w:val="9"/>
    <w:uiPriority w:val="0"/>
  </w:style>
  <w:style w:type="paragraph" w:styleId="21">
    <w:name w:val="Subtitle"/>
    <w:next w:val="1"/>
    <w:qFormat/>
    <w:uiPriority w:val="11"/>
    <w:pPr>
      <w:suppressAutoHyphens/>
      <w:spacing w:after="160" w:line="264" w:lineRule="auto"/>
      <w:jc w:val="both"/>
    </w:pPr>
    <w:rPr>
      <w:rFonts w:ascii="XO Thames" w:hAnsi="XO Thames" w:eastAsia="DejaVu Sans" w:cs="Droid Sans"/>
      <w:i/>
      <w:color w:val="000000"/>
      <w:sz w:val="24"/>
      <w:lang w:val="ru-RU" w:eastAsia="zh-CN" w:bidi="hi-IN"/>
    </w:rPr>
  </w:style>
  <w:style w:type="table" w:styleId="22">
    <w:name w:val="Table Grid"/>
    <w:basedOn w:val="8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next w:val="1"/>
    <w:qFormat/>
    <w:uiPriority w:val="10"/>
    <w:pPr>
      <w:suppressAutoHyphens/>
      <w:spacing w:before="567" w:after="567" w:line="264" w:lineRule="auto"/>
      <w:jc w:val="center"/>
    </w:pPr>
    <w:rPr>
      <w:rFonts w:ascii="XO Thames" w:hAnsi="XO Thames" w:eastAsia="DejaVu Sans" w:cs="Droid Sans"/>
      <w:b/>
      <w:caps/>
      <w:color w:val="000000"/>
      <w:sz w:val="40"/>
      <w:lang w:val="ru-RU" w:eastAsia="zh-CN" w:bidi="hi-IN"/>
    </w:rPr>
  </w:style>
  <w:style w:type="paragraph" w:styleId="24">
    <w:name w:val="toc 1"/>
    <w:basedOn w:val="1"/>
    <w:next w:val="1"/>
    <w:uiPriority w:val="39"/>
    <w:pPr>
      <w:spacing w:after="100"/>
    </w:pPr>
    <w:rPr>
      <w:rFonts w:ascii="XO Thames" w:hAnsi="XO Thames"/>
      <w:sz w:val="24"/>
    </w:rPr>
  </w:style>
  <w:style w:type="paragraph" w:styleId="25">
    <w:name w:val="toc 2"/>
    <w:next w:val="1"/>
    <w:uiPriority w:val="39"/>
    <w:pPr>
      <w:suppressAutoHyphens/>
      <w:spacing w:after="160" w:line="264" w:lineRule="auto"/>
      <w:ind w:left="200"/>
    </w:pPr>
    <w:rPr>
      <w:rFonts w:ascii="XO Thames" w:hAnsi="XO Thames" w:eastAsia="DejaVu Sans" w:cs="Droid Sans"/>
      <w:color w:val="000000"/>
      <w:sz w:val="24"/>
      <w:lang w:val="ru-RU" w:eastAsia="zh-CN" w:bidi="hi-IN"/>
    </w:rPr>
  </w:style>
  <w:style w:type="paragraph" w:styleId="26">
    <w:name w:val="toc 3"/>
    <w:next w:val="1"/>
    <w:uiPriority w:val="39"/>
    <w:pPr>
      <w:suppressAutoHyphens/>
      <w:spacing w:after="160" w:line="264" w:lineRule="auto"/>
      <w:ind w:left="400"/>
    </w:pPr>
    <w:rPr>
      <w:rFonts w:ascii="XO Thames" w:hAnsi="XO Thames" w:eastAsia="DejaVu Sans" w:cs="Droid Sans"/>
      <w:color w:val="000000"/>
      <w:sz w:val="24"/>
      <w:lang w:val="ru-RU" w:eastAsia="zh-CN" w:bidi="hi-IN"/>
    </w:rPr>
  </w:style>
  <w:style w:type="paragraph" w:styleId="27">
    <w:name w:val="toc 4"/>
    <w:next w:val="1"/>
    <w:uiPriority w:val="39"/>
    <w:pPr>
      <w:suppressAutoHyphens/>
      <w:spacing w:after="160" w:line="264" w:lineRule="auto"/>
      <w:ind w:left="6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styleId="28">
    <w:name w:val="toc 5"/>
    <w:next w:val="1"/>
    <w:uiPriority w:val="39"/>
    <w:pPr>
      <w:suppressAutoHyphens/>
      <w:spacing w:after="160" w:line="264" w:lineRule="auto"/>
      <w:ind w:left="8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styleId="29">
    <w:name w:val="toc 6"/>
    <w:next w:val="1"/>
    <w:uiPriority w:val="39"/>
    <w:pPr>
      <w:suppressAutoHyphens/>
      <w:spacing w:after="160" w:line="264" w:lineRule="auto"/>
      <w:ind w:left="10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styleId="30">
    <w:name w:val="toc 7"/>
    <w:next w:val="1"/>
    <w:uiPriority w:val="39"/>
    <w:pPr>
      <w:suppressAutoHyphens/>
      <w:spacing w:after="160" w:line="264" w:lineRule="auto"/>
      <w:ind w:left="12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styleId="31">
    <w:name w:val="toc 8"/>
    <w:next w:val="1"/>
    <w:uiPriority w:val="39"/>
    <w:pPr>
      <w:suppressAutoHyphens/>
      <w:spacing w:after="160" w:line="264" w:lineRule="auto"/>
      <w:ind w:left="14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styleId="32">
    <w:name w:val="toc 9"/>
    <w:next w:val="1"/>
    <w:uiPriority w:val="39"/>
    <w:pPr>
      <w:suppressAutoHyphens/>
      <w:spacing w:after="160" w:line="264" w:lineRule="auto"/>
      <w:ind w:left="1600"/>
    </w:pPr>
    <w:rPr>
      <w:rFonts w:ascii="XO Thames" w:hAnsi="XO Thames" w:eastAsia="DejaVu Sans" w:cs="Droid Sans"/>
      <w:color w:val="000000"/>
      <w:sz w:val="28"/>
      <w:lang w:val="ru-RU" w:eastAsia="zh-CN" w:bidi="hi-IN"/>
    </w:rPr>
  </w:style>
  <w:style w:type="paragraph" w:customStyle="1" w:styleId="33">
    <w:name w:val="Default Paragraph Font1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22"/>
      <w:lang w:val="ru-RU" w:eastAsia="zh-CN" w:bidi="hi-IN"/>
    </w:rPr>
  </w:style>
  <w:style w:type="character" w:customStyle="1" w:styleId="34">
    <w:name w:val="Header1"/>
    <w:qFormat/>
    <w:uiPriority w:val="0"/>
  </w:style>
  <w:style w:type="character" w:customStyle="1" w:styleId="35">
    <w:name w:val="Contents Heading"/>
    <w:basedOn w:val="36"/>
    <w:qFormat/>
    <w:uiPriority w:val="0"/>
    <w:rPr>
      <w:rFonts w:asciiTheme="majorHAnsi" w:hAnsiTheme="majorHAnsi"/>
      <w:b w:val="0"/>
      <w:color w:val="2E75B6" w:themeColor="accent1" w:themeShade="BF"/>
      <w:sz w:val="32"/>
    </w:rPr>
  </w:style>
  <w:style w:type="character" w:customStyle="1" w:styleId="36">
    <w:name w:val="Heading 11"/>
    <w:qFormat/>
    <w:uiPriority w:val="0"/>
    <w:rPr>
      <w:rFonts w:ascii="Times New Roman" w:hAnsi="Times New Roman"/>
      <w:b/>
      <w:sz w:val="24"/>
    </w:rPr>
  </w:style>
  <w:style w:type="character" w:customStyle="1" w:styleId="37">
    <w:name w:val="Contents 2"/>
    <w:qFormat/>
    <w:uiPriority w:val="0"/>
    <w:rPr>
      <w:rFonts w:ascii="XO Thames" w:hAnsi="XO Thames"/>
      <w:sz w:val="24"/>
    </w:rPr>
  </w:style>
  <w:style w:type="character" w:customStyle="1" w:styleId="38">
    <w:name w:val="Contents 4"/>
    <w:qFormat/>
    <w:uiPriority w:val="0"/>
    <w:rPr>
      <w:rFonts w:ascii="XO Thames" w:hAnsi="XO Thames"/>
      <w:sz w:val="28"/>
    </w:rPr>
  </w:style>
  <w:style w:type="character" w:customStyle="1" w:styleId="39">
    <w:name w:val="Contents 6"/>
    <w:qFormat/>
    <w:uiPriority w:val="0"/>
    <w:rPr>
      <w:rFonts w:ascii="XO Thames" w:hAnsi="XO Thames"/>
      <w:sz w:val="28"/>
    </w:rPr>
  </w:style>
  <w:style w:type="character" w:customStyle="1" w:styleId="40">
    <w:name w:val="Contents 7"/>
    <w:qFormat/>
    <w:uiPriority w:val="0"/>
    <w:rPr>
      <w:rFonts w:ascii="XO Thames" w:hAnsi="XO Thames"/>
      <w:sz w:val="28"/>
    </w:rPr>
  </w:style>
  <w:style w:type="character" w:customStyle="1" w:styleId="41">
    <w:name w:val="ConsPlusNormal"/>
    <w:link w:val="42"/>
    <w:qFormat/>
    <w:uiPriority w:val="0"/>
    <w:rPr>
      <w:rFonts w:ascii="Calibri" w:hAnsi="Calibri"/>
      <w:color w:val="00000A"/>
    </w:rPr>
  </w:style>
  <w:style w:type="paragraph" w:customStyle="1" w:styleId="42">
    <w:name w:val="ConsPlusNormal1"/>
    <w:link w:val="41"/>
    <w:qFormat/>
    <w:uiPriority w:val="0"/>
    <w:pPr>
      <w:widowControl w:val="0"/>
      <w:suppressAutoHyphens/>
    </w:pPr>
    <w:rPr>
      <w:rFonts w:ascii="Calibri" w:hAnsi="Calibri" w:eastAsia="DejaVu Sans" w:cs="Droid Sans"/>
      <w:color w:val="00000A"/>
      <w:sz w:val="22"/>
      <w:lang w:val="ru-RU" w:eastAsia="zh-CN" w:bidi="hi-IN"/>
    </w:rPr>
  </w:style>
  <w:style w:type="character" w:customStyle="1" w:styleId="43">
    <w:name w:val="Heading 31"/>
    <w:qFormat/>
    <w:uiPriority w:val="0"/>
    <w:rPr>
      <w:rFonts w:ascii="XO Thames" w:hAnsi="XO Thames"/>
      <w:b/>
      <w:sz w:val="26"/>
    </w:rPr>
  </w:style>
  <w:style w:type="character" w:customStyle="1" w:styleId="44">
    <w:name w:val="Основной шрифт абзаца1"/>
    <w:link w:val="45"/>
    <w:qFormat/>
    <w:uiPriority w:val="0"/>
  </w:style>
  <w:style w:type="paragraph" w:customStyle="1" w:styleId="45">
    <w:name w:val="Основной шрифт абзаца11"/>
    <w:link w:val="44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22"/>
      <w:lang w:val="ru-RU" w:eastAsia="zh-CN" w:bidi="hi-IN"/>
    </w:rPr>
  </w:style>
  <w:style w:type="character" w:customStyle="1" w:styleId="46">
    <w:name w:val="Гиперссылка1"/>
    <w:basedOn w:val="44"/>
    <w:link w:val="4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47">
    <w:name w:val="Гиперссылка11"/>
    <w:basedOn w:val="45"/>
    <w:link w:val="4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48">
    <w:name w:val="Обычный1"/>
    <w:link w:val="49"/>
    <w:qFormat/>
    <w:uiPriority w:val="0"/>
    <w:rPr>
      <w:rFonts w:ascii="Calibri" w:hAnsi="Calibri"/>
    </w:rPr>
  </w:style>
  <w:style w:type="paragraph" w:customStyle="1" w:styleId="49">
    <w:name w:val="Обычный11"/>
    <w:link w:val="48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22"/>
      <w:lang w:val="ru-RU" w:eastAsia="zh-CN" w:bidi="hi-IN"/>
    </w:rPr>
  </w:style>
  <w:style w:type="character" w:customStyle="1" w:styleId="50">
    <w:name w:val="Contents 3"/>
    <w:qFormat/>
    <w:uiPriority w:val="0"/>
    <w:rPr>
      <w:rFonts w:ascii="XO Thames" w:hAnsi="XO Thames"/>
      <w:sz w:val="24"/>
    </w:rPr>
  </w:style>
  <w:style w:type="character" w:customStyle="1" w:styleId="51">
    <w:name w:val="Heading 51"/>
    <w:qFormat/>
    <w:uiPriority w:val="0"/>
    <w:rPr>
      <w:rFonts w:ascii="XO Thames" w:hAnsi="XO Thames"/>
      <w:b/>
    </w:rPr>
  </w:style>
  <w:style w:type="character" w:customStyle="1" w:styleId="52">
    <w:name w:val="Знак примечания1"/>
    <w:link w:val="53"/>
    <w:qFormat/>
    <w:uiPriority w:val="0"/>
    <w:rPr>
      <w:sz w:val="16"/>
    </w:rPr>
  </w:style>
  <w:style w:type="paragraph" w:customStyle="1" w:styleId="53">
    <w:name w:val="Знак примечания11"/>
    <w:link w:val="52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16"/>
      <w:lang w:val="ru-RU" w:eastAsia="zh-CN" w:bidi="hi-IN"/>
    </w:rPr>
  </w:style>
  <w:style w:type="character" w:customStyle="1" w:styleId="54">
    <w:name w:val="Footnote"/>
    <w:link w:val="55"/>
    <w:qFormat/>
    <w:uiPriority w:val="0"/>
    <w:rPr>
      <w:sz w:val="20"/>
    </w:rPr>
  </w:style>
  <w:style w:type="paragraph" w:customStyle="1" w:styleId="55">
    <w:name w:val="Footnote1"/>
    <w:basedOn w:val="1"/>
    <w:link w:val="54"/>
    <w:qFormat/>
    <w:uiPriority w:val="0"/>
    <w:rPr>
      <w:sz w:val="20"/>
    </w:rPr>
  </w:style>
  <w:style w:type="character" w:customStyle="1" w:styleId="56">
    <w:name w:val="Contents 1"/>
    <w:qFormat/>
    <w:uiPriority w:val="0"/>
    <w:rPr>
      <w:rFonts w:ascii="XO Thames" w:hAnsi="XO Thames"/>
      <w:sz w:val="24"/>
    </w:rPr>
  </w:style>
  <w:style w:type="character" w:customStyle="1" w:styleId="57">
    <w:name w:val="Header and Footer"/>
    <w:link w:val="58"/>
    <w:qFormat/>
    <w:uiPriority w:val="0"/>
    <w:rPr>
      <w:rFonts w:ascii="XO Thames" w:hAnsi="XO Thames"/>
      <w:sz w:val="20"/>
    </w:rPr>
  </w:style>
  <w:style w:type="paragraph" w:customStyle="1" w:styleId="58">
    <w:name w:val="Header and Footer1"/>
    <w:link w:val="57"/>
    <w:qFormat/>
    <w:uiPriority w:val="0"/>
    <w:pPr>
      <w:suppressAutoHyphens/>
      <w:spacing w:after="160"/>
      <w:jc w:val="both"/>
    </w:pPr>
    <w:rPr>
      <w:rFonts w:ascii="XO Thames" w:hAnsi="XO Thames" w:eastAsia="DejaVu Sans" w:cs="Droid Sans"/>
      <w:color w:val="000000"/>
      <w:lang w:val="ru-RU" w:eastAsia="zh-CN" w:bidi="hi-IN"/>
    </w:rPr>
  </w:style>
  <w:style w:type="character" w:customStyle="1" w:styleId="59">
    <w:name w:val="ConsPlusNonformat"/>
    <w:link w:val="60"/>
    <w:qFormat/>
    <w:uiPriority w:val="0"/>
    <w:rPr>
      <w:rFonts w:ascii="Courier New" w:hAnsi="Courier New"/>
      <w:color w:val="00000A"/>
    </w:rPr>
  </w:style>
  <w:style w:type="paragraph" w:customStyle="1" w:styleId="60">
    <w:name w:val="ConsPlusNonformat1"/>
    <w:link w:val="59"/>
    <w:qFormat/>
    <w:uiPriority w:val="0"/>
    <w:pPr>
      <w:widowControl w:val="0"/>
      <w:suppressAutoHyphens/>
    </w:pPr>
    <w:rPr>
      <w:rFonts w:ascii="Courier New" w:hAnsi="Courier New" w:eastAsia="DejaVu Sans" w:cs="Droid Sans"/>
      <w:color w:val="00000A"/>
      <w:sz w:val="22"/>
      <w:lang w:val="ru-RU" w:eastAsia="zh-CN" w:bidi="hi-IN"/>
    </w:rPr>
  </w:style>
  <w:style w:type="character" w:customStyle="1" w:styleId="61">
    <w:name w:val="Contents 9"/>
    <w:qFormat/>
    <w:uiPriority w:val="0"/>
    <w:rPr>
      <w:rFonts w:ascii="XO Thames" w:hAnsi="XO Thames"/>
      <w:sz w:val="28"/>
    </w:rPr>
  </w:style>
  <w:style w:type="character" w:customStyle="1" w:styleId="62">
    <w:name w:val="Contents 8"/>
    <w:qFormat/>
    <w:uiPriority w:val="0"/>
    <w:rPr>
      <w:rFonts w:ascii="XO Thames" w:hAnsi="XO Thames"/>
      <w:sz w:val="28"/>
    </w:rPr>
  </w:style>
  <w:style w:type="character" w:customStyle="1" w:styleId="63">
    <w:name w:val="Символ сноски"/>
    <w:link w:val="64"/>
    <w:qFormat/>
    <w:uiPriority w:val="0"/>
    <w:rPr>
      <w:vertAlign w:val="superscript"/>
    </w:rPr>
  </w:style>
  <w:style w:type="paragraph" w:customStyle="1" w:styleId="64">
    <w:name w:val="Символ сноски1"/>
    <w:link w:val="63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22"/>
      <w:vertAlign w:val="superscript"/>
      <w:lang w:val="ru-RU" w:eastAsia="zh-CN" w:bidi="hi-IN"/>
    </w:rPr>
  </w:style>
  <w:style w:type="character" w:customStyle="1" w:styleId="65">
    <w:name w:val="Footer1"/>
    <w:qFormat/>
    <w:uiPriority w:val="0"/>
  </w:style>
  <w:style w:type="character" w:customStyle="1" w:styleId="66">
    <w:name w:val="Contents 5"/>
    <w:qFormat/>
    <w:uiPriority w:val="0"/>
    <w:rPr>
      <w:rFonts w:ascii="XO Thames" w:hAnsi="XO Thames"/>
      <w:sz w:val="28"/>
    </w:rPr>
  </w:style>
  <w:style w:type="character" w:customStyle="1" w:styleId="67">
    <w:name w:val="Абзац списка1"/>
    <w:link w:val="68"/>
    <w:qFormat/>
    <w:uiPriority w:val="0"/>
  </w:style>
  <w:style w:type="paragraph" w:customStyle="1" w:styleId="68">
    <w:name w:val="List Paragraph1"/>
    <w:basedOn w:val="1"/>
    <w:link w:val="67"/>
    <w:qFormat/>
    <w:uiPriority w:val="0"/>
    <w:pPr>
      <w:ind w:left="720"/>
      <w:contextualSpacing/>
    </w:pPr>
  </w:style>
  <w:style w:type="character" w:customStyle="1" w:styleId="69">
    <w:name w:val="Знак сноски1"/>
    <w:link w:val="70"/>
    <w:qFormat/>
    <w:uiPriority w:val="0"/>
    <w:rPr>
      <w:vertAlign w:val="superscript"/>
    </w:rPr>
  </w:style>
  <w:style w:type="paragraph" w:customStyle="1" w:styleId="70">
    <w:name w:val="Знак сноски11"/>
    <w:link w:val="69"/>
    <w:qFormat/>
    <w:uiPriority w:val="0"/>
    <w:pPr>
      <w:suppressAutoHyphens/>
      <w:spacing w:after="160" w:line="264" w:lineRule="auto"/>
    </w:pPr>
    <w:rPr>
      <w:rFonts w:eastAsia="DejaVu Sans" w:cs="Droid Sans" w:asciiTheme="minorHAnsi" w:hAnsiTheme="minorHAnsi"/>
      <w:color w:val="000000"/>
      <w:sz w:val="22"/>
      <w:vertAlign w:val="superscript"/>
      <w:lang w:val="ru-RU" w:eastAsia="zh-CN" w:bidi="hi-IN"/>
    </w:rPr>
  </w:style>
  <w:style w:type="character" w:customStyle="1" w:styleId="71">
    <w:name w:val="Subtitle1"/>
    <w:qFormat/>
    <w:uiPriority w:val="0"/>
    <w:rPr>
      <w:rFonts w:ascii="XO Thames" w:hAnsi="XO Thames"/>
      <w:i/>
      <w:sz w:val="24"/>
    </w:rPr>
  </w:style>
  <w:style w:type="character" w:customStyle="1" w:styleId="72">
    <w:name w:val="Marginalia"/>
    <w:qFormat/>
    <w:uiPriority w:val="0"/>
    <w:rPr>
      <w:sz w:val="20"/>
    </w:rPr>
  </w:style>
  <w:style w:type="character" w:customStyle="1" w:styleId="73">
    <w:name w:val="Title1"/>
    <w:qFormat/>
    <w:uiPriority w:val="0"/>
    <w:rPr>
      <w:rFonts w:ascii="XO Thames" w:hAnsi="XO Thames"/>
      <w:b/>
      <w:caps/>
      <w:sz w:val="40"/>
    </w:rPr>
  </w:style>
  <w:style w:type="character" w:customStyle="1" w:styleId="74">
    <w:name w:val="Heading 41"/>
    <w:qFormat/>
    <w:uiPriority w:val="0"/>
    <w:rPr>
      <w:rFonts w:ascii="XO Thames" w:hAnsi="XO Thames"/>
      <w:b/>
      <w:sz w:val="24"/>
    </w:rPr>
  </w:style>
  <w:style w:type="character" w:customStyle="1" w:styleId="75">
    <w:name w:val="Heading 21"/>
    <w:qFormat/>
    <w:uiPriority w:val="0"/>
    <w:rPr>
      <w:rFonts w:ascii="XO Thames" w:hAnsi="XO Thames"/>
      <w:b/>
      <w:sz w:val="28"/>
    </w:rPr>
  </w:style>
  <w:style w:type="character" w:customStyle="1" w:styleId="76">
    <w:name w:val="Гиперссылка2"/>
    <w:link w:val="77"/>
    <w:qFormat/>
    <w:uiPriority w:val="0"/>
    <w:rPr>
      <w:color w:val="0000FF"/>
      <w:u w:val="single"/>
    </w:rPr>
  </w:style>
  <w:style w:type="paragraph" w:customStyle="1" w:styleId="77">
    <w:name w:val="Гиперссылка21"/>
    <w:link w:val="76"/>
    <w:qFormat/>
    <w:uiPriority w:val="0"/>
    <w:pPr>
      <w:suppressAutoHyphens/>
      <w:spacing w:after="160" w:line="264" w:lineRule="auto"/>
    </w:pPr>
    <w:rPr>
      <w:rFonts w:ascii="Calibri" w:hAnsi="Calibri" w:eastAsia="DejaVu Sans" w:cs="Droid Sans"/>
      <w:color w:val="0000FF"/>
      <w:sz w:val="22"/>
      <w:u w:val="single"/>
      <w:lang w:val="ru-RU" w:eastAsia="zh-CN" w:bidi="hi-IN"/>
    </w:rPr>
  </w:style>
  <w:style w:type="character" w:customStyle="1" w:styleId="78">
    <w:name w:val="Символ концевой сноски"/>
    <w:qFormat/>
    <w:uiPriority w:val="0"/>
  </w:style>
  <w:style w:type="paragraph" w:customStyle="1" w:styleId="79">
    <w:name w:val="Указатель1"/>
    <w:basedOn w:val="1"/>
    <w:qFormat/>
    <w:uiPriority w:val="0"/>
    <w:pPr>
      <w:suppressLineNumbers/>
    </w:pPr>
  </w:style>
  <w:style w:type="paragraph" w:customStyle="1" w:styleId="80">
    <w:name w:val="Заголовок оглавления1"/>
    <w:basedOn w:val="2"/>
    <w:next w:val="1"/>
    <w:qFormat/>
    <w:uiPriority w:val="0"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5B6" w:themeColor="accent1" w:themeShade="BF"/>
      <w:sz w:val="32"/>
    </w:rPr>
  </w:style>
  <w:style w:type="paragraph" w:customStyle="1" w:styleId="81">
    <w:name w:val="Internet link"/>
    <w:qFormat/>
    <w:uiPriority w:val="0"/>
    <w:pPr>
      <w:suppressAutoHyphens/>
      <w:spacing w:after="160" w:line="264" w:lineRule="auto"/>
    </w:pPr>
    <w:rPr>
      <w:rFonts w:ascii="Calibri" w:hAnsi="Calibri" w:eastAsia="DejaVu Sans" w:cs="Droid Sans"/>
      <w:color w:val="0000FF"/>
      <w:sz w:val="22"/>
      <w:u w:val="single"/>
      <w:lang w:val="ru-RU" w:eastAsia="zh-CN" w:bidi="hi-IN"/>
    </w:rPr>
  </w:style>
  <w:style w:type="paragraph" w:customStyle="1" w:styleId="82">
    <w:name w:val="Balloon Text1"/>
    <w:basedOn w:val="1"/>
    <w:qFormat/>
    <w:uiPriority w:val="0"/>
    <w:pPr>
      <w:spacing w:after="0" w:line="240" w:lineRule="auto"/>
    </w:pPr>
    <w:rPr>
      <w:rFonts w:ascii="Segoe UI" w:hAnsi="Segoe UI"/>
      <w:sz w:val="18"/>
    </w:rPr>
  </w:style>
  <w:style w:type="paragraph" w:customStyle="1" w:styleId="83">
    <w:name w:val="annotation subject1"/>
    <w:basedOn w:val="11"/>
    <w:next w:val="11"/>
    <w:qFormat/>
    <w:uiPriority w:val="0"/>
    <w:pPr>
      <w:spacing w:line="240" w:lineRule="auto"/>
    </w:pPr>
    <w:rPr>
      <w:b/>
    </w:rPr>
  </w:style>
  <w:style w:type="paragraph" w:customStyle="1" w:styleId="84">
    <w:name w:val="Содержимое врезки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1389</Words>
  <Characters>7923</Characters>
  <Lines>66</Lines>
  <Paragraphs>18</Paragraphs>
  <TotalTime>0</TotalTime>
  <ScaleCrop>false</ScaleCrop>
  <LinksUpToDate>false</LinksUpToDate>
  <CharactersWithSpaces>9294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2025-04-26T22:00:00Z</dcterms:created>
  <dc:creator>ppa</dc:creator>
  <cp:lastModifiedBy>Павел Анатольевич Приставка</cp:lastModifiedBy>
  <dcterms:modified xsi:type="dcterms:W3CDTF">2026-05-03T11:09:36Z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C664D908DA83997ABD56DA692915D22E_43</vt:lpwstr>
  </property>
</Properties>
</file>