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7680" w14:textId="664B1E45" w:rsidR="00593F19" w:rsidRDefault="00D661C0" w:rsidP="00593F1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Style w:val="10"/>
          <w:rFonts w:ascii="Times New Roman" w:hAnsi="Times New Roman" w:cs="Times New Roman"/>
          <w:b/>
          <w:bCs/>
          <w:color w:val="auto"/>
          <w:sz w:val="72"/>
          <w:szCs w:val="72"/>
        </w:rPr>
        <w:t>1984</w:t>
      </w:r>
      <w:r w:rsidR="00593F19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>Д</w:t>
      </w:r>
      <w:r w:rsidR="00593F19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Оруэлл</w:t>
      </w:r>
    </w:p>
    <w:p w14:paraId="3D83BD4F" w14:textId="79801533" w:rsidR="00593F19" w:rsidRPr="000E091C" w:rsidRDefault="00593F19" w:rsidP="00593F1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091C">
        <w:rPr>
          <w:rFonts w:ascii="Times New Roman" w:hAnsi="Times New Roman" w:cs="Times New Roman"/>
          <w:b/>
          <w:bCs/>
          <w:sz w:val="32"/>
          <w:szCs w:val="32"/>
        </w:rPr>
        <w:t>Краткий пересказ:</w:t>
      </w:r>
    </w:p>
    <w:p w14:paraId="0303C84C" w14:textId="50C93E20" w:rsidR="000D0BF6" w:rsidRDefault="00D70F0F" w:rsidP="00B77A85">
      <w:pPr>
        <w:rPr>
          <w:rFonts w:ascii="Times New Roman" w:hAnsi="Times New Roman" w:cs="Times New Roman"/>
          <w:sz w:val="32"/>
          <w:szCs w:val="32"/>
        </w:rPr>
      </w:pPr>
      <w:r w:rsidRPr="00D70F0F">
        <w:rPr>
          <w:rFonts w:ascii="Times New Roman" w:hAnsi="Times New Roman" w:cs="Times New Roman"/>
          <w:sz w:val="32"/>
          <w:szCs w:val="32"/>
        </w:rPr>
        <w:t xml:space="preserve">1984 </w:t>
      </w:r>
      <w:r>
        <w:rPr>
          <w:rFonts w:ascii="Times New Roman" w:hAnsi="Times New Roman" w:cs="Times New Roman"/>
          <w:sz w:val="32"/>
          <w:szCs w:val="32"/>
        </w:rPr>
        <w:t xml:space="preserve">год, или около того. Земной шар поделён между тремя тоталитарными </w:t>
      </w:r>
      <w:r w:rsidRPr="00D70F0F"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</w:rPr>
        <w:t>социалистическими</w:t>
      </w:r>
      <w:r w:rsidRPr="00D70F0F"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 xml:space="preserve"> государствами: Океанией, Евразией и Остазией. </w:t>
      </w:r>
    </w:p>
    <w:p w14:paraId="52CFFA43" w14:textId="44B7FC9A" w:rsidR="00D70F0F" w:rsidRDefault="00D70F0F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Все эти три государства практически идентичны по внутреннему устройству – тоталитарные режимы в самом законченном их проявлении, когда даже лишнее движение мускула лица гражданина отслеживается и записывается спецслужбами. У власти находится однопартийная диктатура, где партия и её лидер возведены до божественного статуса. Общество поделено на Высшее, Среднее и низшее. Высшее общество держит в железном кулаке среднее, чтобы то не свергло его, а низшее общество практически не трогает, предоставляя его самому себе, создав такие условия, в которых оно будет занято вопросами собственного выживания и не сможет осознать себя в политическом смысле.</w:t>
      </w:r>
      <w:r w:rsidR="00083A25">
        <w:rPr>
          <w:rFonts w:ascii="Times New Roman" w:hAnsi="Times New Roman" w:cs="Times New Roman"/>
          <w:sz w:val="32"/>
          <w:szCs w:val="32"/>
        </w:rPr>
        <w:t xml:space="preserve"> Существуют также бесправные жители спорных территорий, которые являются просто рабами то одной, то другой стороны, контролирующей их земли.</w:t>
      </w:r>
    </w:p>
    <w:p w14:paraId="7D4C4EA2" w14:textId="2F6F69AB" w:rsidR="00D70F0F" w:rsidRDefault="00D70F0F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Главный герой – Уинстон Смит, обычный</w:t>
      </w:r>
      <w:r w:rsidR="00EA268D">
        <w:rPr>
          <w:rFonts w:ascii="Times New Roman" w:hAnsi="Times New Roman" w:cs="Times New Roman"/>
          <w:sz w:val="32"/>
          <w:szCs w:val="32"/>
        </w:rPr>
        <w:t xml:space="preserve"> 39-летний</w:t>
      </w:r>
      <w:r>
        <w:rPr>
          <w:rFonts w:ascii="Times New Roman" w:hAnsi="Times New Roman" w:cs="Times New Roman"/>
          <w:sz w:val="32"/>
          <w:szCs w:val="32"/>
        </w:rPr>
        <w:t xml:space="preserve"> представитель среднего класса Океании.</w:t>
      </w:r>
    </w:p>
    <w:p w14:paraId="72E754A2" w14:textId="3662A710" w:rsidR="00D70F0F" w:rsidRDefault="00D70F0F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Роль власти в его стране играет Партия, поделённая на Внутреннюю (высшие) и Внешнюю (средние).</w:t>
      </w:r>
      <w:r w:rsidR="00083A25">
        <w:rPr>
          <w:rFonts w:ascii="Times New Roman" w:hAnsi="Times New Roman" w:cs="Times New Roman"/>
          <w:sz w:val="32"/>
          <w:szCs w:val="32"/>
        </w:rPr>
        <w:t xml:space="preserve"> Ниже партии располагается пролетариат, именуемый пролами, почитаемый в остальном обществе за скот.</w:t>
      </w:r>
      <w:r>
        <w:rPr>
          <w:rFonts w:ascii="Times New Roman" w:hAnsi="Times New Roman" w:cs="Times New Roman"/>
          <w:sz w:val="32"/>
          <w:szCs w:val="32"/>
        </w:rPr>
        <w:t xml:space="preserve"> Символом власти является Большой Брат, а саму власть осуществляют четыре министерства: Мира, Правды, Изобилия и </w:t>
      </w:r>
      <w:r w:rsidR="00EA268D">
        <w:rPr>
          <w:rFonts w:ascii="Times New Roman" w:hAnsi="Times New Roman" w:cs="Times New Roman"/>
          <w:sz w:val="32"/>
          <w:szCs w:val="32"/>
        </w:rPr>
        <w:t>Любви.</w:t>
      </w:r>
    </w:p>
    <w:p w14:paraId="0513343A" w14:textId="28D0C4E8" w:rsidR="00083A25" w:rsidRDefault="00083A25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Главные лозунги Партии:</w:t>
      </w:r>
    </w:p>
    <w:p w14:paraId="712E51F2" w14:textId="303BBEAB" w:rsidR="00083A25" w:rsidRDefault="00083A25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“</w:t>
      </w:r>
      <w:r>
        <w:rPr>
          <w:rFonts w:ascii="Times New Roman" w:hAnsi="Times New Roman" w:cs="Times New Roman"/>
          <w:sz w:val="32"/>
          <w:szCs w:val="32"/>
        </w:rPr>
        <w:t>Война – это мир</w:t>
      </w:r>
      <w:r>
        <w:rPr>
          <w:rFonts w:ascii="Times New Roman" w:hAnsi="Times New Roman" w:cs="Times New Roman"/>
          <w:sz w:val="32"/>
          <w:szCs w:val="32"/>
          <w:lang w:val="en-US"/>
        </w:rPr>
        <w:t>”</w:t>
      </w:r>
    </w:p>
    <w:p w14:paraId="6AF0CACB" w14:textId="185C829C" w:rsidR="00083A25" w:rsidRDefault="00083A25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“</w:t>
      </w:r>
      <w:r>
        <w:rPr>
          <w:rFonts w:ascii="Times New Roman" w:hAnsi="Times New Roman" w:cs="Times New Roman"/>
          <w:sz w:val="32"/>
          <w:szCs w:val="32"/>
        </w:rPr>
        <w:t>Свобода – это рабство</w:t>
      </w:r>
      <w:r>
        <w:rPr>
          <w:rFonts w:ascii="Times New Roman" w:hAnsi="Times New Roman" w:cs="Times New Roman"/>
          <w:sz w:val="32"/>
          <w:szCs w:val="32"/>
          <w:lang w:val="en-US"/>
        </w:rPr>
        <w:t>”</w:t>
      </w:r>
    </w:p>
    <w:p w14:paraId="3D31F46F" w14:textId="5E64B69C" w:rsidR="00083A25" w:rsidRPr="00083A25" w:rsidRDefault="00083A25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“</w:t>
      </w:r>
      <w:r>
        <w:rPr>
          <w:rFonts w:ascii="Times New Roman" w:hAnsi="Times New Roman" w:cs="Times New Roman"/>
          <w:sz w:val="32"/>
          <w:szCs w:val="32"/>
        </w:rPr>
        <w:t>Незнание – сила</w:t>
      </w:r>
      <w:r>
        <w:rPr>
          <w:rFonts w:ascii="Times New Roman" w:hAnsi="Times New Roman" w:cs="Times New Roman"/>
          <w:sz w:val="32"/>
          <w:szCs w:val="32"/>
          <w:lang w:val="en-US"/>
        </w:rPr>
        <w:t>”</w:t>
      </w:r>
    </w:p>
    <w:p w14:paraId="0195571F" w14:textId="1ACA3E9E" w:rsidR="00EA268D" w:rsidRDefault="00EA268D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Сам Смит работает в министерстве Правды, занимаясь, по должности, постоянной подтасовкой документов из прошлого. За его жизнью, как и за жизнью всех остальных челнов партии, тщательно следит полиция Мысли и экраны с микрофонами, записывающие каждое их слово и движение. </w:t>
      </w:r>
    </w:p>
    <w:p w14:paraId="59873BD5" w14:textId="4A6ACB36" w:rsidR="00EA268D" w:rsidRDefault="00EA268D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Смит, как и всё население, исключая внутреннюю партию, живёт в нищенских условиях холода, голода и разрухи и тайно ненавидит всё происходящее.</w:t>
      </w:r>
    </w:p>
    <w:p w14:paraId="4632E174" w14:textId="00AB4D65" w:rsidR="00EA268D" w:rsidRDefault="00EA268D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Волею случаю он встречает такую же инакомыслящую как он девушку – Джулию, влюблённую в него. Они пытаются тайно вести отношения – любовь, как и другие чувства людей, кроме страха и ненависти тщательно искореняются посредством репрессий.</w:t>
      </w:r>
    </w:p>
    <w:p w14:paraId="05D3E73D" w14:textId="70F83573" w:rsidR="00EA268D" w:rsidRDefault="00EA268D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 какой-то момент они решают посвятить себя борьбе с Партией. Член внутренней партии О</w:t>
      </w:r>
      <w:r w:rsidRPr="00EA268D">
        <w:rPr>
          <w:rFonts w:ascii="Times New Roman" w:hAnsi="Times New Roman" w:cs="Times New Roman"/>
          <w:sz w:val="32"/>
          <w:szCs w:val="32"/>
        </w:rPr>
        <w:t>’</w:t>
      </w:r>
      <w:r>
        <w:rPr>
          <w:rFonts w:ascii="Times New Roman" w:hAnsi="Times New Roman" w:cs="Times New Roman"/>
          <w:sz w:val="32"/>
          <w:szCs w:val="32"/>
        </w:rPr>
        <w:t xml:space="preserve">Брайен, работающий в Министерстве Правды уже втёрся в доверие к Смиту и тот считает его своим союзником и членом сопротивление. Именно поэтому они идут к нему с просьбой принять их в организацию. </w:t>
      </w:r>
    </w:p>
    <w:p w14:paraId="0E3FD4DE" w14:textId="0B4FB0FD" w:rsidR="00083A25" w:rsidRDefault="00083A25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Он даёт им книгу главного противника режима – Эммануэля Голдстейна, где тот описывает им полностью устройство мира, в котором они живут.</w:t>
      </w:r>
    </w:p>
    <w:p w14:paraId="04C1327D" w14:textId="6817638E" w:rsidR="00083A25" w:rsidRDefault="00083A25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Выясняется смысл бесконечной войны и смысл лозунга </w:t>
      </w:r>
      <w:r w:rsidRPr="00083A25"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</w:rPr>
        <w:t>Война – это мир</w:t>
      </w:r>
      <w:r w:rsidRPr="00083A25"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. Войны в мире, в классическом её понимании нет. Война идёт ради процесса, который сжигает излишки производства, поддерживает население в том материальном положении, котором у людей не может быть никакой политической сознательности и устрашает население, объединяя его вокруг власти.</w:t>
      </w:r>
    </w:p>
    <w:p w14:paraId="542321D7" w14:textId="716EFA65" w:rsidR="00083A25" w:rsidRDefault="00083A25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Свобода рабства же заключается в том, что только попав в рабство Партии, слившись с Партией, человек становится по настоящему свободным от смерти, ведь Партия никогда не умрёт.</w:t>
      </w:r>
    </w:p>
    <w:p w14:paraId="250E139D" w14:textId="4B38F4EA" w:rsidR="00083A25" w:rsidRDefault="00083A25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Сила незнания в том, что именно незнающими людьми Партии управлять легче и всего и именно они делают Партию непобедимой.</w:t>
      </w:r>
    </w:p>
    <w:p w14:paraId="7F432506" w14:textId="0C03B3C0" w:rsidR="00B90B8D" w:rsidRDefault="00B90B8D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Однако О</w:t>
      </w:r>
      <w:r w:rsidRPr="00B90B8D">
        <w:rPr>
          <w:rFonts w:ascii="Times New Roman" w:hAnsi="Times New Roman" w:cs="Times New Roman"/>
          <w:sz w:val="32"/>
          <w:szCs w:val="32"/>
        </w:rPr>
        <w:t>’</w:t>
      </w:r>
      <w:r>
        <w:rPr>
          <w:rFonts w:ascii="Times New Roman" w:hAnsi="Times New Roman" w:cs="Times New Roman"/>
          <w:sz w:val="32"/>
          <w:szCs w:val="32"/>
        </w:rPr>
        <w:t xml:space="preserve">Брайен оказывается верен партии, как некоторые другие люди, сопровождавшие путь Уинстона и Джулии. Бунт героев заканчивается провалом и пытками в Министерстве Любви, где их ломают, заставляя предать друг друга и всей душой поверить </w:t>
      </w:r>
      <w:r w:rsidR="008079E7">
        <w:rPr>
          <w:rFonts w:ascii="Times New Roman" w:hAnsi="Times New Roman" w:cs="Times New Roman"/>
          <w:sz w:val="32"/>
          <w:szCs w:val="32"/>
        </w:rPr>
        <w:t>и полюбить</w:t>
      </w:r>
      <w:r>
        <w:rPr>
          <w:rFonts w:ascii="Times New Roman" w:hAnsi="Times New Roman" w:cs="Times New Roman"/>
          <w:sz w:val="32"/>
          <w:szCs w:val="32"/>
        </w:rPr>
        <w:t xml:space="preserve"> Партию</w:t>
      </w:r>
      <w:r w:rsidR="008079E7">
        <w:rPr>
          <w:rFonts w:ascii="Times New Roman" w:hAnsi="Times New Roman" w:cs="Times New Roman"/>
          <w:sz w:val="32"/>
          <w:szCs w:val="32"/>
        </w:rPr>
        <w:t>.</w:t>
      </w:r>
    </w:p>
    <w:p w14:paraId="58F7198F" w14:textId="1FD509FE" w:rsidR="008079E7" w:rsidRPr="00B90B8D" w:rsidRDefault="008079E7" w:rsidP="00B77A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Их отпускают на свободу и оставляют в покое, чтобы когда-нибудь потом казнить.</w:t>
      </w:r>
    </w:p>
    <w:p w14:paraId="6858CF77" w14:textId="51A8A5C5" w:rsidR="000D0BF6" w:rsidRPr="000D0BF6" w:rsidRDefault="000D0BF6" w:rsidP="00B77A8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D0BF6">
        <w:rPr>
          <w:rFonts w:ascii="Times New Roman" w:hAnsi="Times New Roman" w:cs="Times New Roman"/>
          <w:b/>
          <w:bCs/>
          <w:sz w:val="32"/>
          <w:szCs w:val="32"/>
        </w:rPr>
        <w:t>Впечатления:</w:t>
      </w:r>
    </w:p>
    <w:p w14:paraId="34A62236" w14:textId="430457F1" w:rsidR="00512E5A" w:rsidRDefault="0048564E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У Оруэлла довольно простой слог, он очень легко читается. Текст прямой, читать между строк нечего. </w:t>
      </w:r>
    </w:p>
    <w:p w14:paraId="794A597E" w14:textId="3D0CBD3E" w:rsidR="0048564E" w:rsidRDefault="0048564E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Эпизоды в комнате мистера Чаррингтона были очень уютными и тёплыми. Ощущение </w:t>
      </w:r>
      <w:r w:rsidRPr="0048564E"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</w:rPr>
        <w:t>я в домике</w:t>
      </w:r>
      <w:r w:rsidRPr="0048564E"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в котором хотелось бы оставаться всегда. Вообще основная мысль, что быть пролом, как бы к ним не относились в контексте данной вселенной, наверное, лучший выход. Ты относительно свободен и тебя никто не трогает. Это гораздо приятнее, чем жить в той же развалюхе у себя, но под пристальным надзором монитора. Их жизнь бедна, но не смертельно. Некоторые богатства их чёрного рынка не доступны легально члену Внешней партии.</w:t>
      </w:r>
    </w:p>
    <w:p w14:paraId="21011A7F" w14:textId="34B40B9A" w:rsidR="0061537B" w:rsidRDefault="0061537B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Концовка нагоняет тоску, потому что ассоциируешь себя с героем. Ведь действительно есть вещи, которые могут заставить тебя предать всех, кого ты любишь. У каждого человека есть своя комната 101, а раз так, можно ли сказать, что мы вообще любим кого-то по-настоящему, если в итоге своя рубашка ближе к телу.</w:t>
      </w:r>
    </w:p>
    <w:p w14:paraId="154A8E83" w14:textId="2C234390" w:rsidR="003F7F9E" w:rsidRDefault="003F7F9E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То, что люди берут власть ради власти, а не ради каких-то высших идей и уж тем более всеобщего блага, я уже и так усвоил.</w:t>
      </w:r>
      <w:r w:rsidR="007D0932">
        <w:rPr>
          <w:rFonts w:ascii="Times New Roman" w:hAnsi="Times New Roman" w:cs="Times New Roman"/>
          <w:sz w:val="32"/>
          <w:szCs w:val="32"/>
        </w:rPr>
        <w:t xml:space="preserve"> В этом романе приведена идеальная версия удержания власти.</w:t>
      </w:r>
    </w:p>
    <w:p w14:paraId="5F1C1064" w14:textId="380FADDE" w:rsidR="00F9688D" w:rsidRDefault="00F9688D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Кончено пропаганда этой власти это торжество софизма в чистом виде – истина относительна, или, как в самом романе говорилось – солипсизма – истина определяется людьми. Несмотря на то, что эта концепция абсурдна, внутри романа Партия продвигает её так, что безумие читаемого поражает.</w:t>
      </w:r>
    </w:p>
    <w:p w14:paraId="4B8AA413" w14:textId="7C24C73E" w:rsidR="00261FE8" w:rsidRPr="0061537B" w:rsidRDefault="00261FE8" w:rsidP="00593F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 общем то, после прочтения, остаётся какое-то неприятное ощущение…</w:t>
      </w:r>
    </w:p>
    <w:sectPr w:rsidR="00261FE8" w:rsidRPr="006153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3C8"/>
    <w:rsid w:val="0001735A"/>
    <w:rsid w:val="00083A25"/>
    <w:rsid w:val="000C0EBA"/>
    <w:rsid w:val="000D0BF6"/>
    <w:rsid w:val="000E091C"/>
    <w:rsid w:val="001A0365"/>
    <w:rsid w:val="002543DD"/>
    <w:rsid w:val="00261FE8"/>
    <w:rsid w:val="0032153A"/>
    <w:rsid w:val="00322CEB"/>
    <w:rsid w:val="003803C8"/>
    <w:rsid w:val="003F7F9E"/>
    <w:rsid w:val="0048564E"/>
    <w:rsid w:val="00512E5A"/>
    <w:rsid w:val="0055585B"/>
    <w:rsid w:val="00593F19"/>
    <w:rsid w:val="0061537B"/>
    <w:rsid w:val="007D0932"/>
    <w:rsid w:val="008079E7"/>
    <w:rsid w:val="00911173"/>
    <w:rsid w:val="00A238A6"/>
    <w:rsid w:val="00B77A85"/>
    <w:rsid w:val="00B90B8D"/>
    <w:rsid w:val="00CC0F23"/>
    <w:rsid w:val="00D357A1"/>
    <w:rsid w:val="00D661C0"/>
    <w:rsid w:val="00D70F0F"/>
    <w:rsid w:val="00D873AB"/>
    <w:rsid w:val="00EA268D"/>
    <w:rsid w:val="00EC38C0"/>
    <w:rsid w:val="00F0392D"/>
    <w:rsid w:val="00F9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B5503"/>
  <w15:chartTrackingRefBased/>
  <w15:docId w15:val="{F0C5F870-2C08-444A-B8C1-2E3C8B82C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0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0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0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0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0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0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0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0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0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0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0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0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03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03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0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0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0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0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0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0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0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0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0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0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0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03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0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03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0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742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Дорогин</dc:creator>
  <cp:keywords/>
  <dc:description/>
  <cp:lastModifiedBy>Никита Дорогин</cp:lastModifiedBy>
  <cp:revision>21</cp:revision>
  <dcterms:created xsi:type="dcterms:W3CDTF">2026-05-10T04:14:00Z</dcterms:created>
  <dcterms:modified xsi:type="dcterms:W3CDTF">2026-05-17T05:37:00Z</dcterms:modified>
</cp:coreProperties>
</file>