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680" w14:textId="068F1418" w:rsidR="00593F19" w:rsidRDefault="00593F19" w:rsidP="00593F19">
      <w:pPr>
        <w:jc w:val="center"/>
        <w:rPr>
          <w:rFonts w:ascii="Times New Roman" w:hAnsi="Times New Roman" w:cs="Times New Roman"/>
          <w:sz w:val="32"/>
          <w:szCs w:val="32"/>
        </w:rPr>
      </w:pPr>
      <w:r w:rsidRPr="00593F19"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  <w:t>Бесы</w:t>
      </w:r>
      <w:r>
        <w:rPr>
          <w:rFonts w:ascii="Times New Roman" w:hAnsi="Times New Roman" w:cs="Times New Roman"/>
          <w:sz w:val="32"/>
          <w:szCs w:val="32"/>
        </w:rPr>
        <w:br/>
        <w:t>Ф. М. Достоевский</w:t>
      </w:r>
    </w:p>
    <w:p w14:paraId="3D83BD4F" w14:textId="79801533" w:rsidR="00593F19" w:rsidRPr="000E091C" w:rsidRDefault="00593F19" w:rsidP="00593F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091C">
        <w:rPr>
          <w:rFonts w:ascii="Times New Roman" w:hAnsi="Times New Roman" w:cs="Times New Roman"/>
          <w:b/>
          <w:bCs/>
          <w:sz w:val="32"/>
          <w:szCs w:val="32"/>
        </w:rPr>
        <w:t>Краткий пересказ:</w:t>
      </w:r>
    </w:p>
    <w:p w14:paraId="1E2995B0" w14:textId="0215E209" w:rsidR="00593F19" w:rsidRDefault="00593F19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одном маленьком российском городе второй полвины 19 века живёт 55-летний либерал-неудачник Верховенский Степан Трофимович. </w:t>
      </w:r>
    </w:p>
    <w:p w14:paraId="6E05DFB4" w14:textId="09482ED4" w:rsidR="00593F19" w:rsidRDefault="00593F19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Некогда даже имевший регалии в университете и слывший незаурядным мыслителем, на момент действия романа служит обычным гувернером (учителем) у вдовы генерала – Валерии Прохоровны Ставрогиной. При этом он считает себя очень важной персоной, которую</w:t>
      </w:r>
      <w:r w:rsidR="000E091C">
        <w:rPr>
          <w:rFonts w:ascii="Times New Roman" w:hAnsi="Times New Roman" w:cs="Times New Roman"/>
          <w:sz w:val="32"/>
          <w:szCs w:val="32"/>
        </w:rPr>
        <w:t xml:space="preserve"> якобы сослали в город из-за того, что он был чем-то опасен и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E091C">
        <w:rPr>
          <w:rFonts w:ascii="Times New Roman" w:hAnsi="Times New Roman" w:cs="Times New Roman"/>
          <w:sz w:val="32"/>
          <w:szCs w:val="32"/>
        </w:rPr>
        <w:t>за которой якобы до сих пор наблюдают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5CF8977" w14:textId="4962E9C2" w:rsidR="00593F19" w:rsidRDefault="00593F19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Проводит свободное время в попойках и карточных играх с друзьями и живёт чисто на деньги генеральши, для которой он что-то вроде собственного ребёнка</w:t>
      </w:r>
      <w:r w:rsidR="000E091C">
        <w:rPr>
          <w:rFonts w:ascii="Times New Roman" w:hAnsi="Times New Roman" w:cs="Times New Roman"/>
          <w:sz w:val="32"/>
          <w:szCs w:val="32"/>
        </w:rPr>
        <w:t xml:space="preserve"> и продолжает считать себя великим мыслителем.</w:t>
      </w:r>
    </w:p>
    <w:p w14:paraId="1056F4D9" w14:textId="562DF40B" w:rsidR="00593F19" w:rsidRDefault="00593F19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Собственный сын генеральши – Николай Ставрогин служил вдали от неё и даже умудрился подняться в высшее общество, но в итоге закончил кутежом и развратом. За что был разжалован в солдаты. Один раз появился в городке, вызвал там всеобщее негодование и снова уехал</w:t>
      </w:r>
      <w:r w:rsidR="00D873AB">
        <w:rPr>
          <w:rFonts w:ascii="Times New Roman" w:hAnsi="Times New Roman" w:cs="Times New Roman"/>
          <w:sz w:val="32"/>
          <w:szCs w:val="32"/>
        </w:rPr>
        <w:t>. Насколько я помню, в Швейцарию, со своей матерью, поскольку там как раз произошло очень много важных событий.</w:t>
      </w:r>
    </w:p>
    <w:p w14:paraId="3B2A2767" w14:textId="7746D6EF" w:rsidR="00D873AB" w:rsidRDefault="00D873AB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Ставрогин запал там в душу трём девушкам – юродивой Марии Тимофеевне Лебядкиной, сестре крепостного Валерии Прохоровны – Дарье Павловне и знатной девице Лизавете Николаевне Дроздовой. На первой он женился в тайне от матери, в сношениях со второй его подозревала мать, а на третьей мать хотела его женить. </w:t>
      </w:r>
    </w:p>
    <w:p w14:paraId="0318492D" w14:textId="03ED2AC9" w:rsidR="00D873AB" w:rsidRDefault="00D873AB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Чтобы избавиться от угрозы со стороны второй, генеральша хотела выдать её за Степана Трофимовича (за одно позаботившись о его жизни в случае её смерти).</w:t>
      </w:r>
    </w:p>
    <w:p w14:paraId="5696AEE1" w14:textId="655545B6" w:rsidR="00D873AB" w:rsidRDefault="00D873AB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Степан Трофимович, будучи очень трусливым и, я бы сказал, подлым человеком говорил про эту идею с браком гадости за спиной у своей покровительницы, а потом, когда это вскрылось, в купе с тем, что необходимость в браке отпала, она выгнала его из своего дома и до конца романа они были в ссоре.</w:t>
      </w:r>
    </w:p>
    <w:p w14:paraId="30EC60DD" w14:textId="6D35C607" w:rsidR="000E091C" w:rsidRDefault="000E091C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Произошло это в момент возвращения Николая Ставрогина в городок (его мать вернулась гораздо раньше).</w:t>
      </w:r>
    </w:p>
    <w:p w14:paraId="2DE02C43" w14:textId="1B93282B" w:rsidR="000E091C" w:rsidRDefault="000E091C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Вместе со Ставрогиным в городок приехал </w:t>
      </w:r>
      <w:r w:rsidRPr="000E091C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сын</w:t>
      </w:r>
      <w:r w:rsidRPr="000E091C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Степана Трофимовича - П</w:t>
      </w:r>
      <w:r w:rsidR="00F0392D">
        <w:rPr>
          <w:rFonts w:ascii="Times New Roman" w:hAnsi="Times New Roman" w:cs="Times New Roman"/>
          <w:sz w:val="32"/>
          <w:szCs w:val="32"/>
        </w:rPr>
        <w:t>ё</w:t>
      </w:r>
      <w:r>
        <w:rPr>
          <w:rFonts w:ascii="Times New Roman" w:hAnsi="Times New Roman" w:cs="Times New Roman"/>
          <w:sz w:val="32"/>
          <w:szCs w:val="32"/>
        </w:rPr>
        <w:t xml:space="preserve">тр Степанович. </w:t>
      </w:r>
    </w:p>
    <w:p w14:paraId="090C83FF" w14:textId="14DCB55D" w:rsidR="000E091C" w:rsidRDefault="000E091C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Пётр Степанович, по сути, основное действующее лицо, разворачивающее все последующие трагические события. </w:t>
      </w:r>
    </w:p>
    <w:p w14:paraId="4FA9C249" w14:textId="0B962486" w:rsidR="000E091C" w:rsidRDefault="000E091C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Он собирает вокруг себя персонажей, которые первую половину романа казались в большей или меньшей степени такими же неудачниками, как и Степан Трофимович, но, как оказалось, более радикально настроенными. </w:t>
      </w:r>
    </w:p>
    <w:p w14:paraId="1C74AA87" w14:textId="77777777" w:rsidR="0055585B" w:rsidRDefault="000E091C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Используя их как расходный материал, Петруша пытается посеять хаос и устроить смуту для захвата власти. </w:t>
      </w:r>
    </w:p>
    <w:p w14:paraId="2B668EE2" w14:textId="35983FF0" w:rsidR="0055585B" w:rsidRDefault="0055585B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Он втирается в доверие к жене губернатора и наталкивает её на мысль устроить празднество.</w:t>
      </w:r>
    </w:p>
    <w:p w14:paraId="2055C238" w14:textId="411D4F36" w:rsidR="00593F19" w:rsidRDefault="000E091C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Попутно он связывает всех участников своей </w:t>
      </w:r>
      <w:r w:rsidRPr="000E091C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пятёрки</w:t>
      </w:r>
      <w:r w:rsidRPr="000E091C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преступлением, чтобы они под угрозой наказания не вздумали предать его.</w:t>
      </w:r>
    </w:p>
    <w:p w14:paraId="786FBE23" w14:textId="58AECA2C" w:rsidR="000E091C" w:rsidRDefault="000E091C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Его действия приводят </w:t>
      </w:r>
      <w:r w:rsidR="0055585B">
        <w:rPr>
          <w:rFonts w:ascii="Times New Roman" w:hAnsi="Times New Roman" w:cs="Times New Roman"/>
          <w:sz w:val="32"/>
          <w:szCs w:val="32"/>
        </w:rPr>
        <w:t>скандалу на празднике, пожару</w:t>
      </w:r>
      <w:r>
        <w:rPr>
          <w:rFonts w:ascii="Times New Roman" w:hAnsi="Times New Roman" w:cs="Times New Roman"/>
          <w:sz w:val="32"/>
          <w:szCs w:val="32"/>
        </w:rPr>
        <w:t xml:space="preserve"> в небольшой части города и к прямому убийству нескольких человек.</w:t>
      </w:r>
    </w:p>
    <w:p w14:paraId="66A39073" w14:textId="1D7B2E8D" w:rsidR="000E091C" w:rsidRDefault="000E091C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Среди убитых оказывается и жена Николая Ставрогина</w:t>
      </w:r>
      <w:r w:rsidR="0055585B">
        <w:rPr>
          <w:rFonts w:ascii="Times New Roman" w:hAnsi="Times New Roman" w:cs="Times New Roman"/>
          <w:sz w:val="32"/>
          <w:szCs w:val="32"/>
        </w:rPr>
        <w:t xml:space="preserve">. Петр Степанович полагал, что тот хочет от неё избавиться, чтобы иметь возможность жениться на Лизе и очень хотел привлечь его на свою </w:t>
      </w:r>
      <w:r w:rsidR="0055585B">
        <w:rPr>
          <w:rFonts w:ascii="Times New Roman" w:hAnsi="Times New Roman" w:cs="Times New Roman"/>
          <w:sz w:val="32"/>
          <w:szCs w:val="32"/>
        </w:rPr>
        <w:lastRenderedPageBreak/>
        <w:t xml:space="preserve">сторону, а заодно, как и других своих сподвижников, связать преступлением. </w:t>
      </w:r>
    </w:p>
    <w:p w14:paraId="16A89467" w14:textId="722AB99F" w:rsidR="0055585B" w:rsidRDefault="0055585B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Планы младшего Верховенского завершились провалом, и он вынужден был бежать заграницу. Один из его сподвижников сошёл с ума и сдал всё их тайное общество полиции. Те, в свою очередь, все были пойманы.</w:t>
      </w:r>
    </w:p>
    <w:p w14:paraId="5CEF722E" w14:textId="3C920A25" w:rsidR="00D357A1" w:rsidRDefault="00D357A1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Лиза на следующий день после пожара отказалась от жизни со Ставрогиным и ушла на место, где убили его жену, где была убита толпой, до этого прознавшей некоторые подробности личной жизни Николая Всеволодовича.</w:t>
      </w:r>
    </w:p>
    <w:p w14:paraId="40169126" w14:textId="23A0A4D1" w:rsidR="00B77A85" w:rsidRDefault="00B77A85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Степан Трофимович, после ссоры с покровительницей, планировавший начать новую жизнь в другом месте, после своего выступления на празднике (по приглашению жены губернатора), где он был освистан и обруган публикой, решается отправиться в пеший поход. </w:t>
      </w:r>
    </w:p>
    <w:p w14:paraId="726006D4" w14:textId="6E124AB0" w:rsidR="00B77A85" w:rsidRDefault="00B77A85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ходе этого похода он подхватывает простуду и медленно умирает в поселении, недалеко от городка, где происходили основные события. Перед смертью он мирится с Валерией Прохоровной. Та, в свою очередь </w:t>
      </w:r>
      <w:r w:rsidR="00322CEB">
        <w:rPr>
          <w:rFonts w:ascii="Times New Roman" w:hAnsi="Times New Roman" w:cs="Times New Roman"/>
          <w:sz w:val="32"/>
          <w:szCs w:val="32"/>
        </w:rPr>
        <w:t>берёт шествие над его несчастной спутницей, так же искавшей пристанища и ухаживавшей за ним последние дни его жизни.</w:t>
      </w:r>
    </w:p>
    <w:p w14:paraId="70C52395" w14:textId="376C600D" w:rsidR="00B77A85" w:rsidRDefault="00B77A85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Николай Ставрогин вешается</w:t>
      </w:r>
      <w:r w:rsidR="00322CEB">
        <w:rPr>
          <w:rFonts w:ascii="Times New Roman" w:hAnsi="Times New Roman" w:cs="Times New Roman"/>
          <w:sz w:val="32"/>
          <w:szCs w:val="32"/>
        </w:rPr>
        <w:t xml:space="preserve"> в имении своей матери</w:t>
      </w:r>
      <w:r>
        <w:rPr>
          <w:rFonts w:ascii="Times New Roman" w:hAnsi="Times New Roman" w:cs="Times New Roman"/>
          <w:sz w:val="32"/>
          <w:szCs w:val="32"/>
        </w:rPr>
        <w:t>. Как я понял, под грузом вины за убийство, а также по некоторым философским соображениям.</w:t>
      </w:r>
    </w:p>
    <w:p w14:paraId="0303C84C" w14:textId="77777777" w:rsidR="000D0BF6" w:rsidRDefault="000D0BF6" w:rsidP="00B77A85">
      <w:pPr>
        <w:rPr>
          <w:rFonts w:ascii="Times New Roman" w:hAnsi="Times New Roman" w:cs="Times New Roman"/>
          <w:sz w:val="32"/>
          <w:szCs w:val="32"/>
        </w:rPr>
      </w:pPr>
    </w:p>
    <w:p w14:paraId="6858CF77" w14:textId="51A8A5C5" w:rsidR="000D0BF6" w:rsidRPr="000D0BF6" w:rsidRDefault="000D0BF6" w:rsidP="00B77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0BF6">
        <w:rPr>
          <w:rFonts w:ascii="Times New Roman" w:hAnsi="Times New Roman" w:cs="Times New Roman"/>
          <w:b/>
          <w:bCs/>
          <w:sz w:val="32"/>
          <w:szCs w:val="32"/>
        </w:rPr>
        <w:t>Впечатления:</w:t>
      </w:r>
    </w:p>
    <w:p w14:paraId="2112FEC9" w14:textId="4FB837DC" w:rsidR="00B77A85" w:rsidRDefault="000D0BF6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Первая половина была ужасно скучной. Практически безсобытийное описание жизни каких-то неудачников, которые пытаются выделиться </w:t>
      </w:r>
      <w:r w:rsidR="00FD0BF8" w:rsidRPr="00FD0BF8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нестандартными</w:t>
      </w:r>
      <w:r w:rsidR="00FD0BF8" w:rsidRPr="00B25EF5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политическими убеждениями в век, когда политические мысли стали популярны. </w:t>
      </w:r>
      <w:r w:rsidR="00C37FBD">
        <w:rPr>
          <w:rFonts w:ascii="Times New Roman" w:hAnsi="Times New Roman" w:cs="Times New Roman"/>
          <w:sz w:val="32"/>
          <w:szCs w:val="32"/>
        </w:rPr>
        <w:t>Типажи</w:t>
      </w:r>
      <w:r>
        <w:rPr>
          <w:rFonts w:ascii="Times New Roman" w:hAnsi="Times New Roman" w:cs="Times New Roman"/>
          <w:sz w:val="32"/>
          <w:szCs w:val="32"/>
        </w:rPr>
        <w:t xml:space="preserve"> довольно привычные. </w:t>
      </w:r>
      <w:r w:rsidR="00C37FBD">
        <w:rPr>
          <w:rFonts w:ascii="Times New Roman" w:hAnsi="Times New Roman" w:cs="Times New Roman"/>
          <w:sz w:val="32"/>
          <w:szCs w:val="32"/>
        </w:rPr>
        <w:t>Либералы, у которых</w:t>
      </w:r>
      <w:r>
        <w:rPr>
          <w:rFonts w:ascii="Times New Roman" w:hAnsi="Times New Roman" w:cs="Times New Roman"/>
          <w:sz w:val="32"/>
          <w:szCs w:val="32"/>
        </w:rPr>
        <w:t xml:space="preserve"> всё плохо в </w:t>
      </w:r>
      <w:r>
        <w:rPr>
          <w:rFonts w:ascii="Times New Roman" w:hAnsi="Times New Roman" w:cs="Times New Roman"/>
          <w:sz w:val="32"/>
          <w:szCs w:val="32"/>
        </w:rPr>
        <w:lastRenderedPageBreak/>
        <w:t>России</w:t>
      </w:r>
      <w:r w:rsidR="00912C5F">
        <w:rPr>
          <w:rFonts w:ascii="Times New Roman" w:hAnsi="Times New Roman" w:cs="Times New Roman"/>
          <w:sz w:val="32"/>
          <w:szCs w:val="32"/>
        </w:rPr>
        <w:t xml:space="preserve">, а дальше </w:t>
      </w:r>
      <w:r>
        <w:rPr>
          <w:rFonts w:ascii="Times New Roman" w:hAnsi="Times New Roman" w:cs="Times New Roman"/>
          <w:sz w:val="32"/>
          <w:szCs w:val="32"/>
        </w:rPr>
        <w:t>разветвления</w:t>
      </w:r>
      <w:r w:rsidR="004C0292">
        <w:rPr>
          <w:rFonts w:ascii="Times New Roman" w:hAnsi="Times New Roman" w:cs="Times New Roman"/>
          <w:sz w:val="32"/>
          <w:szCs w:val="32"/>
        </w:rPr>
        <w:t xml:space="preserve"> в идеях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4C0292">
        <w:rPr>
          <w:rFonts w:ascii="Times New Roman" w:hAnsi="Times New Roman" w:cs="Times New Roman"/>
          <w:sz w:val="32"/>
          <w:szCs w:val="32"/>
        </w:rPr>
        <w:t>Идеях</w:t>
      </w:r>
      <w:r>
        <w:rPr>
          <w:rFonts w:ascii="Times New Roman" w:hAnsi="Times New Roman" w:cs="Times New Roman"/>
          <w:sz w:val="32"/>
          <w:szCs w:val="32"/>
        </w:rPr>
        <w:t xml:space="preserve">, которые никогда не доходят до дела. Социалисты, которые ходят </w:t>
      </w:r>
      <w:r w:rsidR="00EC6C87">
        <w:rPr>
          <w:rFonts w:ascii="Times New Roman" w:hAnsi="Times New Roman" w:cs="Times New Roman"/>
          <w:sz w:val="32"/>
          <w:szCs w:val="32"/>
        </w:rPr>
        <w:t>насильно</w:t>
      </w:r>
      <w:r>
        <w:rPr>
          <w:rFonts w:ascii="Times New Roman" w:hAnsi="Times New Roman" w:cs="Times New Roman"/>
          <w:sz w:val="32"/>
          <w:szCs w:val="32"/>
        </w:rPr>
        <w:t xml:space="preserve"> захватить власть и </w:t>
      </w:r>
      <w:r w:rsidR="005960C3">
        <w:rPr>
          <w:rFonts w:ascii="Times New Roman" w:hAnsi="Times New Roman" w:cs="Times New Roman"/>
          <w:sz w:val="32"/>
          <w:szCs w:val="32"/>
        </w:rPr>
        <w:t>цель</w:t>
      </w:r>
      <w:r>
        <w:rPr>
          <w:rFonts w:ascii="Times New Roman" w:hAnsi="Times New Roman" w:cs="Times New Roman"/>
          <w:sz w:val="32"/>
          <w:szCs w:val="32"/>
        </w:rPr>
        <w:t xml:space="preserve"> для которых стоит выше всего остального. И люди охранительских взглядов, высмеивающие либералов и, по понятным причинам, противящиеся социалистам. </w:t>
      </w:r>
    </w:p>
    <w:p w14:paraId="073EE2CF" w14:textId="6DCE2FBD" w:rsidR="000D0BF6" w:rsidRDefault="000D0BF6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Самая запоминающаяся фраза для меня прозвучала из уст студента-славянофила Шатова (убитого в конце романа </w:t>
      </w:r>
      <w:r w:rsidRPr="000D0BF6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пятёркой</w:t>
      </w:r>
      <w:r w:rsidRPr="000D0BF6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).</w:t>
      </w:r>
    </w:p>
    <w:p w14:paraId="6F45C787" w14:textId="7ACF32F7" w:rsidR="000D0BF6" w:rsidRDefault="000D0BF6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Её содержание гласит о том, что каким-бы ни было устройство России, либералы вроде старшего Верховенского всегда будут недовольны, потому что в этом их суть, на этом строится их уникальность как людей.</w:t>
      </w:r>
    </w:p>
    <w:p w14:paraId="4014CB42" w14:textId="39672A52" w:rsidR="000D0BF6" w:rsidRDefault="000D0BF6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Вторая половина, за счёт Петра Степановича, гораздо интереснее. Уже не засыпаешь пока читаешь, а под конец так и вовсе въедаешься в строки. </w:t>
      </w:r>
    </w:p>
    <w:p w14:paraId="417A77A6" w14:textId="5B8844B3" w:rsidR="000D0BF6" w:rsidRDefault="000D0BF6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Книга явно, я бы сказал, контрреволюционная. Понятно, почему человеку левых взглядов она не понравится. </w:t>
      </w:r>
    </w:p>
    <w:p w14:paraId="13141682" w14:textId="4FD367BD" w:rsidR="000D0BF6" w:rsidRDefault="000D0BF6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Достоевский буквально описывает революционеров как беспринципных созданий, которые ради разрушения текущего государственного строя готовы на всё и не постоят за кровавой ценой. </w:t>
      </w:r>
    </w:p>
    <w:p w14:paraId="1A9602F9" w14:textId="56211189" w:rsidR="000D0BF6" w:rsidRDefault="000D0BF6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 даже если ты из идейных соображений к ним присоединишься, то выйти уже не сможешь</w:t>
      </w:r>
      <w:r w:rsidR="00EC38C0">
        <w:rPr>
          <w:rFonts w:ascii="Times New Roman" w:hAnsi="Times New Roman" w:cs="Times New Roman"/>
          <w:sz w:val="32"/>
          <w:szCs w:val="32"/>
        </w:rPr>
        <w:t xml:space="preserve"> – тебя фактически возьмут в заложники и заставят служить своему делу, не оставив выбора. </w:t>
      </w:r>
    </w:p>
    <w:p w14:paraId="1807A25F" w14:textId="54760CF3" w:rsidR="00A238A6" w:rsidRDefault="00A238A6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Философские подтексты я, к сожалению, улавливаю плохо. Проблема даже не в том, что персонажи говорят загадками, а</w:t>
      </w:r>
      <w:r w:rsidR="00CB12F0">
        <w:rPr>
          <w:rFonts w:ascii="Times New Roman" w:hAnsi="Times New Roman" w:cs="Times New Roman"/>
          <w:sz w:val="32"/>
          <w:szCs w:val="32"/>
        </w:rPr>
        <w:t xml:space="preserve"> в</w:t>
      </w:r>
      <w:r>
        <w:rPr>
          <w:rFonts w:ascii="Times New Roman" w:hAnsi="Times New Roman" w:cs="Times New Roman"/>
          <w:sz w:val="32"/>
          <w:szCs w:val="32"/>
        </w:rPr>
        <w:t xml:space="preserve"> том, что и язык, на котором они говорят, старый, свойственный тому времени, и современному читателю понятно в нём далеко не всё (я имею ввиду характерные слова и выражения).</w:t>
      </w:r>
      <w:r w:rsidR="00512E5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E2FE29" w14:textId="5DC71AE9" w:rsidR="00512E5A" w:rsidRDefault="00512E5A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Плюс ко всему на полном серьёзе вдумываться в то, что говорят, например, очевидно сумасшедшие, как-то не охота.</w:t>
      </w:r>
      <w:r w:rsidR="002543DD">
        <w:rPr>
          <w:rFonts w:ascii="Times New Roman" w:hAnsi="Times New Roman" w:cs="Times New Roman"/>
          <w:sz w:val="32"/>
          <w:szCs w:val="32"/>
        </w:rPr>
        <w:t xml:space="preserve"> А уж тем более, когда начинаются рассуждения о Боге, это вообще духота.</w:t>
      </w:r>
    </w:p>
    <w:p w14:paraId="1947B703" w14:textId="77777777" w:rsidR="002543DD" w:rsidRDefault="002543DD" w:rsidP="00593F19">
      <w:pPr>
        <w:rPr>
          <w:rFonts w:ascii="Times New Roman" w:hAnsi="Times New Roman" w:cs="Times New Roman"/>
          <w:sz w:val="32"/>
          <w:szCs w:val="32"/>
        </w:rPr>
      </w:pPr>
    </w:p>
    <w:p w14:paraId="3A6C6184" w14:textId="77777777" w:rsidR="002543DD" w:rsidRDefault="002543DD" w:rsidP="00593F19">
      <w:pPr>
        <w:rPr>
          <w:rFonts w:ascii="Times New Roman" w:hAnsi="Times New Roman" w:cs="Times New Roman"/>
          <w:sz w:val="32"/>
          <w:szCs w:val="32"/>
        </w:rPr>
      </w:pPr>
    </w:p>
    <w:p w14:paraId="37B61101" w14:textId="0687BDEB" w:rsidR="00512E5A" w:rsidRDefault="00512E5A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Запомнился фразеологизм: </w:t>
      </w:r>
      <w:r w:rsidRPr="00512E5A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куда Макар телят не водил</w:t>
      </w:r>
      <w:r w:rsidRPr="00512E5A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3C3CE1C" w14:textId="3CC6C69B" w:rsidR="00512E5A" w:rsidRDefault="00512E5A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Почему роман назван именно так понятно из эпиграфа и следующего в конце романа пояснения от Степана Трофимовича к нему. </w:t>
      </w:r>
    </w:p>
    <w:p w14:paraId="02A4D1A8" w14:textId="1CD4C66E" w:rsidR="00512E5A" w:rsidRDefault="00512E5A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Россия – человек </w:t>
      </w:r>
    </w:p>
    <w:p w14:paraId="4019BEE4" w14:textId="3DB890AF" w:rsidR="00512E5A" w:rsidRPr="00F44FDE" w:rsidRDefault="00F44FDE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Радикальные идеи </w:t>
      </w:r>
      <w:r w:rsidR="00DB3A5B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</w:rPr>
        <w:t xml:space="preserve"> бесы</w:t>
      </w:r>
      <w:r w:rsidR="00DB3A5B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4A62236" w14:textId="0DB703B4" w:rsidR="00512E5A" w:rsidRPr="00512E5A" w:rsidRDefault="00F44FDE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Народ – свиньи.</w:t>
      </w:r>
    </w:p>
    <w:sectPr w:rsidR="00512E5A" w:rsidRPr="00512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C8"/>
    <w:rsid w:val="0001735A"/>
    <w:rsid w:val="000D0BF6"/>
    <w:rsid w:val="000E091C"/>
    <w:rsid w:val="001A0365"/>
    <w:rsid w:val="002543DD"/>
    <w:rsid w:val="0032153A"/>
    <w:rsid w:val="00322CEB"/>
    <w:rsid w:val="003803C8"/>
    <w:rsid w:val="004C0292"/>
    <w:rsid w:val="00512E5A"/>
    <w:rsid w:val="0055585B"/>
    <w:rsid w:val="00593F19"/>
    <w:rsid w:val="005960C3"/>
    <w:rsid w:val="008E1E83"/>
    <w:rsid w:val="00912C5F"/>
    <w:rsid w:val="00A238A6"/>
    <w:rsid w:val="00B25EF5"/>
    <w:rsid w:val="00B77A85"/>
    <w:rsid w:val="00C37FBD"/>
    <w:rsid w:val="00CB12F0"/>
    <w:rsid w:val="00CC0F23"/>
    <w:rsid w:val="00D357A1"/>
    <w:rsid w:val="00D873AB"/>
    <w:rsid w:val="00DB3A5B"/>
    <w:rsid w:val="00EC38C0"/>
    <w:rsid w:val="00EC6C87"/>
    <w:rsid w:val="00F0392D"/>
    <w:rsid w:val="00F44FDE"/>
    <w:rsid w:val="00F921B0"/>
    <w:rsid w:val="00FD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B5503"/>
  <w15:chartTrackingRefBased/>
  <w15:docId w15:val="{F0C5F870-2C08-444A-B8C1-2E3C8B82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3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3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3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3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0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23</cp:revision>
  <dcterms:created xsi:type="dcterms:W3CDTF">2026-05-10T04:14:00Z</dcterms:created>
  <dcterms:modified xsi:type="dcterms:W3CDTF">2026-05-10T14:38:00Z</dcterms:modified>
</cp:coreProperties>
</file>