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(СибГУТИ)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0B6BF460" w14:textId="77777777" w:rsidR="008C0ED7" w:rsidRPr="008C0ED7" w:rsidRDefault="00AC40EC" w:rsidP="008C0ED7">
      <w:pPr>
        <w:pStyle w:val="Style19"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8C0ED7" w:rsidRPr="008C0ED7">
        <w:rPr>
          <w:rStyle w:val="FontStyle22"/>
          <w:rFonts w:ascii="Times New Roman" w:hAnsi="Times New Roman"/>
          <w:sz w:val="28"/>
          <w:szCs w:val="28"/>
        </w:rPr>
        <w:t>6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«</w:t>
      </w:r>
      <w:r w:rsidR="008C0ED7" w:rsidRPr="008C0ED7">
        <w:rPr>
          <w:sz w:val="28"/>
          <w:szCs w:val="28"/>
        </w:rPr>
        <w:t xml:space="preserve">Нейронные сети с использованием Pytorch для </w:t>
      </w:r>
    </w:p>
    <w:p w14:paraId="6DB36F2A" w14:textId="30275FDA" w:rsidR="00AC40EC" w:rsidRPr="00D02B43" w:rsidRDefault="008C0ED7" w:rsidP="008C0ED7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8C0ED7">
        <w:rPr>
          <w:sz w:val="28"/>
          <w:szCs w:val="28"/>
        </w:rPr>
        <w:t>классификации изображений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17BC800B" w14:textId="77777777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6ABEFC3E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2F5F03F3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0D47D3D4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3E2A458B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14C75CDC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0066EAAD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0FBE288F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ИП-312</w:t>
      </w:r>
    </w:p>
    <w:p w14:paraId="7B346016" w14:textId="1DA50071" w:rsidR="00A47FB5" w:rsidRPr="00D02B43" w:rsidRDefault="00770595" w:rsidP="0003270C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Дорогин Н.С.</w:t>
      </w:r>
    </w:p>
    <w:p w14:paraId="23572C59" w14:textId="5CC06AD5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B7D32DF" w14:textId="4BA1CE6C" w:rsidR="00AC40EC" w:rsidRPr="00D02B43" w:rsidRDefault="00AC40EC" w:rsidP="00B4134D">
      <w:pPr>
        <w:pStyle w:val="Style17"/>
        <w:widowControl/>
        <w:spacing w:line="240" w:lineRule="auto"/>
        <w:ind w:left="6439" w:hanging="232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D02B43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старший преподаватель</w:t>
      </w:r>
      <w:r w:rsidR="00C90950">
        <w:rPr>
          <w:rStyle w:val="FontStyle22"/>
          <w:rFonts w:ascii="Times New Roman" w:hAnsi="Times New Roman" w:cs="Times New Roman"/>
          <w:sz w:val="28"/>
          <w:szCs w:val="28"/>
        </w:rPr>
        <w:t xml:space="preserve"> кафедры ПМиК</w:t>
      </w:r>
      <w:r w:rsidR="00770595">
        <w:rPr>
          <w:rStyle w:val="FontStyle22"/>
          <w:rFonts w:ascii="Times New Roman" w:hAnsi="Times New Roman" w:cs="Times New Roman"/>
          <w:sz w:val="20"/>
          <w:szCs w:val="20"/>
        </w:rPr>
        <w:t xml:space="preserve">       </w:t>
      </w:r>
      <w:r w:rsidR="00770595"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  <w:r w:rsidR="00770595">
        <w:rPr>
          <w:rStyle w:val="FontStyle22"/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Дементьева К.И.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CEDF479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8BC6A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58139C49" w14:textId="6B74C0A7" w:rsidR="002740EC" w:rsidRPr="009F2E50" w:rsidRDefault="002740EC" w:rsidP="009F2E50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Введение </w:t>
      </w:r>
      <w:r>
        <w:rPr>
          <w:rFonts w:ascii="Times New Roman" w:hAnsi="Times New Roman" w:cs="Times New Roman"/>
          <w:b/>
          <w:color w:val="auto"/>
        </w:rPr>
        <w:t>(з</w:t>
      </w:r>
      <w:r w:rsidR="00D02B43" w:rsidRPr="00D02B43">
        <w:rPr>
          <w:rFonts w:ascii="Times New Roman" w:hAnsi="Times New Roman" w:cs="Times New Roman"/>
          <w:b/>
          <w:color w:val="auto"/>
        </w:rPr>
        <w:t>адание</w:t>
      </w:r>
      <w:r>
        <w:rPr>
          <w:rFonts w:ascii="Times New Roman" w:hAnsi="Times New Roman" w:cs="Times New Roman"/>
          <w:b/>
          <w:color w:val="auto"/>
        </w:rPr>
        <w:t>)</w:t>
      </w:r>
    </w:p>
    <w:p w14:paraId="1FFC87A3" w14:textId="3F294DE9" w:rsidR="008C0ED7" w:rsidRPr="008C0ED7" w:rsidRDefault="006D2E22" w:rsidP="008C0ED7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6D2E22">
        <w:rPr>
          <w:rFonts w:ascii="Times New Roman" w:hAnsi="Times New Roman"/>
          <w:bCs/>
          <w:sz w:val="28"/>
          <w:szCs w:val="28"/>
        </w:rPr>
        <w:t>Цель</w:t>
      </w:r>
      <w:r w:rsidR="008C0ED7" w:rsidRPr="006D2E22">
        <w:rPr>
          <w:rFonts w:ascii="Times New Roman" w:hAnsi="Times New Roman"/>
          <w:bCs/>
          <w:sz w:val="28"/>
          <w:szCs w:val="28"/>
        </w:rPr>
        <w:t xml:space="preserve">: </w:t>
      </w:r>
      <w:r w:rsidR="008C0ED7" w:rsidRPr="008C0ED7">
        <w:rPr>
          <w:rFonts w:ascii="Times New Roman" w:hAnsi="Times New Roman"/>
          <w:bCs/>
          <w:sz w:val="28"/>
          <w:szCs w:val="28"/>
        </w:rPr>
        <w:t>освоить</w:t>
      </w:r>
      <w:r w:rsidR="008C0ED7" w:rsidRPr="008C0ED7">
        <w:rPr>
          <w:rFonts w:ascii="Times New Roman" w:hAnsi="Times New Roman"/>
          <w:bCs/>
          <w:sz w:val="28"/>
          <w:szCs w:val="28"/>
        </w:rPr>
        <w:t xml:space="preserve"> на практике принципы построения, обучения и оценки </w:t>
      </w:r>
    </w:p>
    <w:p w14:paraId="1F040D26" w14:textId="35EC3D60" w:rsidR="006D2E22" w:rsidRPr="006D2E22" w:rsidRDefault="008C0ED7" w:rsidP="008C0ED7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t xml:space="preserve">нейронных сетей с использованием Pytorch.  </w:t>
      </w:r>
    </w:p>
    <w:p w14:paraId="75DD5F92" w14:textId="3FCFB949" w:rsidR="009F2E50" w:rsidRDefault="00A67691" w:rsidP="009F2E50">
      <w:pPr>
        <w:spacing w:after="160" w:line="259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Основная часть</w:t>
      </w:r>
      <w:r w:rsidR="00EE6061" w:rsidRPr="00EE6061">
        <w:rPr>
          <w:rFonts w:ascii="Times New Roman" w:hAnsi="Times New Roman"/>
          <w:b/>
          <w:sz w:val="28"/>
          <w:szCs w:val="28"/>
        </w:rPr>
        <w:t>:</w:t>
      </w:r>
    </w:p>
    <w:p w14:paraId="1AAA11CA" w14:textId="4E6ED1CD" w:rsidR="008C0ED7" w:rsidRPr="008C0ED7" w:rsidRDefault="008C0ED7" w:rsidP="009F2E50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Для работы выбран датасет </w:t>
      </w:r>
      <w:r>
        <w:rPr>
          <w:rFonts w:ascii="Times New Roman" w:hAnsi="Times New Roman"/>
          <w:bCs/>
          <w:sz w:val="28"/>
          <w:szCs w:val="28"/>
          <w:lang w:val="en-US"/>
        </w:rPr>
        <w:t>Happy</w:t>
      </w:r>
      <w:r w:rsidRPr="008C0ED7">
        <w:rPr>
          <w:rFonts w:ascii="Times New Roman" w:hAnsi="Times New Roman"/>
          <w:bCs/>
          <w:sz w:val="28"/>
          <w:szCs w:val="28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>Sad</w:t>
      </w:r>
      <w:r w:rsidRPr="008C0ED7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Peoples</w:t>
      </w:r>
    </w:p>
    <w:p w14:paraId="160B93DB" w14:textId="42E07E3C" w:rsidR="00627756" w:rsidRPr="00627756" w:rsidRDefault="008C0ED7" w:rsidP="00627756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Задание 1:</w:t>
      </w:r>
    </w:p>
    <w:p w14:paraId="59A2D7C0" w14:textId="5EA323B3" w:rsidR="00577E85" w:rsidRDefault="008C0ED7" w:rsidP="00F863C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t>Загрузим датасет и выведем основ</w:t>
      </w:r>
      <w:r>
        <w:rPr>
          <w:rFonts w:ascii="Times New Roman" w:hAnsi="Times New Roman"/>
          <w:bCs/>
          <w:sz w:val="28"/>
          <w:szCs w:val="28"/>
        </w:rPr>
        <w:t>н</w:t>
      </w:r>
      <w:r w:rsidRPr="008C0ED7">
        <w:rPr>
          <w:rFonts w:ascii="Times New Roman" w:hAnsi="Times New Roman"/>
          <w:bCs/>
          <w:sz w:val="28"/>
          <w:szCs w:val="28"/>
        </w:rPr>
        <w:t>ую информацию о нём.</w:t>
      </w:r>
    </w:p>
    <w:p w14:paraId="5BD38A87" w14:textId="56D46BED" w:rsidR="006D2E22" w:rsidRDefault="008C0ED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2E3D464E" wp14:editId="36691E48">
            <wp:extent cx="5940425" cy="4463415"/>
            <wp:effectExtent l="0" t="0" r="3175" b="0"/>
            <wp:docPr id="113860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8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5B39" w14:textId="4668BA3F" w:rsidR="008C0ED7" w:rsidRDefault="008C0ED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3ABDE26C" wp14:editId="6C01C229">
            <wp:extent cx="5940425" cy="2969895"/>
            <wp:effectExtent l="0" t="0" r="3175" b="1905"/>
            <wp:docPr id="133089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6EDD" w14:textId="0F65CE06" w:rsidR="008C0ED7" w:rsidRDefault="008C0ED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4F9D6F5B" wp14:editId="65C5D238">
            <wp:extent cx="4620270" cy="3448531"/>
            <wp:effectExtent l="0" t="0" r="8890" b="0"/>
            <wp:docPr id="32176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6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6912" w14:textId="77777777" w:rsidR="008C0ED7" w:rsidRDefault="008C0ED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1AB2A7EA" w14:textId="227C6EE7" w:rsidR="008C0ED7" w:rsidRDefault="008C0ED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1AB7509D" wp14:editId="263F5F01">
            <wp:extent cx="5940425" cy="2472055"/>
            <wp:effectExtent l="0" t="0" r="3175" b="4445"/>
            <wp:docPr id="30201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1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9E0B" w14:textId="054586A0" w:rsidR="006D2E22" w:rsidRPr="00627756" w:rsidRDefault="008C0ED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Задание 2:</w:t>
      </w:r>
    </w:p>
    <w:p w14:paraId="589BCA9F" w14:textId="64D92D2D" w:rsidR="006D2E22" w:rsidRPr="008C0ED7" w:rsidRDefault="008C0ED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t>Создаём сверточную нейронную сеть.</w:t>
      </w:r>
    </w:p>
    <w:p w14:paraId="7556A3E1" w14:textId="50355C8C" w:rsidR="008C0ED7" w:rsidRPr="006D2E22" w:rsidRDefault="008C0ED7" w:rsidP="006D2E22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  <w:r w:rsidRPr="008C0ED7">
        <w:rPr>
          <w:rFonts w:ascii="Times New Roman" w:hAnsi="Times New Roman"/>
          <w:bCs/>
          <w:sz w:val="32"/>
          <w:szCs w:val="32"/>
        </w:rPr>
        <w:drawing>
          <wp:inline distT="0" distB="0" distL="0" distR="0" wp14:anchorId="2A2C4798" wp14:editId="4787C401">
            <wp:extent cx="5940425" cy="3728085"/>
            <wp:effectExtent l="0" t="0" r="3175" b="5715"/>
            <wp:docPr id="140457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8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36FB" w14:textId="5219F3C0" w:rsidR="006D2E22" w:rsidRDefault="008C0ED7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48A8E910" wp14:editId="11E0F2B7">
            <wp:extent cx="5940425" cy="3669030"/>
            <wp:effectExtent l="0" t="0" r="3175" b="7620"/>
            <wp:docPr id="25167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5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FB42" w14:textId="77777777" w:rsidR="008C0ED7" w:rsidRDefault="008C0ED7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0995CFF8" w14:textId="00158E2A" w:rsidR="008C0ED7" w:rsidRPr="008C0ED7" w:rsidRDefault="008C0ED7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t>Обучаем её:</w:t>
      </w:r>
    </w:p>
    <w:p w14:paraId="467F8786" w14:textId="05704A30" w:rsidR="006D2E22" w:rsidRDefault="008C0ED7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3FDAC4E4" wp14:editId="0FADB71B">
            <wp:extent cx="5471160" cy="6728645"/>
            <wp:effectExtent l="0" t="0" r="0" b="0"/>
            <wp:docPr id="82501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14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373" cy="67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DB90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5928E2BB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583930CA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30792F4F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31524200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089A3993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44430903" w14:textId="77777777" w:rsidR="008C0ED7" w:rsidRDefault="008C0ED7" w:rsidP="00577E85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</w:p>
    <w:p w14:paraId="558C6E84" w14:textId="4ED0A964" w:rsidR="008C0ED7" w:rsidRPr="008C0ED7" w:rsidRDefault="008C0ED7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lastRenderedPageBreak/>
        <w:t>Визуализ</w:t>
      </w:r>
      <w:r w:rsidR="004D1737">
        <w:rPr>
          <w:rFonts w:ascii="Times New Roman" w:hAnsi="Times New Roman"/>
          <w:bCs/>
          <w:sz w:val="28"/>
          <w:szCs w:val="28"/>
        </w:rPr>
        <w:t>ация</w:t>
      </w:r>
      <w:r w:rsidRPr="008C0ED7">
        <w:rPr>
          <w:rFonts w:ascii="Times New Roman" w:hAnsi="Times New Roman"/>
          <w:bCs/>
          <w:sz w:val="28"/>
          <w:szCs w:val="28"/>
        </w:rPr>
        <w:t xml:space="preserve"> предсказания и их правильност</w:t>
      </w:r>
      <w:r w:rsidR="004D1737">
        <w:rPr>
          <w:rFonts w:ascii="Times New Roman" w:hAnsi="Times New Roman"/>
          <w:bCs/>
          <w:sz w:val="28"/>
          <w:szCs w:val="28"/>
        </w:rPr>
        <w:t>и</w:t>
      </w:r>
      <w:r w:rsidRPr="008C0ED7">
        <w:rPr>
          <w:rFonts w:ascii="Times New Roman" w:hAnsi="Times New Roman"/>
          <w:bCs/>
          <w:sz w:val="28"/>
          <w:szCs w:val="28"/>
        </w:rPr>
        <w:t>:</w:t>
      </w:r>
    </w:p>
    <w:p w14:paraId="0A78AC9E" w14:textId="34344524" w:rsidR="008C0ED7" w:rsidRDefault="008C0ED7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44D40C8" wp14:editId="0BA8BA77">
            <wp:extent cx="5940425" cy="6059805"/>
            <wp:effectExtent l="0" t="0" r="3175" b="0"/>
            <wp:docPr id="118215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3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5FFA" w14:textId="7EB32415" w:rsidR="008C0ED7" w:rsidRDefault="008C0ED7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t>Подсч</w:t>
      </w:r>
      <w:r w:rsidR="004D1737">
        <w:rPr>
          <w:rFonts w:ascii="Times New Roman" w:hAnsi="Times New Roman"/>
          <w:bCs/>
          <w:sz w:val="28"/>
          <w:szCs w:val="28"/>
        </w:rPr>
        <w:t xml:space="preserve">ёт </w:t>
      </w:r>
      <w:r w:rsidRPr="008C0ED7">
        <w:rPr>
          <w:rFonts w:ascii="Times New Roman" w:hAnsi="Times New Roman"/>
          <w:bCs/>
          <w:sz w:val="28"/>
          <w:szCs w:val="28"/>
        </w:rPr>
        <w:t>предсказаний:</w:t>
      </w:r>
    </w:p>
    <w:p w14:paraId="1F0C19BA" w14:textId="16BB5A85" w:rsidR="008C0ED7" w:rsidRPr="008C0ED7" w:rsidRDefault="008C0ED7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C0ED7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2C8C6E51" wp14:editId="2270F6A4">
            <wp:extent cx="5849166" cy="4877481"/>
            <wp:effectExtent l="0" t="0" r="0" b="0"/>
            <wp:docPr id="172159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99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643B" w14:textId="2811836E" w:rsidR="008C0ED7" w:rsidRDefault="008C0ED7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C0ED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42EBCD55" wp14:editId="6B30FC76">
            <wp:extent cx="4458322" cy="1238423"/>
            <wp:effectExtent l="0" t="0" r="0" b="0"/>
            <wp:docPr id="43934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7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F62C" w14:textId="7BADAD0E" w:rsidR="006D2E22" w:rsidRPr="004D1737" w:rsidRDefault="004D1737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4D1737">
        <w:rPr>
          <w:rFonts w:ascii="Times New Roman" w:hAnsi="Times New Roman"/>
          <w:bCs/>
          <w:sz w:val="28"/>
          <w:szCs w:val="28"/>
        </w:rPr>
        <w:t>Применяем вышеописанный фу</w:t>
      </w:r>
      <w:r>
        <w:rPr>
          <w:rFonts w:ascii="Times New Roman" w:hAnsi="Times New Roman"/>
          <w:bCs/>
          <w:sz w:val="28"/>
          <w:szCs w:val="28"/>
        </w:rPr>
        <w:t>н</w:t>
      </w:r>
      <w:r w:rsidRPr="004D1737">
        <w:rPr>
          <w:rFonts w:ascii="Times New Roman" w:hAnsi="Times New Roman"/>
          <w:bCs/>
          <w:sz w:val="28"/>
          <w:szCs w:val="28"/>
        </w:rPr>
        <w:t>кционал:</w:t>
      </w:r>
    </w:p>
    <w:p w14:paraId="3E5E6740" w14:textId="3A162153" w:rsidR="004D1737" w:rsidRDefault="004D1737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D173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7E093C33" wp14:editId="67CC3407">
            <wp:extent cx="5940425" cy="1455420"/>
            <wp:effectExtent l="0" t="0" r="3175" b="0"/>
            <wp:docPr id="110216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9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E9BD" w14:textId="77777777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3EFAF9B3" w14:textId="77777777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615B03CD" w14:textId="77777777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139F3B39" w14:textId="044B0EC4" w:rsidR="004D1737" w:rsidRP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4D1737">
        <w:rPr>
          <w:rFonts w:ascii="Times New Roman" w:hAnsi="Times New Roman"/>
          <w:bCs/>
          <w:sz w:val="28"/>
          <w:szCs w:val="28"/>
        </w:rPr>
        <w:lastRenderedPageBreak/>
        <w:t>Результат</w:t>
      </w:r>
      <w:r>
        <w:rPr>
          <w:rFonts w:ascii="Times New Roman" w:hAnsi="Times New Roman"/>
          <w:bCs/>
          <w:sz w:val="28"/>
          <w:szCs w:val="28"/>
        </w:rPr>
        <w:t xml:space="preserve"> предсказаний на тестовой выборке</w:t>
      </w:r>
      <w:r w:rsidRPr="004D1737">
        <w:rPr>
          <w:rFonts w:ascii="Times New Roman" w:hAnsi="Times New Roman"/>
          <w:bCs/>
          <w:sz w:val="28"/>
          <w:szCs w:val="28"/>
        </w:rPr>
        <w:t>:</w:t>
      </w:r>
    </w:p>
    <w:p w14:paraId="23DD0236" w14:textId="7A8BAB5E" w:rsidR="004D1737" w:rsidRPr="004D1737" w:rsidRDefault="004D1737" w:rsidP="006D2E22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  <w:r w:rsidRPr="004D1737">
        <w:rPr>
          <w:rFonts w:ascii="Times New Roman" w:hAnsi="Times New Roman"/>
          <w:bCs/>
          <w:sz w:val="32"/>
          <w:szCs w:val="32"/>
        </w:rPr>
        <w:drawing>
          <wp:inline distT="0" distB="0" distL="0" distR="0" wp14:anchorId="5B3A2B62" wp14:editId="1EBA5D82">
            <wp:extent cx="5940425" cy="3056890"/>
            <wp:effectExtent l="0" t="0" r="3175" b="0"/>
            <wp:docPr id="26905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4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D53" w14:textId="77777777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3A7D6A77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1D7BEA9E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18A31B2B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2F9C3F1A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275077DE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623A63A2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13EAE09D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012876DB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0BE7FC96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543DE527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6C1B10CC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3B49E406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2DE78C61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75E093CE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03436759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7C612135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09455A15" w14:textId="77777777" w:rsid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64AF1A60" w14:textId="3543E8C3" w:rsidR="004D1737" w:rsidRP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4D1737">
        <w:rPr>
          <w:rFonts w:ascii="Times New Roman" w:hAnsi="Times New Roman"/>
          <w:bCs/>
          <w:sz w:val="28"/>
          <w:szCs w:val="28"/>
        </w:rPr>
        <w:lastRenderedPageBreak/>
        <w:t>Предсказание изображений, не принадлежащих датасету:</w:t>
      </w:r>
    </w:p>
    <w:p w14:paraId="312141DC" w14:textId="216ADBF1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D173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1B846E57" wp14:editId="4289C584">
            <wp:extent cx="5849166" cy="6192114"/>
            <wp:effectExtent l="0" t="0" r="0" b="0"/>
            <wp:docPr id="142853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31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E65D" w14:textId="51F28A62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D1737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0B3A059" wp14:editId="3247FA77">
            <wp:extent cx="5940425" cy="2444115"/>
            <wp:effectExtent l="0" t="0" r="3175" b="0"/>
            <wp:docPr id="92318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3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9DCD" w14:textId="77777777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590921DF" w14:textId="5CC3EDEC" w:rsidR="004D1737" w:rsidRPr="004D1737" w:rsidRDefault="004D1737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4D1737">
        <w:rPr>
          <w:rFonts w:ascii="Times New Roman" w:hAnsi="Times New Roman"/>
          <w:bCs/>
          <w:sz w:val="28"/>
          <w:szCs w:val="28"/>
        </w:rPr>
        <w:t>Результат предсказаний изображений, не принадлежащих датасету:</w:t>
      </w:r>
    </w:p>
    <w:p w14:paraId="20147D6B" w14:textId="7B03D1CB" w:rsidR="004D1737" w:rsidRDefault="007C3B2E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7C3B2E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C9450C8" wp14:editId="65E5F3E7">
            <wp:extent cx="5940425" cy="4668520"/>
            <wp:effectExtent l="0" t="0" r="3175" b="0"/>
            <wp:docPr id="31423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5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35E7" w14:textId="1A1624E4" w:rsidR="007C3B2E" w:rsidRDefault="007C3B2E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7C3B2E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5E91FF91" wp14:editId="2622D1A8">
            <wp:extent cx="5940425" cy="4923155"/>
            <wp:effectExtent l="0" t="0" r="3175" b="0"/>
            <wp:docPr id="1798425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5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AF32" w14:textId="31CB0CC2" w:rsidR="007C3B2E" w:rsidRDefault="007C3B2E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7C3B2E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55B52A58" wp14:editId="6F90D96A">
            <wp:extent cx="5940425" cy="5109210"/>
            <wp:effectExtent l="0" t="0" r="3175" b="0"/>
            <wp:docPr id="157160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07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C177" w14:textId="77777777" w:rsidR="004D1737" w:rsidRDefault="004D1737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59AA9905" w14:textId="03ABFDE0" w:rsidR="006D2E22" w:rsidRPr="00627756" w:rsidRDefault="001510E8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Задание 3:</w:t>
      </w:r>
    </w:p>
    <w:p w14:paraId="513AD92E" w14:textId="382A0DEB" w:rsidR="006D2E22" w:rsidRDefault="007E01D2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7E01D2">
        <w:rPr>
          <w:rFonts w:ascii="Times New Roman" w:hAnsi="Times New Roman"/>
          <w:bCs/>
          <w:sz w:val="28"/>
          <w:szCs w:val="28"/>
        </w:rPr>
        <w:t>На этапе</w:t>
      </w:r>
      <w:r>
        <w:rPr>
          <w:rFonts w:ascii="Times New Roman" w:hAnsi="Times New Roman"/>
          <w:bCs/>
          <w:sz w:val="28"/>
          <w:szCs w:val="28"/>
        </w:rPr>
        <w:t xml:space="preserve"> обучения и тестирования возникли следующие проблемы:</w:t>
      </w:r>
    </w:p>
    <w:p w14:paraId="760A4726" w14:textId="0C77E16D" w:rsidR="007E01D2" w:rsidRDefault="007E01D2" w:rsidP="007E01D2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Все изображения на тестовой выборке, кроме одного принадлежат 0 классу</w:t>
      </w:r>
      <w:r w:rsidR="00D350EC">
        <w:rPr>
          <w:rFonts w:ascii="Times New Roman" w:hAnsi="Times New Roman"/>
          <w:bCs/>
          <w:sz w:val="28"/>
          <w:szCs w:val="28"/>
        </w:rPr>
        <w:t>, что затрудняет оценку точности работы нейросети.</w:t>
      </w:r>
    </w:p>
    <w:p w14:paraId="705C3F7B" w14:textId="1F146B96" w:rsidR="00D350EC" w:rsidRPr="007E01D2" w:rsidRDefault="00D350EC" w:rsidP="007E01D2">
      <w:pPr>
        <w:pStyle w:val="aa"/>
        <w:numPr>
          <w:ilvl w:val="0"/>
          <w:numId w:val="11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 каждым прогоном программы предсказания нейросети меняются разительно. Она может на первом прогоне предсказать все </w:t>
      </w:r>
      <w:r>
        <w:rPr>
          <w:rFonts w:ascii="Times New Roman" w:hAnsi="Times New Roman"/>
          <w:bCs/>
          <w:sz w:val="28"/>
          <w:szCs w:val="28"/>
          <w:lang w:val="en-US"/>
        </w:rPr>
        <w:t>happy</w:t>
      </w:r>
      <w:r w:rsidRPr="00D350E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и будет почти права (потому что на тестовой выборке почти все и есть </w:t>
      </w:r>
      <w:r>
        <w:rPr>
          <w:rFonts w:ascii="Times New Roman" w:hAnsi="Times New Roman"/>
          <w:bCs/>
          <w:sz w:val="28"/>
          <w:szCs w:val="28"/>
          <w:lang w:val="en-US"/>
        </w:rPr>
        <w:t>happy</w:t>
      </w:r>
      <w:r w:rsidRPr="00D350EC">
        <w:rPr>
          <w:rFonts w:ascii="Times New Roman" w:hAnsi="Times New Roman"/>
          <w:bCs/>
          <w:sz w:val="28"/>
          <w:szCs w:val="28"/>
        </w:rPr>
        <w:t xml:space="preserve">), </w:t>
      </w:r>
      <w:r>
        <w:rPr>
          <w:rFonts w:ascii="Times New Roman" w:hAnsi="Times New Roman"/>
          <w:bCs/>
          <w:sz w:val="28"/>
          <w:szCs w:val="28"/>
        </w:rPr>
        <w:t xml:space="preserve">а на следующем прогоне может предсказать все </w:t>
      </w:r>
      <w:r>
        <w:rPr>
          <w:rFonts w:ascii="Times New Roman" w:hAnsi="Times New Roman"/>
          <w:bCs/>
          <w:sz w:val="28"/>
          <w:szCs w:val="28"/>
          <w:lang w:val="en-US"/>
        </w:rPr>
        <w:t>sad</w:t>
      </w:r>
      <w:r w:rsidRPr="00D350E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и попадёт только в одно изображение, то самое. На некоторых прогонах соотношение может быть более нейтральным, но точность при этом ниже 50%. Что забавно, не датасетные изображения нейросеть с точностью 10/42 на тестовой выборке предсказала лучше всего.</w:t>
      </w:r>
    </w:p>
    <w:p w14:paraId="4E5F857C" w14:textId="29FBC252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4AFE68C2" w14:textId="2AC28868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6AFCBD2F" w14:textId="366DAA06" w:rsidR="00492E14" w:rsidRDefault="0027374F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27374F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680F4C1A" wp14:editId="441A0CE6">
            <wp:extent cx="5940425" cy="2911475"/>
            <wp:effectExtent l="0" t="0" r="3175" b="3175"/>
            <wp:docPr id="30599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2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F71E" w14:textId="35654DD7" w:rsidR="00492E14" w:rsidRPr="00492E14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338FE610" w14:textId="523C20A8" w:rsidR="00577E85" w:rsidRPr="00047ADE" w:rsidRDefault="00577E85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Отчёт</w:t>
      </w:r>
      <w:r w:rsidR="001510E8">
        <w:rPr>
          <w:rFonts w:ascii="Times New Roman" w:hAnsi="Times New Roman"/>
          <w:b/>
          <w:sz w:val="32"/>
          <w:szCs w:val="32"/>
        </w:rPr>
        <w:t>:</w:t>
      </w:r>
    </w:p>
    <w:p w14:paraId="291328CC" w14:textId="6EC0E2EB" w:rsidR="00577E85" w:rsidRDefault="00577E85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Ссылка</w:t>
      </w:r>
      <w:r w:rsidRPr="00047ADE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на</w:t>
      </w:r>
      <w:r w:rsidRPr="00047ADE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GoogleCollab</w:t>
      </w:r>
      <w:r w:rsidRPr="00047ADE">
        <w:rPr>
          <w:rFonts w:ascii="Times New Roman" w:hAnsi="Times New Roman"/>
          <w:bCs/>
          <w:sz w:val="28"/>
          <w:szCs w:val="28"/>
        </w:rPr>
        <w:t xml:space="preserve">: </w:t>
      </w:r>
      <w:hyperlink r:id="rId25" w:history="1">
        <w:r w:rsidR="007E01D2" w:rsidRPr="00461B58">
          <w:rPr>
            <w:rStyle w:val="ab"/>
            <w:rFonts w:ascii="Times New Roman" w:hAnsi="Times New Roman"/>
            <w:bCs/>
            <w:sz w:val="28"/>
            <w:szCs w:val="28"/>
          </w:rPr>
          <w:t>https://colab.research.google.com/drive/1InYZSFYOxjGShodyJXLZvcIH-hd156SS#scrollTo=gqiWNBjtP</w:t>
        </w:r>
        <w:r w:rsidR="007E01D2" w:rsidRPr="00461B58">
          <w:rPr>
            <w:rStyle w:val="ab"/>
            <w:rFonts w:ascii="Times New Roman" w:hAnsi="Times New Roman"/>
            <w:bCs/>
            <w:sz w:val="28"/>
            <w:szCs w:val="28"/>
          </w:rPr>
          <w:t>8</w:t>
        </w:r>
        <w:r w:rsidR="007E01D2" w:rsidRPr="00461B58">
          <w:rPr>
            <w:rStyle w:val="ab"/>
            <w:rFonts w:ascii="Times New Roman" w:hAnsi="Times New Roman"/>
            <w:bCs/>
            <w:sz w:val="28"/>
            <w:szCs w:val="28"/>
          </w:rPr>
          <w:t>A1</w:t>
        </w:r>
      </w:hyperlink>
    </w:p>
    <w:p w14:paraId="1013F009" w14:textId="77777777" w:rsidR="007E01D2" w:rsidRDefault="007E01D2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753A2220" w14:textId="77777777" w:rsidR="001510E8" w:rsidRPr="00047ADE" w:rsidRDefault="001510E8" w:rsidP="00577E85">
      <w:pPr>
        <w:spacing w:after="160" w:line="259" w:lineRule="auto"/>
      </w:pPr>
    </w:p>
    <w:p w14:paraId="3C78DF39" w14:textId="77777777" w:rsidR="006D2E22" w:rsidRPr="00047ADE" w:rsidRDefault="006D2E22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sectPr w:rsidR="006D2E22" w:rsidRPr="00047ADE" w:rsidSect="008B2B3F">
      <w:footerReference w:type="even" r:id="rId26"/>
      <w:footerReference w:type="default" r:id="rId27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D9B5" w14:textId="77777777" w:rsidR="007525E6" w:rsidRDefault="007525E6" w:rsidP="00A47FB5">
      <w:pPr>
        <w:spacing w:after="0" w:line="240" w:lineRule="auto"/>
      </w:pPr>
      <w:r>
        <w:separator/>
      </w:r>
    </w:p>
  </w:endnote>
  <w:endnote w:type="continuationSeparator" w:id="0">
    <w:p w14:paraId="30C68E0B" w14:textId="77777777" w:rsidR="007525E6" w:rsidRDefault="007525E6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0809" w14:textId="77777777" w:rsidR="007525E6" w:rsidRDefault="007525E6" w:rsidP="00A47FB5">
      <w:pPr>
        <w:spacing w:after="0" w:line="240" w:lineRule="auto"/>
      </w:pPr>
      <w:r>
        <w:separator/>
      </w:r>
    </w:p>
  </w:footnote>
  <w:footnote w:type="continuationSeparator" w:id="0">
    <w:p w14:paraId="5E81AE93" w14:textId="77777777" w:rsidR="007525E6" w:rsidRDefault="007525E6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4542E"/>
    <w:multiLevelType w:val="multilevel"/>
    <w:tmpl w:val="4524C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83E41"/>
    <w:multiLevelType w:val="hybridMultilevel"/>
    <w:tmpl w:val="613EE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47B83"/>
    <w:multiLevelType w:val="multilevel"/>
    <w:tmpl w:val="651A2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C73AB"/>
    <w:multiLevelType w:val="multilevel"/>
    <w:tmpl w:val="7F7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67782"/>
    <w:multiLevelType w:val="multilevel"/>
    <w:tmpl w:val="F3C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0798"/>
    <w:multiLevelType w:val="hybridMultilevel"/>
    <w:tmpl w:val="40CA1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600877"/>
    <w:multiLevelType w:val="multilevel"/>
    <w:tmpl w:val="DEA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77500"/>
    <w:multiLevelType w:val="hybridMultilevel"/>
    <w:tmpl w:val="EB8CE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7848BD"/>
    <w:multiLevelType w:val="multilevel"/>
    <w:tmpl w:val="5A3AD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21857">
    <w:abstractNumId w:val="1"/>
  </w:num>
  <w:num w:numId="2" w16cid:durableId="326635810">
    <w:abstractNumId w:val="0"/>
  </w:num>
  <w:num w:numId="3" w16cid:durableId="417483745">
    <w:abstractNumId w:val="3"/>
  </w:num>
  <w:num w:numId="4" w16cid:durableId="450976491">
    <w:abstractNumId w:val="7"/>
  </w:num>
  <w:num w:numId="5" w16cid:durableId="637807635">
    <w:abstractNumId w:val="2"/>
  </w:num>
  <w:num w:numId="6" w16cid:durableId="1647010257">
    <w:abstractNumId w:val="10"/>
  </w:num>
  <w:num w:numId="7" w16cid:durableId="1642272357">
    <w:abstractNumId w:val="6"/>
  </w:num>
  <w:num w:numId="8" w16cid:durableId="826482342">
    <w:abstractNumId w:val="5"/>
  </w:num>
  <w:num w:numId="9" w16cid:durableId="1494449929">
    <w:abstractNumId w:val="8"/>
  </w:num>
  <w:num w:numId="10" w16cid:durableId="1001158116">
    <w:abstractNumId w:val="4"/>
  </w:num>
  <w:num w:numId="11" w16cid:durableId="27486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2552C"/>
    <w:rsid w:val="0003270C"/>
    <w:rsid w:val="00035932"/>
    <w:rsid w:val="00047ADE"/>
    <w:rsid w:val="00082FCE"/>
    <w:rsid w:val="000C0205"/>
    <w:rsid w:val="000E06FA"/>
    <w:rsid w:val="000F390E"/>
    <w:rsid w:val="001510E8"/>
    <w:rsid w:val="00171223"/>
    <w:rsid w:val="001745B7"/>
    <w:rsid w:val="00213A04"/>
    <w:rsid w:val="0024527D"/>
    <w:rsid w:val="00265FD1"/>
    <w:rsid w:val="0027374F"/>
    <w:rsid w:val="002740EC"/>
    <w:rsid w:val="002D0400"/>
    <w:rsid w:val="00372B16"/>
    <w:rsid w:val="0037528C"/>
    <w:rsid w:val="003A03FD"/>
    <w:rsid w:val="003B76CA"/>
    <w:rsid w:val="003C0740"/>
    <w:rsid w:val="00414722"/>
    <w:rsid w:val="00440599"/>
    <w:rsid w:val="0048573F"/>
    <w:rsid w:val="00492E14"/>
    <w:rsid w:val="004C005C"/>
    <w:rsid w:val="004C38DB"/>
    <w:rsid w:val="004D1737"/>
    <w:rsid w:val="00553113"/>
    <w:rsid w:val="00577E85"/>
    <w:rsid w:val="00627756"/>
    <w:rsid w:val="00633960"/>
    <w:rsid w:val="00647BB0"/>
    <w:rsid w:val="00652CEF"/>
    <w:rsid w:val="0068504C"/>
    <w:rsid w:val="006A2083"/>
    <w:rsid w:val="006D2E22"/>
    <w:rsid w:val="006F1AA7"/>
    <w:rsid w:val="0072568D"/>
    <w:rsid w:val="007525E6"/>
    <w:rsid w:val="00770595"/>
    <w:rsid w:val="00793490"/>
    <w:rsid w:val="007A380C"/>
    <w:rsid w:val="007C3B2E"/>
    <w:rsid w:val="007E01D2"/>
    <w:rsid w:val="008021D5"/>
    <w:rsid w:val="00842AA1"/>
    <w:rsid w:val="008552C9"/>
    <w:rsid w:val="00864428"/>
    <w:rsid w:val="008C0ED7"/>
    <w:rsid w:val="008F6561"/>
    <w:rsid w:val="008F6700"/>
    <w:rsid w:val="00912343"/>
    <w:rsid w:val="00951321"/>
    <w:rsid w:val="00953C10"/>
    <w:rsid w:val="009A6586"/>
    <w:rsid w:val="009C6B32"/>
    <w:rsid w:val="009D7C8A"/>
    <w:rsid w:val="009F2E50"/>
    <w:rsid w:val="009F44BC"/>
    <w:rsid w:val="00A32C1F"/>
    <w:rsid w:val="00A43157"/>
    <w:rsid w:val="00A47FB5"/>
    <w:rsid w:val="00A67691"/>
    <w:rsid w:val="00AA4720"/>
    <w:rsid w:val="00AA4770"/>
    <w:rsid w:val="00AB383F"/>
    <w:rsid w:val="00AC40EC"/>
    <w:rsid w:val="00B35E85"/>
    <w:rsid w:val="00B4134D"/>
    <w:rsid w:val="00B72FBD"/>
    <w:rsid w:val="00B77DB2"/>
    <w:rsid w:val="00BF761F"/>
    <w:rsid w:val="00C33BA7"/>
    <w:rsid w:val="00C41DFC"/>
    <w:rsid w:val="00C53753"/>
    <w:rsid w:val="00C90950"/>
    <w:rsid w:val="00CB5DFA"/>
    <w:rsid w:val="00CF1E35"/>
    <w:rsid w:val="00D02B43"/>
    <w:rsid w:val="00D350EC"/>
    <w:rsid w:val="00D63EE5"/>
    <w:rsid w:val="00D729F6"/>
    <w:rsid w:val="00D84EC1"/>
    <w:rsid w:val="00DA0715"/>
    <w:rsid w:val="00DD0DB9"/>
    <w:rsid w:val="00DE6E19"/>
    <w:rsid w:val="00E536C1"/>
    <w:rsid w:val="00E8384D"/>
    <w:rsid w:val="00EE6061"/>
    <w:rsid w:val="00EF0F00"/>
    <w:rsid w:val="00F22E32"/>
    <w:rsid w:val="00F863CD"/>
    <w:rsid w:val="00FB36B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B4134D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C9095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9095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E06FA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9D7C8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colab.research.google.com/drive/1InYZSFYOxjGShodyJXLZvcIH-hd156SS#scrollTo=gqiWNBjtP8A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Никита Дорогин</cp:lastModifiedBy>
  <cp:revision>24</cp:revision>
  <cp:lastPrinted>2018-08-29T18:46:00Z</cp:lastPrinted>
  <dcterms:created xsi:type="dcterms:W3CDTF">2025-09-01T09:10:00Z</dcterms:created>
  <dcterms:modified xsi:type="dcterms:W3CDTF">2025-11-20T12:37:00Z</dcterms:modified>
</cp:coreProperties>
</file>