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2453700B" w:rsidP="2453700B" w:rsidRDefault="2453700B" w14:paraId="606F1A3E" w14:textId="544FDBA8">
      <w:pPr>
        <w:jc w:val="center"/>
        <w:rPr>
          <w:rFonts w:ascii="Times New Roman" w:hAnsi="Times New Roman" w:eastAsia="Times New Roman" w:cs="Times New Roman"/>
          <w:sz w:val="36"/>
          <w:szCs w:val="36"/>
          <w:u w:val="single"/>
        </w:rPr>
      </w:pPr>
      <w:r w:rsidRPr="2453700B" w:rsidR="2453700B">
        <w:rPr>
          <w:rFonts w:ascii="Times New Roman" w:hAnsi="Times New Roman" w:eastAsia="Times New Roman" w:cs="Times New Roman"/>
          <w:sz w:val="28"/>
          <w:szCs w:val="28"/>
          <w:u w:val="none"/>
        </w:rPr>
        <w:t>Дорогин Н.С.</w:t>
      </w:r>
    </w:p>
    <w:p w:rsidR="2453700B" w:rsidP="2453700B" w:rsidRDefault="2453700B" w14:paraId="28E61D46" w14:textId="3844DD6F">
      <w:pPr>
        <w:jc w:val="center"/>
        <w:rPr>
          <w:rFonts w:ascii="Times New Roman" w:hAnsi="Times New Roman" w:eastAsia="Times New Roman" w:cs="Times New Roman"/>
          <w:sz w:val="36"/>
          <w:szCs w:val="36"/>
          <w:u w:val="single"/>
        </w:rPr>
      </w:pPr>
    </w:p>
    <w:p w:rsidR="345FF049" w:rsidP="2453700B" w:rsidRDefault="345FF049" w14:paraId="162F459A" w14:textId="67CA1239">
      <w:pPr>
        <w:jc w:val="center"/>
        <w:rPr>
          <w:rFonts w:ascii="Times New Roman" w:hAnsi="Times New Roman" w:eastAsia="Times New Roman" w:cs="Times New Roman"/>
          <w:b w:val="1"/>
          <w:bCs w:val="1"/>
          <w:sz w:val="40"/>
          <w:szCs w:val="40"/>
          <w:u w:val="none"/>
        </w:rPr>
      </w:pPr>
      <w:r w:rsidRPr="2453700B" w:rsidR="2453700B">
        <w:rPr>
          <w:rFonts w:ascii="Times New Roman" w:hAnsi="Times New Roman" w:eastAsia="Times New Roman" w:cs="Times New Roman"/>
          <w:b w:val="1"/>
          <w:bCs w:val="1"/>
          <w:sz w:val="40"/>
          <w:szCs w:val="40"/>
          <w:u w:val="none"/>
        </w:rPr>
        <w:t>Оценки преемственности в российской истории</w:t>
      </w:r>
    </w:p>
    <w:p w:rsidR="345FF049" w:rsidP="345FF049" w:rsidRDefault="345FF049" w14:paraId="639146BE" w14:textId="4BB338F0">
      <w:pPr>
        <w:pStyle w:val="Normal"/>
        <w:jc w:val="left"/>
        <w:rPr>
          <w:rFonts w:ascii="Times New Roman" w:hAnsi="Times New Roman" w:eastAsia="Times New Roman" w:cs="Times New Roman"/>
          <w:sz w:val="36"/>
          <w:szCs w:val="36"/>
          <w:u w:val="single"/>
        </w:rPr>
      </w:pPr>
    </w:p>
    <w:p w:rsidR="2453700B" w:rsidP="2453700B" w:rsidRDefault="2453700B" w14:paraId="5A3B2F4B" w14:textId="0B8A37C6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6E81A80" w:rsidR="46E81A80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УДК: </w:t>
      </w:r>
      <w:r w:rsidRPr="46E81A80" w:rsidR="46E81A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93/94</w:t>
      </w:r>
    </w:p>
    <w:p w:rsidR="46E81A80" w:rsidP="46E81A80" w:rsidRDefault="46E81A80" w14:paraId="1031051E" w14:textId="1EC8A7DD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46E81A80" w:rsidP="46E81A80" w:rsidRDefault="46E81A80" w14:paraId="41E23F99" w14:textId="1C54C9B4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6E81A80" w:rsidR="46E81A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Научный руководитель: Чудинов С. И.</w:t>
      </w:r>
    </w:p>
    <w:p w:rsidR="2453700B" w:rsidP="2453700B" w:rsidRDefault="2453700B" w14:paraId="155A5391" w14:textId="7343FD13"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:rsidR="2453700B" w:rsidP="2453700B" w:rsidRDefault="2453700B" w14:paraId="12B5674D" w14:textId="20D3756F">
      <w:pPr>
        <w:pStyle w:val="Normal"/>
        <w:ind w:left="567" w:right="567"/>
        <w:jc w:val="left"/>
        <w:rPr>
          <w:rFonts w:ascii="Times New Roman" w:hAnsi="Times New Roman" w:eastAsia="Times New Roman" w:cs="Times New Roman"/>
          <w:sz w:val="22"/>
          <w:szCs w:val="22"/>
          <w:u w:val="none"/>
        </w:rPr>
      </w:pPr>
      <w:r w:rsidRPr="6D035428" w:rsidR="6D035428">
        <w:rPr>
          <w:rFonts w:ascii="Times New Roman" w:hAnsi="Times New Roman" w:eastAsia="Times New Roman" w:cs="Times New Roman"/>
          <w:sz w:val="22"/>
          <w:szCs w:val="22"/>
          <w:u w:val="none"/>
        </w:rPr>
        <w:t>В данной статье собраны оценки представителей различных политических взглядов на вопрос преемственности в истории России. Естественно, данную статью нельзя считать полным сборником оценок преемственности, ведь, как известно, сколько людей, столько и мнений, но автор постарался собрать наиболее интересные и популярные суждения по указанной теме.</w:t>
      </w:r>
    </w:p>
    <w:p w:rsidR="2453700B" w:rsidP="2453700B" w:rsidRDefault="2453700B" w14:paraId="1CC90EE9" w14:textId="589D4B95">
      <w:pPr>
        <w:pStyle w:val="Normal"/>
        <w:ind w:left="567" w:right="567"/>
        <w:jc w:val="left"/>
        <w:rPr>
          <w:rFonts w:ascii="Times New Roman" w:hAnsi="Times New Roman" w:eastAsia="Times New Roman" w:cs="Times New Roman"/>
          <w:sz w:val="22"/>
          <w:szCs w:val="22"/>
          <w:u w:val="none"/>
        </w:rPr>
      </w:pPr>
    </w:p>
    <w:p w:rsidR="2453700B" w:rsidP="3473AAD2" w:rsidRDefault="2453700B" w14:paraId="7C5803E5" w14:textId="3249E89E">
      <w:pPr>
        <w:pStyle w:val="Normal"/>
        <w:ind w:left="567" w:right="567"/>
        <w:jc w:val="left"/>
        <w:rPr>
          <w:rFonts w:ascii="Times New Roman" w:hAnsi="Times New Roman" w:eastAsia="Times New Roman" w:cs="Times New Roman"/>
          <w:i w:val="1"/>
          <w:iCs w:val="1"/>
          <w:sz w:val="22"/>
          <w:szCs w:val="22"/>
          <w:u w:val="none"/>
        </w:rPr>
      </w:pPr>
      <w:r w:rsidRPr="3473AAD2" w:rsidR="3473AAD2">
        <w:rPr>
          <w:rFonts w:ascii="Times New Roman" w:hAnsi="Times New Roman" w:eastAsia="Times New Roman" w:cs="Times New Roman"/>
          <w:i w:val="1"/>
          <w:iCs w:val="1"/>
          <w:sz w:val="22"/>
          <w:szCs w:val="22"/>
          <w:u w:val="none"/>
        </w:rPr>
        <w:t>Ключевые слова:</w:t>
      </w:r>
      <w:r w:rsidRPr="3473AAD2" w:rsidR="3473AAD2">
        <w:rPr>
          <w:rFonts w:ascii="Times New Roman" w:hAnsi="Times New Roman" w:eastAsia="Times New Roman" w:cs="Times New Roman"/>
          <w:i w:val="0"/>
          <w:iCs w:val="0"/>
          <w:sz w:val="22"/>
          <w:szCs w:val="22"/>
          <w:u w:val="none"/>
        </w:rPr>
        <w:t xml:space="preserve"> преемственность, правопреемник, правопредшественник, государственность, наследие, позиции</w:t>
      </w:r>
    </w:p>
    <w:p w:rsidR="2453700B" w:rsidP="2453700B" w:rsidRDefault="2453700B" w14:paraId="38001082" w14:textId="347D0CA0">
      <w:pPr>
        <w:pStyle w:val="Normal"/>
        <w:jc w:val="left"/>
        <w:rPr>
          <w:rFonts w:ascii="Times New Roman" w:hAnsi="Times New Roman" w:eastAsia="Times New Roman" w:cs="Times New Roman"/>
          <w:i w:val="0"/>
          <w:iCs w:val="0"/>
          <w:sz w:val="22"/>
          <w:szCs w:val="22"/>
          <w:u w:val="none"/>
        </w:rPr>
      </w:pPr>
    </w:p>
    <w:p w:rsidR="0EFB58EF" w:rsidP="0EFB58EF" w:rsidRDefault="0EFB58EF" w14:paraId="1FB93809" w14:textId="2D7CE52A">
      <w:pPr>
        <w:pStyle w:val="Normal"/>
        <w:ind w:left="0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none"/>
        </w:rPr>
      </w:pPr>
      <w:r w:rsidRPr="0EFB58EF" w:rsidR="0EFB58EF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none"/>
        </w:rPr>
        <w:t>1. Введение</w:t>
      </w:r>
    </w:p>
    <w:p w:rsidR="0EFB58EF" w:rsidP="0EFB58EF" w:rsidRDefault="0EFB58EF" w14:paraId="3B2FAEFB" w14:textId="60746444">
      <w:pPr>
        <w:pStyle w:val="Normal"/>
        <w:ind w:firstLine="85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</w:p>
    <w:p w:rsidR="345FF049" w:rsidP="2453700B" w:rsidRDefault="345FF049" w14:paraId="6E79B4A4" w14:textId="07B318AE">
      <w:pPr>
        <w:pStyle w:val="Normal"/>
        <w:ind w:firstLine="85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2453700B" w:rsidR="2453700B">
        <w:rPr>
          <w:rFonts w:ascii="Times New Roman" w:hAnsi="Times New Roman" w:eastAsia="Times New Roman" w:cs="Times New Roman"/>
          <w:sz w:val="24"/>
          <w:szCs w:val="24"/>
          <w:u w:val="none"/>
        </w:rPr>
        <w:t>В информационных войнах не последняя роль отводится вопросам истории.</w:t>
      </w:r>
    </w:p>
    <w:p w:rsidR="345FF049" w:rsidP="2453700B" w:rsidRDefault="345FF049" w14:paraId="643B65C6" w14:textId="55B1D975">
      <w:pPr>
        <w:pStyle w:val="Normal"/>
        <w:ind w:firstLine="85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2453700B" w:rsidR="2453700B">
        <w:rPr>
          <w:rFonts w:ascii="Times New Roman" w:hAnsi="Times New Roman" w:eastAsia="Times New Roman" w:cs="Times New Roman"/>
          <w:sz w:val="24"/>
          <w:szCs w:val="24"/>
          <w:u w:val="none"/>
        </w:rPr>
        <w:t>В пропаганде враждующих друг с другом государств часто поднимается тема их общего прошлого. Она выражается в таких постановках вопроса как: кто в чём провинился и кто за что должен расплачиваться.</w:t>
      </w:r>
    </w:p>
    <w:p w:rsidR="345FF049" w:rsidP="2453700B" w:rsidRDefault="345FF049" w14:paraId="27CC5288" w14:textId="27C90D11">
      <w:pPr>
        <w:pStyle w:val="Normal"/>
        <w:ind w:firstLine="85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2453700B" w:rsidR="2453700B">
        <w:rPr>
          <w:rFonts w:ascii="Times New Roman" w:hAnsi="Times New Roman" w:eastAsia="Times New Roman" w:cs="Times New Roman"/>
          <w:sz w:val="24"/>
          <w:szCs w:val="24"/>
          <w:u w:val="none"/>
        </w:rPr>
        <w:t>Однако в ходе подобных споров может сложиться и скорее всего сложится такая ситуация, что на момент обсуждаемых событий во враждующих государствах во главе угла стояли совершенно другие правительства, режимы или принципиальная иные идеологии и государственный строй, ни коим образом не схожие с нынешними. Сам облик стран мог быть совершенно иным по сравнению с днём сегодняшним.</w:t>
      </w:r>
    </w:p>
    <w:p w:rsidR="345FF049" w:rsidP="2453700B" w:rsidRDefault="345FF049" w14:paraId="0ED7F493" w14:textId="367A7E1D">
      <w:pPr>
        <w:pStyle w:val="Normal"/>
        <w:ind w:firstLine="85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740E2448" w:rsidR="740E2448">
        <w:rPr>
          <w:rFonts w:ascii="Times New Roman" w:hAnsi="Times New Roman" w:eastAsia="Times New Roman" w:cs="Times New Roman"/>
          <w:sz w:val="24"/>
          <w:szCs w:val="24"/>
          <w:u w:val="none"/>
        </w:rPr>
        <w:t>Прежде, чем обсуждать действия в прошлом, нужно чётко сформулировать для себя, за какие действия мы несём ответственность, а за какие нет.</w:t>
      </w:r>
    </w:p>
    <w:p w:rsidR="2AE0EC62" w:rsidP="2AE0EC62" w:rsidRDefault="2AE0EC62" w14:paraId="3C2DF22D" w14:textId="325D613A">
      <w:pPr>
        <w:pStyle w:val="Normal"/>
        <w:ind w:firstLine="85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2C5C5102" w:rsidR="2C5C5102">
        <w:rPr>
          <w:rFonts w:ascii="Times New Roman" w:hAnsi="Times New Roman" w:eastAsia="Times New Roman" w:cs="Times New Roman"/>
          <w:sz w:val="24"/>
          <w:szCs w:val="24"/>
          <w:u w:val="none"/>
        </w:rPr>
        <w:t>Позиция нашего государства в этом вопросе является далеко не единственной. Помимо действующей власти, на территории Российской Федерации существует множество различных политических сил, которые по-своему видят прошлое нашей страны, и у которых есть своя позиция по вопросу о том, что Россия, а что не Россия. И эти позиции имеют свои исторические обоснования.</w:t>
      </w:r>
    </w:p>
    <w:p w:rsidR="2AE0EC62" w:rsidP="2AE0EC62" w:rsidRDefault="2AE0EC62" w14:paraId="0A1EDC15" w14:textId="3D3EC743">
      <w:pPr>
        <w:pStyle w:val="Normal"/>
        <w:ind w:firstLine="85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3473AAD2" w:rsidR="3473AAD2">
        <w:rPr>
          <w:rFonts w:ascii="Times New Roman" w:hAnsi="Times New Roman" w:eastAsia="Times New Roman" w:cs="Times New Roman"/>
          <w:sz w:val="24"/>
          <w:szCs w:val="24"/>
          <w:u w:val="none"/>
        </w:rPr>
        <w:t>Рассмотрение различных оценок описанной выше проблематики и является целью данного доклада.</w:t>
      </w:r>
    </w:p>
    <w:p w:rsidR="3473AAD2" w:rsidP="3473AAD2" w:rsidRDefault="3473AAD2" w14:paraId="2555CEE2" w14:textId="60AB1E1D">
      <w:pPr>
        <w:pStyle w:val="Normal"/>
        <w:ind w:firstLine="85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3473AAD2" w:rsidR="3473AAD2">
        <w:rPr>
          <w:rFonts w:ascii="Times New Roman" w:hAnsi="Times New Roman" w:eastAsia="Times New Roman" w:cs="Times New Roman"/>
          <w:sz w:val="24"/>
          <w:szCs w:val="24"/>
          <w:u w:val="none"/>
        </w:rPr>
        <w:t>Перед началом доклада стоит сделать несколько уточнений.</w:t>
      </w:r>
    </w:p>
    <w:p w:rsidR="2C5C5102" w:rsidP="2C5C5102" w:rsidRDefault="2C5C5102" w14:paraId="0078ADB9" w14:textId="258806F5">
      <w:pPr>
        <w:pStyle w:val="Normal"/>
        <w:ind w:firstLine="85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3473AAD2" w:rsidR="3473AAD2">
        <w:rPr>
          <w:rFonts w:ascii="Times New Roman" w:hAnsi="Times New Roman" w:eastAsia="Times New Roman" w:cs="Times New Roman"/>
          <w:sz w:val="24"/>
          <w:szCs w:val="24"/>
          <w:u w:val="none"/>
        </w:rPr>
        <w:t>Первое: в качестве обозреваемого периода берётся новейшая история.</w:t>
      </w:r>
    </w:p>
    <w:p w:rsidR="3473AAD2" w:rsidP="3473AAD2" w:rsidRDefault="3473AAD2" w14:paraId="2D9DA957" w14:textId="61F43EBE">
      <w:pPr>
        <w:pStyle w:val="Normal"/>
        <w:ind w:firstLine="85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3473AAD2" w:rsidR="3473AAD2">
        <w:rPr>
          <w:rFonts w:ascii="Times New Roman" w:hAnsi="Times New Roman" w:eastAsia="Times New Roman" w:cs="Times New Roman"/>
          <w:sz w:val="24"/>
          <w:szCs w:val="24"/>
          <w:u w:val="none"/>
        </w:rPr>
        <w:t>Второе: под преемственностью будет подразумеваться преемственность государственная.</w:t>
      </w:r>
    </w:p>
    <w:p w:rsidR="3473AAD2" w:rsidP="3473AAD2" w:rsidRDefault="3473AAD2" w14:paraId="11D4DC42" w14:textId="70445E12">
      <w:pPr>
        <w:pStyle w:val="Normal"/>
        <w:ind w:firstLine="85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1ECC4299" w:rsidR="1ECC4299">
        <w:rPr>
          <w:rFonts w:ascii="Times New Roman" w:hAnsi="Times New Roman" w:eastAsia="Times New Roman" w:cs="Times New Roman"/>
          <w:sz w:val="24"/>
          <w:szCs w:val="24"/>
          <w:u w:val="none"/>
        </w:rPr>
        <w:t>Третье: государственную преемственность мы подразделяем на юридическую, культурную и политическую:</w:t>
      </w:r>
    </w:p>
    <w:p w:rsidR="3473AAD2" w:rsidP="3473AAD2" w:rsidRDefault="3473AAD2" w14:paraId="17DC31CF" w14:textId="05CD05B2">
      <w:pPr>
        <w:pStyle w:val="ListParagraph"/>
        <w:numPr>
          <w:ilvl w:val="0"/>
          <w:numId w:val="8"/>
        </w:numPr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3473AAD2" w:rsidR="3473AAD2">
        <w:rPr>
          <w:rFonts w:ascii="Times New Roman" w:hAnsi="Times New Roman" w:eastAsia="Times New Roman" w:cs="Times New Roman"/>
          <w:sz w:val="24"/>
          <w:szCs w:val="24"/>
          <w:u w:val="none"/>
        </w:rPr>
        <w:t>Юридическая - то есть закреплённая официально, документально подтверждённая, в том числе и сохранением за преемником обязательств в международных отношениях.</w:t>
      </w:r>
    </w:p>
    <w:p w:rsidR="3473AAD2" w:rsidP="3473AAD2" w:rsidRDefault="3473AAD2" w14:paraId="160BA3AD" w14:textId="15FC77F2">
      <w:pPr>
        <w:pStyle w:val="ListParagraph"/>
        <w:numPr>
          <w:ilvl w:val="0"/>
          <w:numId w:val="8"/>
        </w:numPr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7A482AE7" w:rsidR="7A482AE7">
        <w:rPr>
          <w:rFonts w:ascii="Times New Roman" w:hAnsi="Times New Roman" w:eastAsia="Times New Roman" w:cs="Times New Roman"/>
          <w:sz w:val="24"/>
          <w:szCs w:val="24"/>
          <w:u w:val="none"/>
        </w:rPr>
        <w:t>Культурная - то есть, насколько стране, которую представляет государство, передалась культура страны, представляемой государством предшественником.</w:t>
      </w:r>
    </w:p>
    <w:p w:rsidR="3473AAD2" w:rsidP="3473AAD2" w:rsidRDefault="3473AAD2" w14:paraId="2DDDA401" w14:textId="0B1F6200">
      <w:pPr>
        <w:pStyle w:val="ListParagraph"/>
        <w:numPr>
          <w:ilvl w:val="0"/>
          <w:numId w:val="8"/>
        </w:numPr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3473AAD2" w:rsidR="3473AAD2">
        <w:rPr>
          <w:rFonts w:ascii="Times New Roman" w:hAnsi="Times New Roman" w:eastAsia="Times New Roman" w:cs="Times New Roman"/>
          <w:sz w:val="24"/>
          <w:szCs w:val="24"/>
          <w:u w:val="none"/>
        </w:rPr>
        <w:t>Политическая - то есть, насколько методы управления страной новой власти схожи с методами предшествующей.</w:t>
      </w:r>
    </w:p>
    <w:p w:rsidR="2AE0EC62" w:rsidP="2AE0EC62" w:rsidRDefault="2AE0EC62" w14:paraId="57BC6BBB" w14:textId="327A526A">
      <w:pPr>
        <w:pStyle w:val="Normal"/>
        <w:ind w:firstLine="85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7A482AE7" w:rsidR="7A482AE7">
        <w:rPr>
          <w:rFonts w:ascii="Times New Roman" w:hAnsi="Times New Roman" w:eastAsia="Times New Roman" w:cs="Times New Roman"/>
          <w:sz w:val="24"/>
          <w:szCs w:val="24"/>
          <w:u w:val="none"/>
        </w:rPr>
        <w:t>Также стоит предупредить, что многие из оценок и высказываний весьма радикальны и должны восприниматься критически.</w:t>
      </w:r>
    </w:p>
    <w:p w:rsidR="2AE0EC62" w:rsidP="2AE0EC62" w:rsidRDefault="2AE0EC62" w14:paraId="03C55B5E" w14:textId="1821F4D3">
      <w:pPr>
        <w:pStyle w:val="Normal"/>
        <w:ind w:firstLine="85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</w:p>
    <w:p w:rsidR="2AE0EC62" w:rsidP="2AE0EC62" w:rsidRDefault="2AE0EC62" w14:paraId="72EEB003" w14:textId="4A29CDCA">
      <w:pPr>
        <w:pStyle w:val="Normal"/>
        <w:ind w:firstLine="850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none"/>
        </w:rPr>
      </w:pPr>
      <w:r w:rsidRPr="6DD5E833" w:rsidR="6DD5E833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none"/>
        </w:rPr>
        <w:t>2. Позиция Российской Федерации</w:t>
      </w:r>
    </w:p>
    <w:p w:rsidR="2AE0EC62" w:rsidP="2AE0EC62" w:rsidRDefault="2AE0EC62" w14:paraId="77EFBF44" w14:textId="32EA0818">
      <w:pPr>
        <w:pStyle w:val="Normal"/>
        <w:ind w:firstLine="85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</w:p>
    <w:p w:rsidR="345FF049" w:rsidP="2453700B" w:rsidRDefault="345FF049" w14:paraId="061BC35F" w14:textId="553CBACD">
      <w:pPr>
        <w:pStyle w:val="Normal"/>
        <w:ind w:firstLine="85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2453700B" w:rsidR="2453700B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В нашей стране самым спорным периодом в истории является советское время. При этом в нашей Конституции чётко сказано, что Российская Федерация является правопреемником и продолжателем Союза ССР (на своей территории и в отношении международных договорённостей). </w:t>
      </w:r>
    </w:p>
    <w:p w:rsidR="345FF049" w:rsidP="2453700B" w:rsidRDefault="345FF049" w14:paraId="57D12EB5" w14:textId="22A4BE15">
      <w:pPr>
        <w:pStyle w:val="Normal"/>
        <w:ind w:firstLine="85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3473AAD2" w:rsidR="3473AAD2">
        <w:rPr>
          <w:rFonts w:ascii="Times New Roman" w:hAnsi="Times New Roman" w:eastAsia="Times New Roman" w:cs="Times New Roman"/>
          <w:sz w:val="24"/>
          <w:szCs w:val="24"/>
          <w:u w:val="none"/>
        </w:rPr>
        <w:t>То есть, присутствует однозначная юридическая преемственность со всей ответственностью за совершённые в этот период действия.</w:t>
      </w:r>
    </w:p>
    <w:p w:rsidR="3473AAD2" w:rsidP="3473AAD2" w:rsidRDefault="3473AAD2" w14:paraId="3F99B2DD" w14:textId="7FC52FAE">
      <w:pPr>
        <w:pStyle w:val="Normal"/>
        <w:ind w:firstLine="85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2801A790" w:rsidR="2801A790">
        <w:rPr>
          <w:rFonts w:ascii="Times New Roman" w:hAnsi="Times New Roman" w:eastAsia="Times New Roman" w:cs="Times New Roman"/>
          <w:sz w:val="24"/>
          <w:szCs w:val="24"/>
          <w:u w:val="none"/>
        </w:rPr>
        <w:t>Что касается преемственности культурной, то тут можно вспомнить много всего. К примеру, хотя бы, советские праздники, по сей день отмечаемые в нашей стране:</w:t>
      </w:r>
    </w:p>
    <w:p w:rsidR="3473AAD2" w:rsidP="3473AAD2" w:rsidRDefault="3473AAD2" w14:paraId="628DAA3C" w14:textId="66920719">
      <w:pPr>
        <w:pStyle w:val="ListParagraph"/>
        <w:numPr>
          <w:ilvl w:val="0"/>
          <w:numId w:val="10"/>
        </w:numPr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3473AAD2" w:rsidR="3473AAD2">
        <w:rPr>
          <w:rFonts w:ascii="Times New Roman" w:hAnsi="Times New Roman" w:eastAsia="Times New Roman" w:cs="Times New Roman"/>
          <w:sz w:val="24"/>
          <w:szCs w:val="24"/>
          <w:u w:val="none"/>
        </w:rPr>
        <w:t>23 февраля - День защитника Отечества (по совместительству день основания РККА)</w:t>
      </w:r>
    </w:p>
    <w:p w:rsidR="3473AAD2" w:rsidP="3473AAD2" w:rsidRDefault="3473AAD2" w14:paraId="0256FD75" w14:textId="6BD9AA8B">
      <w:pPr>
        <w:pStyle w:val="ListParagraph"/>
        <w:numPr>
          <w:ilvl w:val="0"/>
          <w:numId w:val="10"/>
        </w:numPr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3473AAD2" w:rsidR="3473AAD2">
        <w:rPr>
          <w:rFonts w:ascii="Times New Roman" w:hAnsi="Times New Roman" w:eastAsia="Times New Roman" w:cs="Times New Roman"/>
          <w:sz w:val="24"/>
          <w:szCs w:val="24"/>
          <w:u w:val="none"/>
        </w:rPr>
        <w:t>8 марта - Международный женский день (отмечаемый с 1921 года и посвящённый изначально трудящимся женщинам, боровшимся за избирательное право и достойные условия труда)</w:t>
      </w:r>
    </w:p>
    <w:p w:rsidR="3473AAD2" w:rsidP="3473AAD2" w:rsidRDefault="3473AAD2" w14:paraId="0C517EE9" w14:textId="2A34857E">
      <w:pPr>
        <w:pStyle w:val="ListParagraph"/>
        <w:numPr>
          <w:ilvl w:val="0"/>
          <w:numId w:val="10"/>
        </w:numPr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3473AAD2" w:rsidR="3473AAD2">
        <w:rPr>
          <w:rFonts w:ascii="Times New Roman" w:hAnsi="Times New Roman" w:eastAsia="Times New Roman" w:cs="Times New Roman"/>
          <w:sz w:val="24"/>
          <w:szCs w:val="24"/>
          <w:u w:val="none"/>
        </w:rPr>
        <w:t>12 апреля - День космонавтики. (первый полёт человека в космос, совершённый советским космонавтом)</w:t>
      </w:r>
    </w:p>
    <w:p w:rsidR="3473AAD2" w:rsidP="3473AAD2" w:rsidRDefault="3473AAD2" w14:paraId="2320D4EF" w14:textId="3DFEA3FA">
      <w:pPr>
        <w:pStyle w:val="ListParagraph"/>
        <w:numPr>
          <w:ilvl w:val="0"/>
          <w:numId w:val="10"/>
        </w:numPr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2801A790" w:rsidR="2801A790">
        <w:rPr>
          <w:rFonts w:ascii="Times New Roman" w:hAnsi="Times New Roman" w:eastAsia="Times New Roman" w:cs="Times New Roman"/>
          <w:sz w:val="24"/>
          <w:szCs w:val="24"/>
          <w:u w:val="none"/>
        </w:rPr>
        <w:t>1 мая - Праздник весны и труда. (День международной солидарности трудящихся или, до 1972 года, День Интернационала, отмечаемый у нас с 1917 года.)</w:t>
      </w:r>
    </w:p>
    <w:p w:rsidR="3473AAD2" w:rsidP="3473AAD2" w:rsidRDefault="3473AAD2" w14:paraId="03A6F0AF" w14:textId="58E71BA3">
      <w:pPr>
        <w:pStyle w:val="ListParagraph"/>
        <w:numPr>
          <w:ilvl w:val="0"/>
          <w:numId w:val="10"/>
        </w:numPr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3473AAD2" w:rsidR="3473AAD2">
        <w:rPr>
          <w:rFonts w:ascii="Times New Roman" w:hAnsi="Times New Roman" w:eastAsia="Times New Roman" w:cs="Times New Roman"/>
          <w:sz w:val="24"/>
          <w:szCs w:val="24"/>
          <w:u w:val="none"/>
        </w:rPr>
        <w:t>9 мая - День Победы. (Победы СССР в Великой Отечественной войне)</w:t>
      </w:r>
    </w:p>
    <w:p w:rsidR="3473AAD2" w:rsidP="594A5CD9" w:rsidRDefault="3473AAD2" w14:paraId="028DA9E7" w14:textId="2AF66F3D">
      <w:pPr>
        <w:pStyle w:val="Normal"/>
        <w:ind w:left="0" w:firstLine="72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594A5CD9" w:rsidR="594A5CD9">
        <w:rPr>
          <w:rFonts w:ascii="Times New Roman" w:hAnsi="Times New Roman" w:eastAsia="Times New Roman" w:cs="Times New Roman"/>
          <w:sz w:val="24"/>
          <w:szCs w:val="24"/>
          <w:u w:val="none"/>
        </w:rPr>
        <w:t>А ведь можно ещё вспомнить, сколько советских памятников сейчас стоит в городах по всей России, и про мавзолей не забудем, сколько улиц, площадей и прочих мест названо в честь известных советских деятелей, не говоря уже о том, что и значительная часть внешнего облика этих мест - творения советской архитектуры;</w:t>
      </w:r>
    </w:p>
    <w:p w:rsidR="3473AAD2" w:rsidP="2801A790" w:rsidRDefault="3473AAD2" w14:paraId="3D76B904" w14:textId="07772089">
      <w:pPr>
        <w:pStyle w:val="Normal"/>
        <w:ind w:left="0" w:firstLine="72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594A5CD9" w:rsidR="594A5CD9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Мелодия гимна досталась нам от советского; </w:t>
      </w:r>
    </w:p>
    <w:p w:rsidR="3473AAD2" w:rsidP="2801A790" w:rsidRDefault="3473AAD2" w14:paraId="787DDA06" w14:textId="7877E95F">
      <w:pPr>
        <w:pStyle w:val="Normal"/>
        <w:ind w:left="0" w:firstLine="72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2801A790" w:rsidR="2801A790">
        <w:rPr>
          <w:rFonts w:ascii="Times New Roman" w:hAnsi="Times New Roman" w:eastAsia="Times New Roman" w:cs="Times New Roman"/>
          <w:sz w:val="24"/>
          <w:szCs w:val="24"/>
          <w:u w:val="none"/>
        </w:rPr>
        <w:t>Советская поп музыка в наше время никуда не делась, а благодаря одному недавнему сериалу так и вовсе получила новый наплыв популярности;</w:t>
      </w:r>
    </w:p>
    <w:p w:rsidR="3473AAD2" w:rsidP="2801A790" w:rsidRDefault="3473AAD2" w14:paraId="11A8DF82" w14:textId="6D80A6EA">
      <w:pPr>
        <w:pStyle w:val="Normal"/>
        <w:ind w:left="0" w:firstLine="72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2801A790" w:rsidR="2801A790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Красное знамя - неотъемлемый атрибут Дня Победы и различных военных праздников, красные флажки в такие дни соседствуют у продавцов рядом с символикой нашего государства, а наша армия давно уже привыкла шагать левой; </w:t>
      </w:r>
    </w:p>
    <w:p w:rsidR="3473AAD2" w:rsidP="2801A790" w:rsidRDefault="3473AAD2" w14:paraId="586482F8" w14:textId="2F0E946B">
      <w:pPr>
        <w:pStyle w:val="Normal"/>
        <w:ind w:left="0" w:firstLine="72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2801A790" w:rsidR="2801A790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Для детей по-прежнему существуют ясли и детсады, для тех, кто старше - тысячи учебных заведений, крупнейшие в нашей стране университеты, построенные в советское время. </w:t>
      </w:r>
    </w:p>
    <w:p w:rsidR="3473AAD2" w:rsidP="2801A790" w:rsidRDefault="3473AAD2" w14:paraId="1EE40EEA" w14:textId="16F49085">
      <w:pPr>
        <w:pStyle w:val="Normal"/>
        <w:ind w:left="0" w:firstLine="72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1ECC4299" w:rsidR="1ECC4299">
        <w:rPr>
          <w:rFonts w:ascii="Times New Roman" w:hAnsi="Times New Roman" w:eastAsia="Times New Roman" w:cs="Times New Roman"/>
          <w:sz w:val="24"/>
          <w:szCs w:val="24"/>
          <w:u w:val="none"/>
        </w:rPr>
        <w:t>Всё это есть, и государство не пытается от этого избавляться, ибо незачем. Учитывая то, что значительная часть населения нашей страны: наши мамы и папы, дедушки и бабушки — это люди, родившиеся и выросшие в СССР, от советского культурного наследия в нашем веке мы никуда не денемся.</w:t>
      </w:r>
    </w:p>
    <w:p w:rsidR="345FF049" w:rsidP="3473AAD2" w:rsidRDefault="345FF049" w14:paraId="1E9625A3" w14:textId="28D73753">
      <w:pPr>
        <w:pStyle w:val="Normal"/>
        <w:ind w:firstLine="85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3473AAD2" w:rsidR="3473AAD2">
        <w:rPr>
          <w:rFonts w:ascii="Times New Roman" w:hAnsi="Times New Roman" w:eastAsia="Times New Roman" w:cs="Times New Roman"/>
          <w:sz w:val="24"/>
          <w:szCs w:val="24"/>
          <w:u w:val="none"/>
        </w:rPr>
        <w:t>В отношении Российской империи формулировка о преемственности в Конституции отсутствует, также Российская Федерация не несёт ответственности за международные обязательства Российской империи, то есть юридическая преемственность отсутствует, но это обычно опускается.</w:t>
      </w:r>
    </w:p>
    <w:p w:rsidR="345FF049" w:rsidP="3473AAD2" w:rsidRDefault="345FF049" w14:paraId="45DDC7CB" w14:textId="538FD4B0">
      <w:pPr>
        <w:pStyle w:val="Normal"/>
        <w:ind w:firstLine="85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3473AAD2" w:rsidR="3473AAD2">
        <w:rPr>
          <w:rFonts w:ascii="Times New Roman" w:hAnsi="Times New Roman" w:eastAsia="Times New Roman" w:cs="Times New Roman"/>
          <w:sz w:val="24"/>
          <w:szCs w:val="24"/>
          <w:u w:val="none"/>
        </w:rPr>
        <w:t>Наше государство стремится сохранить по отношению к Российской империи преемственность именно культурную, культурно-историческую, если так можно выразиться.</w:t>
      </w:r>
    </w:p>
    <w:p w:rsidR="345FF049" w:rsidP="2801A790" w:rsidRDefault="345FF049" w14:paraId="3B96F92A" w14:textId="28EB1DD0">
      <w:pPr>
        <w:pStyle w:val="Normal"/>
        <w:ind w:firstLine="85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2801A790" w:rsidR="2801A790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Проходя школьную программу по истории, политически неангажированный гражданин вряд ли будет воспринимать Российскую империю, СССР и Российскую Федерацию, как разные страны; </w:t>
      </w:r>
    </w:p>
    <w:p w:rsidR="345FF049" w:rsidP="2801A790" w:rsidRDefault="345FF049" w14:paraId="33CD5BFF" w14:textId="273DA32E">
      <w:pPr>
        <w:pStyle w:val="Normal"/>
        <w:ind w:firstLine="85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2801A790" w:rsidR="2801A790">
        <w:rPr>
          <w:rFonts w:ascii="Times New Roman" w:hAnsi="Times New Roman" w:eastAsia="Times New Roman" w:cs="Times New Roman"/>
          <w:sz w:val="24"/>
          <w:szCs w:val="24"/>
          <w:u w:val="none"/>
        </w:rPr>
        <w:t>От Российской империи и её исторических предшественников, нам также передались в том виде, в каком мы их знаем, некоторые известные праздники:</w:t>
      </w:r>
    </w:p>
    <w:p w:rsidR="345FF049" w:rsidP="2801A790" w:rsidRDefault="345FF049" w14:paraId="42A72FA8" w14:textId="4363694E">
      <w:pPr>
        <w:pStyle w:val="ListParagraph"/>
        <w:numPr>
          <w:ilvl w:val="0"/>
          <w:numId w:val="11"/>
        </w:numPr>
        <w:ind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2801A790" w:rsidR="2801A790">
        <w:rPr>
          <w:rFonts w:ascii="Times New Roman" w:hAnsi="Times New Roman" w:eastAsia="Times New Roman" w:cs="Times New Roman"/>
          <w:sz w:val="24"/>
          <w:szCs w:val="24"/>
          <w:u w:val="none"/>
        </w:rPr>
        <w:t>4 ноября - День народного единства.</w:t>
      </w:r>
    </w:p>
    <w:p w:rsidR="345FF049" w:rsidP="2801A790" w:rsidRDefault="345FF049" w14:paraId="2309BEA7" w14:textId="3299645E">
      <w:pPr>
        <w:pStyle w:val="ListParagraph"/>
        <w:numPr>
          <w:ilvl w:val="0"/>
          <w:numId w:val="11"/>
        </w:numPr>
        <w:ind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6BA02941" w:rsidR="6BA02941">
        <w:rPr>
          <w:rFonts w:ascii="Times New Roman" w:hAnsi="Times New Roman" w:eastAsia="Times New Roman" w:cs="Times New Roman"/>
          <w:sz w:val="24"/>
          <w:szCs w:val="24"/>
          <w:u w:val="none"/>
        </w:rPr>
        <w:t>Новый год со времён указа Петра I от 1699 года мы отмечаем 1 января, и ёлку с того же времени на этот праздник наряжаем.</w:t>
      </w:r>
    </w:p>
    <w:p w:rsidR="345FF049" w:rsidP="2801A790" w:rsidRDefault="345FF049" w14:paraId="08AE742E" w14:textId="50C0E76C">
      <w:pPr>
        <w:pStyle w:val="ListParagraph"/>
        <w:numPr>
          <w:ilvl w:val="0"/>
          <w:numId w:val="11"/>
        </w:numPr>
        <w:ind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2801A790" w:rsidR="2801A790">
        <w:rPr>
          <w:rFonts w:ascii="Times New Roman" w:hAnsi="Times New Roman" w:eastAsia="Times New Roman" w:cs="Times New Roman"/>
          <w:sz w:val="24"/>
          <w:szCs w:val="24"/>
          <w:u w:val="none"/>
        </w:rPr>
        <w:t>7 января - Рождество.</w:t>
      </w:r>
    </w:p>
    <w:p w:rsidR="345FF049" w:rsidP="2801A790" w:rsidRDefault="345FF049" w14:paraId="395A408D" w14:textId="3639C168">
      <w:pPr>
        <w:pStyle w:val="ListParagraph"/>
        <w:numPr>
          <w:ilvl w:val="0"/>
          <w:numId w:val="11"/>
        </w:numPr>
        <w:ind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2801A790" w:rsidR="2801A790">
        <w:rPr>
          <w:rFonts w:ascii="Times New Roman" w:hAnsi="Times New Roman" w:eastAsia="Times New Roman" w:cs="Times New Roman"/>
          <w:sz w:val="24"/>
          <w:szCs w:val="24"/>
          <w:u w:val="none"/>
        </w:rPr>
        <w:t>5 мая - Пасха.</w:t>
      </w:r>
    </w:p>
    <w:p w:rsidR="345FF049" w:rsidP="2801A790" w:rsidRDefault="345FF049" w14:paraId="76F22F00" w14:textId="15E2B984">
      <w:pPr>
        <w:pStyle w:val="ListParagraph"/>
        <w:numPr>
          <w:ilvl w:val="0"/>
          <w:numId w:val="11"/>
        </w:numPr>
        <w:ind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2801A790" w:rsidR="2801A790">
        <w:rPr>
          <w:rFonts w:ascii="Times New Roman" w:hAnsi="Times New Roman" w:eastAsia="Times New Roman" w:cs="Times New Roman"/>
          <w:sz w:val="24"/>
          <w:szCs w:val="24"/>
          <w:u w:val="none"/>
        </w:rPr>
        <w:t>Масленица (даты рознятся).</w:t>
      </w:r>
    </w:p>
    <w:p w:rsidR="345FF049" w:rsidP="2801A790" w:rsidRDefault="345FF049" w14:paraId="63463577" w14:textId="1AFB7503">
      <w:pPr>
        <w:pStyle w:val="Normal"/>
        <w:ind w:firstLine="72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1ECC4299" w:rsidR="1ECC4299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Отношение государственных СМИ к имперскому прошлому даже более лояльное, чем к советскому, ведь чёрные страницы истории последнего вспоминаются и осуждаются гораздо чаще; </w:t>
      </w:r>
    </w:p>
    <w:p w:rsidR="345FF049" w:rsidP="2801A790" w:rsidRDefault="345FF049" w14:paraId="115090C3" w14:textId="0ADB907D">
      <w:pPr>
        <w:pStyle w:val="Normal"/>
        <w:ind w:firstLine="72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406C679F" w:rsidR="406C679F">
        <w:rPr>
          <w:rFonts w:ascii="Times New Roman" w:hAnsi="Times New Roman" w:eastAsia="Times New Roman" w:cs="Times New Roman"/>
          <w:sz w:val="24"/>
          <w:szCs w:val="24"/>
          <w:u w:val="none"/>
        </w:rPr>
        <w:t>До наших дней сохранилось и популяризируется богатое культурное наследие дореволюционной России, вспомнить хотя бы русскую классическую литературу, представителей которой всех и не вспомнишь, это Пушкин, Лермонтов, Гоголь, Толстой, Достоевский, Гончаров, Грибоедов, Тургенев и прочие люди, чьими произведениями нас пытали на уроках литературы. Конечно, там было место и для советских авторов, но они объективно остались в меньшинстве. И далеко не все дореволюционные произведения построены на критике царской власти и тогдашних реалий жизни;</w:t>
      </w:r>
    </w:p>
    <w:p w:rsidR="345FF049" w:rsidP="2801A790" w:rsidRDefault="345FF049" w14:paraId="1F3C91E9" w14:textId="0038AE19">
      <w:pPr>
        <w:pStyle w:val="Normal"/>
        <w:ind w:firstLine="72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2801A790" w:rsidR="2801A790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Архитектура царских времён также оставила свой след на внешнем облике нашей страны, ярким тому примером является Санкт-Петербург (которому, к слову, после развала СССР вернулось его историческое название), практика установки памятников царям и прочим деятелям царских времён также возобновилась; </w:t>
      </w:r>
    </w:p>
    <w:p w:rsidR="345FF049" w:rsidP="2801A790" w:rsidRDefault="345FF049" w14:paraId="3CE69421" w14:textId="1327296F">
      <w:pPr>
        <w:pStyle w:val="Normal"/>
        <w:ind w:firstLine="72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2801A790" w:rsidR="2801A790">
        <w:rPr>
          <w:rFonts w:ascii="Times New Roman" w:hAnsi="Times New Roman" w:eastAsia="Times New Roman" w:cs="Times New Roman"/>
          <w:sz w:val="24"/>
          <w:szCs w:val="24"/>
          <w:u w:val="none"/>
        </w:rPr>
        <w:t>Если же говорить об армии и музыке, то даже в советское время не было предано забвению “Прощание Славянки”.</w:t>
      </w:r>
    </w:p>
    <w:p w:rsidR="563D7ED8" w:rsidP="563D7ED8" w:rsidRDefault="563D7ED8" w14:paraId="53B33E1E" w14:textId="52D146A9">
      <w:pPr>
        <w:pStyle w:val="Normal"/>
        <w:ind w:firstLine="85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6D035428" w:rsidR="6D035428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Чтобы наследовать и от СССР, и от Российской империи, не беря на себя при этом обязательств последней, наше государство пытается подать революционную Россию преемницей дореволюционной, построив таким образом единую линию преемственности в нашей истории. </w:t>
      </w:r>
    </w:p>
    <w:p w:rsidR="6D035428" w:rsidP="6D035428" w:rsidRDefault="6D035428" w14:paraId="45DA5293" w14:textId="7691A572">
      <w:pPr>
        <w:pStyle w:val="Normal"/>
        <w:ind w:firstLine="85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2D4E8ECB" w:rsidR="2D4E8ECB">
        <w:rPr>
          <w:rFonts w:ascii="Times New Roman" w:hAnsi="Times New Roman" w:eastAsia="Times New Roman" w:cs="Times New Roman"/>
          <w:sz w:val="24"/>
          <w:szCs w:val="24"/>
          <w:u w:val="none"/>
        </w:rPr>
        <w:t>Разумеется, когда речь идёт о позиции Российской Федерации по какому-либо вопросу, для нас не может быть лучшего авторитета, чем В. В. Путин. Вот, например, что он говорил о развале СССР и Российской империи на своей пресс-конференции в 2021 году:</w:t>
      </w:r>
    </w:p>
    <w:p w:rsidR="6D035428" w:rsidP="2D4E8ECB" w:rsidRDefault="6D035428" w14:paraId="5BDD9036" w14:textId="2987ECAB">
      <w:pPr>
        <w:pStyle w:val="Normal"/>
        <w:ind w:firstLine="850"/>
        <w:jc w:val="both"/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ru-RU"/>
        </w:rPr>
      </w:pPr>
      <w:r w:rsidRPr="2D4E8ECB" w:rsidR="2D4E8EC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«Россию нельзя победить. Ее можно только развалить изнутри. Что благополучно было сделано по результатам Первой мировой войны, и в 1990-е годы, когда разваливали Советский Союз» </w:t>
      </w:r>
      <w:r w:rsidRPr="2D4E8ECB" w:rsidR="2D4E8E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[5]</w:t>
      </w:r>
    </w:p>
    <w:p w:rsidR="6D035428" w:rsidP="3473AAD2" w:rsidRDefault="6D035428" w14:paraId="5253B14B" w14:textId="2C830CE8">
      <w:pPr>
        <w:pStyle w:val="Normal"/>
        <w:ind w:firstLine="850"/>
        <w:jc w:val="both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3473AAD2" w:rsidR="3473AA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И Российская империя, и Советский Союз приводятся как примеры развала России изнутри. О том же, кто разваливал эти государства, наш президент говорил следующее:</w:t>
      </w:r>
    </w:p>
    <w:p w:rsidR="6D035428" w:rsidP="2D4E8ECB" w:rsidRDefault="6D035428" w14:paraId="6CB09F05" w14:textId="7B1B45BC">
      <w:pPr>
        <w:pStyle w:val="Normal"/>
        <w:ind w:firstLine="850"/>
        <w:jc w:val="both"/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ru-RU"/>
        </w:rPr>
      </w:pPr>
      <w:r w:rsidRPr="2D4E8ECB" w:rsidR="2D4E8EC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«Кто это делал? Те, кто обслуживали другие, чужие интересы, не связанные с интересами русского и других народов Российской Империи, Советского Союза, Российской Федерации» </w:t>
      </w:r>
      <w:r w:rsidRPr="2D4E8ECB" w:rsidR="2D4E8E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[5]</w:t>
      </w:r>
    </w:p>
    <w:p w:rsidR="2801A790" w:rsidP="2801A790" w:rsidRDefault="2801A790" w14:paraId="382F6A55" w14:textId="7A3E7CA9">
      <w:pPr>
        <w:pStyle w:val="Normal"/>
        <w:ind w:firstLine="85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46E81A80" w:rsidR="46E81A80">
        <w:rPr>
          <w:rFonts w:ascii="Times New Roman" w:hAnsi="Times New Roman" w:eastAsia="Times New Roman" w:cs="Times New Roman"/>
          <w:sz w:val="24"/>
          <w:szCs w:val="24"/>
          <w:u w:val="none"/>
        </w:rPr>
        <w:t>Владимир Владимирович не приводит конкретных людей или организаций, чтобы не было даже намёков на враждебность какого-либо из перечисленных им государств другому, упоминаются лишь некие неведомые субъекты, обслуживающие некие “чужие интересы”.</w:t>
      </w:r>
    </w:p>
    <w:p w:rsidR="46E81A80" w:rsidP="46E81A80" w:rsidRDefault="46E81A80" w14:paraId="6CB017A1" w14:textId="0EB4542B">
      <w:pPr>
        <w:pStyle w:val="Normal"/>
        <w:ind w:firstLine="85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406C679F" w:rsidR="406C679F">
        <w:rPr>
          <w:rFonts w:ascii="Times New Roman" w:hAnsi="Times New Roman" w:eastAsia="Times New Roman" w:cs="Times New Roman"/>
          <w:sz w:val="24"/>
          <w:szCs w:val="24"/>
          <w:u w:val="none"/>
        </w:rPr>
        <w:t>Что ещё более показательно, так это торжественное поднятие соседствующих друг с другом гигантских флагов Российской Федерации, Советского Союза и Российской империи над Финским заливом в Санкт-Петербурге в которой лично принимал участие президент РФ [6].</w:t>
      </w:r>
    </w:p>
    <w:p w:rsidR="563D7ED8" w:rsidP="740E2448" w:rsidRDefault="563D7ED8" w14:paraId="600C4619" w14:textId="7FADD1CE">
      <w:pPr>
        <w:pStyle w:val="Normal"/>
        <w:ind w:firstLine="85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2801A790" w:rsidR="2801A790">
        <w:rPr>
          <w:rFonts w:ascii="Times New Roman" w:hAnsi="Times New Roman" w:eastAsia="Times New Roman" w:cs="Times New Roman"/>
          <w:sz w:val="24"/>
          <w:szCs w:val="24"/>
          <w:u w:val="none"/>
        </w:rPr>
        <w:t>Выстаивая единую линию преемственности, одни деятели при этом, когда заходит речь о переходе между царской и советской властью, преподносят Красных как представителей интересов народа и возводят на роль злодеев Белое движение, как пособников иностранных захватчиков. А другие так и вовсе пытаются объединить Белых и Красных на том основании, что все они были патриоты и все хотели России блага.</w:t>
      </w:r>
    </w:p>
    <w:p w:rsidR="563D7ED8" w:rsidP="563D7ED8" w:rsidRDefault="563D7ED8" w14:paraId="31AB682D" w14:textId="76D63C9F">
      <w:pPr>
        <w:pStyle w:val="Normal"/>
        <w:ind w:firstLine="85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406C679F" w:rsidR="406C679F">
        <w:rPr>
          <w:rFonts w:ascii="Times New Roman" w:hAnsi="Times New Roman" w:eastAsia="Times New Roman" w:cs="Times New Roman"/>
          <w:sz w:val="24"/>
          <w:szCs w:val="24"/>
          <w:u w:val="none"/>
        </w:rPr>
        <w:t>Например, небезызвестный ведущий программы “Вести недели” Дмитрий Киселёв получил в своё адрес немало возмущённой критики из-за того, что среди деятелей Белого движения, которым он предлагал устанавливать памятники, был упомянут пособник нацистов Пётр Краснов [7] (в данном случае важна не идея, которой Киселёв руководствовался, а сам факт внесённого им на государственном канале предложения).</w:t>
      </w:r>
    </w:p>
    <w:p w:rsidR="740E2448" w:rsidP="740E2448" w:rsidRDefault="740E2448" w14:paraId="42DBE8B4" w14:textId="1C9906D9">
      <w:pPr>
        <w:pStyle w:val="Normal"/>
        <w:ind w:firstLine="85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406C679F" w:rsidR="406C679F">
        <w:rPr>
          <w:rFonts w:ascii="Times New Roman" w:hAnsi="Times New Roman" w:eastAsia="Times New Roman" w:cs="Times New Roman"/>
          <w:sz w:val="24"/>
          <w:szCs w:val="24"/>
          <w:u w:val="none"/>
        </w:rPr>
        <w:t>Другой телеведущий, также известный своей твёрдой охранительской позицией Руслан Осташко, на своём ныне удалённом YouTube-канале “Политическая Россия” высказался по этому поводу следующим образом:</w:t>
      </w:r>
    </w:p>
    <w:p w:rsidR="740E2448" w:rsidP="406C679F" w:rsidRDefault="740E2448" w14:paraId="2059429A" w14:textId="7E34EFF2">
      <w:pPr>
        <w:pStyle w:val="Normal"/>
        <w:ind w:firstLine="850"/>
        <w:jc w:val="both"/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ru-RU"/>
        </w:rPr>
      </w:pPr>
      <w:r w:rsidRPr="406C679F" w:rsidR="406C679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«Я считаю, что ни Киселёву, ни Михалкову, ни любому другому человеку, который заикается о памятниках </w:t>
      </w:r>
      <w:r w:rsidRPr="406C679F" w:rsidR="406C679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>белодельцам</w:t>
      </w:r>
      <w:r w:rsidRPr="406C679F" w:rsidR="406C679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или снимает опусы в их честь, в российской журналистике, культуре, какой угодно сфере деятельности, финансируемой государством, не место»</w:t>
      </w:r>
    </w:p>
    <w:p w:rsidR="740E2448" w:rsidP="7D690128" w:rsidRDefault="740E2448" w14:paraId="06BE7891" w14:textId="4FB363AB">
      <w:pPr>
        <w:pStyle w:val="Normal"/>
        <w:ind w:firstLine="850"/>
        <w:jc w:val="both"/>
        <w:rPr>
          <w:rFonts w:ascii="Times New Roman" w:hAnsi="Times New Roman" w:eastAsia="Times New Roman" w:cs="Times New Roman"/>
          <w:i w:val="0"/>
          <w:iCs w:val="0"/>
          <w:sz w:val="24"/>
          <w:szCs w:val="24"/>
          <w:u w:val="none"/>
        </w:rPr>
      </w:pPr>
      <w:r w:rsidRPr="7D690128" w:rsidR="7D690128">
        <w:rPr>
          <w:rFonts w:ascii="Times New Roman" w:hAnsi="Times New Roman" w:eastAsia="Times New Roman" w:cs="Times New Roman"/>
          <w:i w:val="0"/>
          <w:iCs w:val="0"/>
          <w:sz w:val="24"/>
          <w:szCs w:val="24"/>
          <w:u w:val="none"/>
        </w:rPr>
        <w:t xml:space="preserve">В том же видеоматериале телеведущий высказывал ещё много “любопытных” суждений вроде того, что Белые свергли царя, к которому как раз российский народ относится хорошо, а российский народ “выкинул на мороз” их Временное правительство. Колчак и прочие белые генералы - военные преступники, пособничавшие гитлеровским и другим интервентам в борьбе с Россией, что в равной степени преступно. И неважно, что у власти были большевики, Советская Россия остаётся Россией. </w:t>
      </w:r>
    </w:p>
    <w:p w:rsidR="740E2448" w:rsidP="3960E06D" w:rsidRDefault="740E2448" w14:paraId="6051FDCF" w14:textId="006D7A91">
      <w:pPr>
        <w:pStyle w:val="Normal"/>
        <w:ind w:firstLine="850"/>
        <w:jc w:val="both"/>
        <w:rPr>
          <w:rFonts w:ascii="Times New Roman" w:hAnsi="Times New Roman" w:eastAsia="Times New Roman" w:cs="Times New Roman"/>
          <w:i w:val="0"/>
          <w:iCs w:val="0"/>
          <w:sz w:val="24"/>
          <w:szCs w:val="24"/>
          <w:u w:val="none"/>
        </w:rPr>
      </w:pPr>
      <w:r w:rsidRPr="3960E06D" w:rsidR="3960E06D">
        <w:rPr>
          <w:rFonts w:ascii="Times New Roman" w:hAnsi="Times New Roman" w:eastAsia="Times New Roman" w:cs="Times New Roman"/>
          <w:i w:val="0"/>
          <w:iCs w:val="0"/>
          <w:sz w:val="24"/>
          <w:szCs w:val="24"/>
          <w:u w:val="none"/>
        </w:rPr>
        <w:t xml:space="preserve">Более того, Осташко, как и многие деятели левых или откровенно про-красных взглядов, в критике Белых указывает на то, что их движение было предтечей, если не прямым воплощением фашизма. В видеоматериале, из которого взята цитата выше, в доказательство фашисткой сущности Белого движения цитируется книга Белого генерала </w:t>
      </w:r>
      <w:r w:rsidRPr="3960E06D" w:rsidR="3960E06D">
        <w:rPr>
          <w:rFonts w:ascii="Times New Roman" w:hAnsi="Times New Roman" w:eastAsia="Times New Roman" w:cs="Times New Roman"/>
          <w:i w:val="0"/>
          <w:iCs w:val="0"/>
          <w:sz w:val="24"/>
          <w:szCs w:val="24"/>
          <w:u w:val="none"/>
        </w:rPr>
        <w:t>К. В.</w:t>
      </w:r>
      <w:r w:rsidRPr="3960E06D" w:rsidR="3960E06D">
        <w:rPr>
          <w:rFonts w:ascii="Times New Roman" w:hAnsi="Times New Roman" w:eastAsia="Times New Roman" w:cs="Times New Roman"/>
          <w:i w:val="0"/>
          <w:iCs w:val="0"/>
          <w:sz w:val="24"/>
          <w:szCs w:val="24"/>
          <w:u w:val="none"/>
        </w:rPr>
        <w:t xml:space="preserve"> Сахарова “Белая Сибирь. Внутренняя война 1918–1920”.</w:t>
      </w:r>
    </w:p>
    <w:p w:rsidR="740E2448" w:rsidP="406C679F" w:rsidRDefault="740E2448" w14:paraId="6B78C3D8" w14:textId="1909CE05">
      <w:pPr>
        <w:pStyle w:val="Normal"/>
        <w:ind w:firstLine="850"/>
        <w:jc w:val="both"/>
        <w:rPr>
          <w:rFonts w:ascii="Times New Roman" w:hAnsi="Times New Roman" w:eastAsia="Times New Roman" w:cs="Times New Roman"/>
          <w:i w:val="0"/>
          <w:iCs w:val="0"/>
          <w:sz w:val="24"/>
          <w:szCs w:val="24"/>
          <w:u w:val="none"/>
        </w:rPr>
      </w:pPr>
      <w:r w:rsidRPr="406C679F" w:rsidR="406C679F">
        <w:rPr>
          <w:rFonts w:ascii="Times New Roman" w:hAnsi="Times New Roman" w:eastAsia="Times New Roman" w:cs="Times New Roman"/>
          <w:i w:val="0"/>
          <w:iCs w:val="0"/>
          <w:sz w:val="24"/>
          <w:szCs w:val="24"/>
          <w:u w:val="none"/>
        </w:rPr>
        <w:t xml:space="preserve">Ту же мысль продвигает, например, военный историк Клим Жуков (уже не </w:t>
      </w:r>
      <w:r w:rsidRPr="406C679F" w:rsidR="406C679F">
        <w:rPr>
          <w:rFonts w:ascii="Times New Roman" w:hAnsi="Times New Roman" w:eastAsia="Times New Roman" w:cs="Times New Roman"/>
          <w:i w:val="0"/>
          <w:iCs w:val="0"/>
          <w:sz w:val="24"/>
          <w:szCs w:val="24"/>
          <w:u w:val="none"/>
        </w:rPr>
        <w:t>охранительских</w:t>
      </w:r>
      <w:r w:rsidRPr="406C679F" w:rsidR="406C679F">
        <w:rPr>
          <w:rFonts w:ascii="Times New Roman" w:hAnsi="Times New Roman" w:eastAsia="Times New Roman" w:cs="Times New Roman"/>
          <w:i w:val="0"/>
          <w:iCs w:val="0"/>
          <w:sz w:val="24"/>
          <w:szCs w:val="24"/>
          <w:u w:val="none"/>
        </w:rPr>
        <w:t xml:space="preserve"> взглядов) при осуждении присваивания высшей политической школе имени И. А. Ильина, цитируя на своём YouTube-канале профашистские высказывания и приводя факты работы на нацистов из биографии данного представителя Белого движения [8]. </w:t>
      </w:r>
    </w:p>
    <w:p w:rsidR="740E2448" w:rsidP="7D690128" w:rsidRDefault="740E2448" w14:paraId="019D3496" w14:textId="631CF6FA">
      <w:pPr>
        <w:pStyle w:val="Normal"/>
        <w:ind w:firstLine="850"/>
        <w:jc w:val="both"/>
        <w:rPr>
          <w:rFonts w:ascii="Times New Roman" w:hAnsi="Times New Roman" w:eastAsia="Times New Roman" w:cs="Times New Roman"/>
          <w:i w:val="0"/>
          <w:iCs w:val="0"/>
          <w:sz w:val="24"/>
          <w:szCs w:val="24"/>
          <w:u w:val="none"/>
        </w:rPr>
      </w:pPr>
      <w:r w:rsidRPr="7D690128" w:rsidR="7D690128">
        <w:rPr>
          <w:rFonts w:ascii="Times New Roman" w:hAnsi="Times New Roman" w:eastAsia="Times New Roman" w:cs="Times New Roman"/>
          <w:i w:val="0"/>
          <w:iCs w:val="0"/>
          <w:sz w:val="24"/>
          <w:szCs w:val="24"/>
          <w:u w:val="none"/>
        </w:rPr>
        <w:t>В общем, роль Белых остаётся в этой версии о преемственности неоднозначной, однако стремление нынешней власти объединить то, что было до и после революции прослеживается весьма чётко.</w:t>
      </w:r>
    </w:p>
    <w:p w:rsidR="6D035428" w:rsidP="6BA02941" w:rsidRDefault="6D035428" w14:paraId="7320D136" w14:textId="7C44EEF1">
      <w:pPr>
        <w:pStyle w:val="Normal"/>
        <w:ind w:firstLine="850"/>
        <w:jc w:val="both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 w:rsidRPr="6BA02941" w:rsidR="6BA02941">
        <w:rPr>
          <w:rFonts w:ascii="Times New Roman" w:hAnsi="Times New Roman" w:eastAsia="Times New Roman" w:cs="Times New Roman"/>
          <w:sz w:val="24"/>
          <w:szCs w:val="24"/>
          <w:u w:val="single"/>
        </w:rPr>
        <w:t>Итоги вышеизложенной позиции:</w:t>
      </w:r>
    </w:p>
    <w:p w:rsidR="6D035428" w:rsidP="6D035428" w:rsidRDefault="6D035428" w14:paraId="1CE4B65B" w14:textId="72257E5C">
      <w:pPr>
        <w:pStyle w:val="ListParagraph"/>
        <w:numPr>
          <w:ilvl w:val="0"/>
          <w:numId w:val="7"/>
        </w:numPr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6D035428" w:rsidR="6D035428">
        <w:rPr>
          <w:rFonts w:ascii="Times New Roman" w:hAnsi="Times New Roman" w:eastAsia="Times New Roman" w:cs="Times New Roman"/>
          <w:sz w:val="24"/>
          <w:szCs w:val="24"/>
          <w:u w:val="none"/>
        </w:rPr>
        <w:t>В российской истории одна линия преемственности, в которой Российская империя, Союз ССР и Российская Федерация идут друг за другом.</w:t>
      </w:r>
    </w:p>
    <w:p w:rsidR="6D035428" w:rsidP="6D035428" w:rsidRDefault="6D035428" w14:paraId="544461D7" w14:textId="409D4353">
      <w:pPr>
        <w:pStyle w:val="ListParagraph"/>
        <w:numPr>
          <w:ilvl w:val="0"/>
          <w:numId w:val="7"/>
        </w:numPr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6D035428" w:rsidR="6D035428">
        <w:rPr>
          <w:rFonts w:ascii="Times New Roman" w:hAnsi="Times New Roman" w:eastAsia="Times New Roman" w:cs="Times New Roman"/>
          <w:sz w:val="24"/>
          <w:szCs w:val="24"/>
          <w:u w:val="none"/>
        </w:rPr>
        <w:t>В наше время единственным законным российским государством является РФ.</w:t>
      </w:r>
    </w:p>
    <w:p w:rsidR="6D035428" w:rsidP="6D035428" w:rsidRDefault="6D035428" w14:paraId="65CCC5C3" w14:textId="0E6C1D04">
      <w:pPr>
        <w:pStyle w:val="Normal"/>
        <w:ind w:left="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</w:p>
    <w:p w:rsidR="740E2448" w:rsidP="740E2448" w:rsidRDefault="740E2448" w14:paraId="7AECFEEF" w14:textId="755135EB">
      <w:pPr>
        <w:pStyle w:val="Normal"/>
        <w:ind w:firstLine="0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none"/>
        </w:rPr>
      </w:pPr>
      <w:r w:rsidRPr="740E2448" w:rsidR="740E2448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none"/>
        </w:rPr>
        <w:t xml:space="preserve">3. Схожие позиции </w:t>
      </w:r>
    </w:p>
    <w:p w:rsidR="740E2448" w:rsidP="740E2448" w:rsidRDefault="740E2448" w14:paraId="576222BF" w14:textId="2EEFFDDE">
      <w:pPr>
        <w:pStyle w:val="Normal"/>
        <w:ind w:firstLine="85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</w:p>
    <w:p w:rsidR="6D035428" w:rsidP="60787E26" w:rsidRDefault="6D035428" w14:paraId="06D410CE" w14:textId="2039FC45">
      <w:pPr>
        <w:pStyle w:val="Normal"/>
        <w:ind w:firstLine="85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406C679F" w:rsidR="406C679F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Довольно иронично, но на схожей позиции с государством, за одним ключевым отличием, стоит (или стояла) запрещённая в России Национал-большевистская партия (НБП). Отличие это заключается в том, что из этой единой линии преемственности с 1993 года выбрасывается Российская Федерация, точнее президент Ельцин и его правительство, нарушившее Конституцию РФ, как сказано в </w:t>
      </w:r>
      <w:r w:rsidRPr="406C679F" w:rsidR="406C67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>«</w:t>
      </w:r>
      <w:r w:rsidRPr="406C679F" w:rsidR="406C67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Заявлении представителей общественных и политических организаций России от Верховного Совета Российской Федерации</w:t>
      </w:r>
      <w:r w:rsidRPr="406C679F" w:rsidR="406C67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>»</w:t>
      </w:r>
      <w:r w:rsidRPr="406C679F" w:rsidR="406C67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6"/>
          <w:sz w:val="22"/>
          <w:szCs w:val="22"/>
          <w:lang w:val="ru-RU"/>
        </w:rPr>
        <w:t xml:space="preserve"> </w:t>
      </w:r>
      <w:r w:rsidRPr="406C679F" w:rsidR="406C67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от</w:t>
      </w:r>
      <w:r w:rsidRPr="406C679F" w:rsidR="406C67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6"/>
          <w:sz w:val="24"/>
          <w:szCs w:val="24"/>
          <w:lang w:val="ru-RU"/>
        </w:rPr>
        <w:t xml:space="preserve"> </w:t>
      </w:r>
      <w:r w:rsidRPr="406C679F" w:rsidR="406C67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22 сентября 1993 г [9]. Здесь сразу же отметается преемственность юридическая.</w:t>
      </w:r>
    </w:p>
    <w:p w:rsidR="6D035428" w:rsidP="6D035428" w:rsidRDefault="6D035428" w14:paraId="3827D075" w14:textId="6E22E80C">
      <w:pPr>
        <w:pStyle w:val="Normal"/>
        <w:ind w:firstLine="85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406C679F" w:rsidR="406C679F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Идея национал-большевиков - единение Белых и Красных, крайне правых и крайне левых сил против общего врага, коим является действующая власть [10], предательски и незаконно разрушившая великую империю, которую выстраивала сначала царская, а затем советская власть. Советский период, при этом, ныне покойный лидер НБП Эдуард Лимонов, считал лучшим в русской истории. </w:t>
      </w:r>
    </w:p>
    <w:p w:rsidR="3473AAD2" w:rsidP="3473AAD2" w:rsidRDefault="3473AAD2" w14:paraId="50015AB2" w14:textId="4C8B37B7">
      <w:pPr>
        <w:pStyle w:val="Normal"/>
        <w:ind w:firstLine="85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3473AAD2" w:rsidR="3473AAD2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Из последнего абзаца мы видим, что культурная и политическая преемственность также отметается.</w:t>
      </w:r>
    </w:p>
    <w:p w:rsidR="6D035428" w:rsidP="6D035428" w:rsidRDefault="6D035428" w14:paraId="6C1A76FB" w14:textId="44080886">
      <w:pPr>
        <w:pStyle w:val="Normal"/>
        <w:ind w:firstLine="85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406C679F" w:rsidR="406C679F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У этой партии было много радикальных положений, основанных в том числе и на преемственности, вроде возвращения русских национальных территорий, входящих в состав других государств, искоренения демократии/либерализма/капитализма, отказа от прав человека в пользу прав нации, русского национального государства, тоталитаризма и прочих, из-за которых эта партия запрещена, несмотря на внесённые в 2004 году корректировки в её официальных целях. Стоит отметить, что красно-коричневые взгляды этой партии пользовались большой популярностью в 90-е годы, из-за чего её позиция не может быть не упомянута [9, 10].</w:t>
      </w:r>
    </w:p>
    <w:p w:rsidR="6D035428" w:rsidP="740E2448" w:rsidRDefault="6D035428" w14:paraId="75A10243" w14:textId="4DA3E70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85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3473AAD2" w:rsidR="3473AAD2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Ещё более схожая, а точнее практически идентичная позиция по рассматриваемому вопросу, что ещё ироничнее, у иностранных государств, в том числе и недружественных. Однако в данном случае всё довольно прозаично. Для американцев, поляков или украинцев самая большая страна в мире всегда будет врагом, вне зависимости от того, какое там государство. Здесь во главе угла стоит политическая преемственность конкретно в иностранных делах, с которой у царской, советской и современной России проблем нет.</w:t>
      </w:r>
    </w:p>
    <w:p w:rsidR="740E2448" w:rsidP="740E2448" w:rsidRDefault="740E2448" w14:paraId="2B4FC2F2" w14:textId="2B3DABB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85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740E2448" w:rsidR="740E2448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Чтобы не быть совсем уж голословным, приведу пару примеров.</w:t>
      </w:r>
    </w:p>
    <w:p w:rsidR="6D035428" w:rsidP="6D035428" w:rsidRDefault="6D035428" w14:paraId="3450DA14" w14:textId="5D8BE556">
      <w:pPr>
        <w:pStyle w:val="Normal"/>
        <w:ind w:firstLine="85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406C679F" w:rsidR="406C679F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В одной из самых крупных работ на тему Второй мировой войны “The </w:t>
      </w:r>
      <w:r w:rsidRPr="406C679F" w:rsidR="406C679F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Rise</w:t>
      </w:r>
      <w:r w:rsidRPr="406C679F" w:rsidR="406C679F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</w:t>
      </w:r>
      <w:r w:rsidRPr="406C679F" w:rsidR="406C679F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and</w:t>
      </w:r>
      <w:r w:rsidRPr="406C679F" w:rsidR="406C679F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</w:t>
      </w:r>
      <w:r w:rsidRPr="406C679F" w:rsidR="406C679F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Fall</w:t>
      </w:r>
      <w:r w:rsidRPr="406C679F" w:rsidR="406C679F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</w:t>
      </w:r>
      <w:r w:rsidRPr="406C679F" w:rsidR="406C679F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of</w:t>
      </w:r>
      <w:r w:rsidRPr="406C679F" w:rsidR="406C679F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</w:t>
      </w:r>
      <w:r w:rsidRPr="406C679F" w:rsidR="406C679F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the</w:t>
      </w:r>
      <w:r w:rsidRPr="406C679F" w:rsidR="406C679F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</w:t>
      </w:r>
      <w:r w:rsidRPr="406C679F" w:rsidR="406C679F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Third</w:t>
      </w:r>
      <w:r w:rsidRPr="406C679F" w:rsidR="406C679F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</w:t>
      </w:r>
      <w:r w:rsidRPr="406C679F" w:rsidR="406C679F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Reich</w:t>
      </w:r>
      <w:r w:rsidRPr="406C679F" w:rsidR="406C679F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” (“Взлёт и падение Третьего Рейха”) американского журналиста Уильяма Ширера [11], в повествовании о советско-германских отношениях не так часто можно встретить словосочетания “Советский Союз” или “советские войска”, или аббревиатуру “СССР” и т.д. Гораздо чаще на их месте встречаются “Россия” и “русские”, причём как в авторском тексте, так и в речи участников описываемых событий (не с советской стороны, разумеется). Из-за того, что от английского языка ускользает различие между русским и россиянином, на страницах книги в нашем переводе можно даже встретить в отношении Сталина характеристику “русский диктатор”, что весьма комично.</w:t>
      </w:r>
    </w:p>
    <w:p w:rsidR="740E2448" w:rsidP="740E2448" w:rsidRDefault="740E2448" w14:paraId="1208BEAA" w14:textId="3492E6D8">
      <w:pPr>
        <w:pStyle w:val="Normal"/>
        <w:ind w:firstLine="85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406C679F" w:rsidR="406C679F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Второй пример также касается Второй мировой войны. В 1943 году министерство обороны США выпустило документальный фильм о восточном фронте под названием “The </w:t>
      </w:r>
      <w:r w:rsidRPr="406C679F" w:rsidR="406C679F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Battle</w:t>
      </w:r>
      <w:r w:rsidRPr="406C679F" w:rsidR="406C679F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</w:t>
      </w:r>
      <w:r w:rsidRPr="406C679F" w:rsidR="406C679F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of</w:t>
      </w:r>
      <w:r w:rsidRPr="406C679F" w:rsidR="406C679F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Russia” или в нашем переводе “Россия сражается” [12]. Обращаю внимание: не Советский Союз, не большевики, не коммунисты и не кто-либо ещё, а именно Россия.</w:t>
      </w:r>
    </w:p>
    <w:p w:rsidR="740E2448" w:rsidP="740E2448" w:rsidRDefault="740E2448" w14:paraId="152F53C8" w14:textId="14D6E8AB">
      <w:pPr>
        <w:pStyle w:val="Normal"/>
        <w:ind w:firstLine="85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740E2448" w:rsidR="740E2448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Примеры вполне репрезентабельные.</w:t>
      </w:r>
    </w:p>
    <w:p w:rsidR="6D035428" w:rsidP="6D035428" w:rsidRDefault="6D035428" w14:paraId="47773B7A" w14:textId="49647BC6">
      <w:pPr>
        <w:pStyle w:val="Normal"/>
        <w:ind w:firstLine="85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740E2448" w:rsidR="740E2448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Ввиду схожести этих позиций с первой, выводов по ним писать не имеет особого смысла.</w:t>
      </w:r>
    </w:p>
    <w:p w:rsidR="2453700B" w:rsidP="2453700B" w:rsidRDefault="2453700B" w14:paraId="6E38F4E4" w14:textId="733B3C76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</w:p>
    <w:p w:rsidR="2453700B" w:rsidP="6DD5E833" w:rsidRDefault="2453700B" w14:paraId="43708CC4" w14:textId="1E6E54DC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  <w:u w:val="none"/>
        </w:rPr>
      </w:pPr>
      <w:r w:rsidRPr="6DD5E833" w:rsidR="6DD5E833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  <w:u w:val="none"/>
        </w:rPr>
        <w:t>4. Спорность преемственности по отношению к Российской империи</w:t>
      </w:r>
    </w:p>
    <w:p w:rsidR="0EFB58EF" w:rsidP="0EFB58EF" w:rsidRDefault="0EFB58EF" w14:paraId="6924B1FF" w14:textId="5E884BDE">
      <w:pPr>
        <w:pStyle w:val="Normal"/>
        <w:ind w:firstLine="85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</w:p>
    <w:p w:rsidR="2453700B" w:rsidP="2453700B" w:rsidRDefault="2453700B" w14:paraId="67D4CAB7" w14:textId="26B07BA3">
      <w:pPr>
        <w:pStyle w:val="Normal"/>
        <w:ind w:firstLine="85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2453700B" w:rsidR="2453700B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Ярким примером самой непримиримой и радикальной позиции в вопросе преемственности Российской Федерации по отношению к Российской империи со стороны </w:t>
      </w:r>
      <w:r w:rsidRPr="2453700B" w:rsidR="2453700B">
        <w:rPr>
          <w:rFonts w:ascii="Times New Roman" w:hAnsi="Times New Roman" w:eastAsia="Times New Roman" w:cs="Times New Roman"/>
          <w:sz w:val="24"/>
          <w:szCs w:val="24"/>
          <w:u w:val="none"/>
        </w:rPr>
        <w:t>симпатизантов</w:t>
      </w:r>
      <w:r w:rsidRPr="2453700B" w:rsidR="2453700B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 последней являются работы известного историка С. В. Волкова.</w:t>
      </w:r>
    </w:p>
    <w:p w:rsidR="2453700B" w:rsidP="2453700B" w:rsidRDefault="2453700B" w14:paraId="17F20B3B" w14:textId="5F4C95ED">
      <w:pPr>
        <w:pStyle w:val="Normal"/>
        <w:ind w:firstLine="85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2D4E8ECB" w:rsidR="2D4E8ECB">
        <w:rPr>
          <w:rFonts w:ascii="Times New Roman" w:hAnsi="Times New Roman" w:eastAsia="Times New Roman" w:cs="Times New Roman"/>
          <w:sz w:val="24"/>
          <w:szCs w:val="24"/>
          <w:u w:val="none"/>
        </w:rPr>
        <w:t>В своей статье от 1997 года под названием “К вопросу о коммунистической державности” он пишет следующее:</w:t>
      </w:r>
    </w:p>
    <w:p w:rsidR="2453700B" w:rsidP="1ECC4299" w:rsidRDefault="2453700B" w14:paraId="79C96079" w14:textId="42268C44">
      <w:pPr>
        <w:pStyle w:val="Normal"/>
        <w:ind w:firstLine="850"/>
        <w:jc w:val="both"/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ru-RU"/>
        </w:rPr>
      </w:pPr>
      <w:r w:rsidRPr="1ECC4299" w:rsidR="406C679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>«</w:t>
      </w:r>
      <w:r w:rsidRPr="1ECC4299" w:rsidR="2453700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учитывая </w:t>
      </w:r>
      <w:r w:rsidRPr="1ECC4299" w:rsidR="2453700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взаимоисключаемость</w:t>
      </w:r>
      <w:r w:rsidRPr="1ECC4299" w:rsidR="2453700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России</w:t>
      </w:r>
      <w:r w:rsidRPr="1ECC4299">
        <w:rPr>
          <w:rStyle w:val="FootnoteReference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footnoteReference w:id="7792"/>
      </w:r>
      <w:r w:rsidRPr="406C679F" w:rsidR="2453700B">
        <w:rPr>
          <w:noProof w:val="0"/>
          <w:lang w:val="ru-RU"/>
        </w:rPr>
        <w:t xml:space="preserve">￼</w:t>
      </w:r>
      <w:r w:rsidRPr="1ECC4299" w:rsidR="406C679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и Совдепии, всякий политический режим может быть в реальности наследником и продолжателем лишь чего-то одного из них</w:t>
      </w:r>
      <w:r w:rsidRPr="1ECC4299" w:rsidR="406C679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» </w:t>
      </w:r>
      <w:r w:rsidRPr="1ECC4299" w:rsidR="406C67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[1]</w:t>
      </w:r>
    </w:p>
    <w:p w:rsidR="2453700B" w:rsidP="3473AAD2" w:rsidRDefault="2453700B" w14:paraId="39EB742C" w14:textId="051562AF">
      <w:pPr>
        <w:pStyle w:val="Normal"/>
        <w:ind w:firstLine="850"/>
        <w:jc w:val="both"/>
        <w:rPr>
          <w:rStyle w:val="FootnoteReference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6C679F" w:rsidR="406C67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Беря во внимание данную цитату и учитывая тот факт, что Российская Федерация Конституционно подтверждает свою преемственность по отношению к СССР, она не является преемницей “исторической России”, причём ни в каком отношении.</w:t>
      </w:r>
    </w:p>
    <w:p w:rsidR="2453700B" w:rsidP="2D4E8ECB" w:rsidRDefault="2453700B" w14:paraId="08DFA6BC" w14:textId="31136C4D">
      <w:pPr>
        <w:pStyle w:val="Normal"/>
        <w:ind w:firstLine="850"/>
        <w:jc w:val="both"/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ru-RU"/>
        </w:rPr>
      </w:pPr>
      <w:r w:rsidRPr="2D4E8ECB" w:rsidR="2D4E8EC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>«</w:t>
      </w:r>
      <w:r w:rsidRPr="2D4E8ECB" w:rsidR="2D4E8EC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Какие бы изменения ни претерпевала российская государственность за многие столетия (менялась её территория, столицы, династии) никогда не прерывалась преемственность в её развитии: при всех различиях в образе правления и системе государственных институтов всякая последующая государственная власть и считала себя и являлась на деле прямой продолжательницей и наследницей предыдущей. Линия эта прервалась только в 1917 году, когда новая власть, порожденная шайкой международных преступников, полностью порвала со всей предшествующей традицией</w:t>
      </w:r>
      <w:r w:rsidRPr="2D4E8ECB" w:rsidR="2D4E8EC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» </w:t>
      </w:r>
      <w:r w:rsidRPr="2D4E8ECB" w:rsidR="2D4E8E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[1]</w:t>
      </w:r>
    </w:p>
    <w:p w:rsidR="2453700B" w:rsidP="2453700B" w:rsidRDefault="2453700B" w14:paraId="79BA44F5" w14:textId="0F8A3888">
      <w:pPr>
        <w:pStyle w:val="Normal"/>
        <w:ind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453700B" w:rsidR="245370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 этой же статье Волков подробно разъясняет, почему преемственность от всех невозможна.</w:t>
      </w:r>
    </w:p>
    <w:p w:rsidR="2453700B" w:rsidP="6DD5E833" w:rsidRDefault="2453700B" w14:paraId="07343C0C" w14:textId="79729255">
      <w:pPr>
        <w:pStyle w:val="Normal"/>
        <w:ind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DD5E833" w:rsidR="6DD5E8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Россия и Совдепия - принципиальные враги, которые не могут сосуществовать вместе, исходя из идеологии той самой Совдепии. Коммунисты - ярые противники любой державности, в том числе и российской, они против национального патриотизма, в том числе и российского и предпочитают ему “патриотизм советский”. Иногда они могут мимикрировать под патриотов и взывать к национальным чувствам народа, такую политику Волков определяет как национал-большевистскую, но это лишь прикрытие, предназначенное для того, чтобы обеспечить их власти выживание в тяжёлые времена, как например во время войны. Однако убеждения коммунистов, которые они будут пытаться претворять в жизнь, всегда останутся неизменными. Их конечной целью является уничтожение России и создание на её месте нового образования.</w:t>
      </w:r>
    </w:p>
    <w:p w:rsidR="2453700B" w:rsidP="2453700B" w:rsidRDefault="2453700B" w14:paraId="5AEB9ED9" w14:textId="1762B0FE">
      <w:pPr>
        <w:pStyle w:val="Normal"/>
        <w:ind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453700B" w:rsidR="245370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Истинными патриотами же Волков видит Белое движение - “защитников истинной России”. </w:t>
      </w:r>
    </w:p>
    <w:p w:rsidR="2453700B" w:rsidP="37D1293C" w:rsidRDefault="2453700B" w14:paraId="3F9FA41E" w14:textId="1BDBCA2E">
      <w:pPr>
        <w:pStyle w:val="Normal"/>
        <w:ind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7D1293C" w:rsidR="37D129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Он пишет, также, что между Белыми и Красными в принципе не может быть никакого компромисса, а те, кто имеет дела с Красными, сами недалеко от них ушли и никакими Белыми считаться не могут.</w:t>
      </w:r>
    </w:p>
    <w:p w:rsidR="2453700B" w:rsidP="6DD5E833" w:rsidRDefault="2453700B" w14:paraId="6E0BFD85" w14:textId="5140F7C7">
      <w:pPr>
        <w:pStyle w:val="Normal"/>
        <w:ind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DD5E833" w:rsidR="6DD5E8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Все установления большевиков - убийц российской государственности, преступны, незаконны и подлежат безусловному уничтожению.</w:t>
      </w:r>
    </w:p>
    <w:p w:rsidR="2453700B" w:rsidP="406C679F" w:rsidRDefault="2453700B" w14:paraId="588C2070" w14:textId="5508A7C1">
      <w:pPr>
        <w:pStyle w:val="Normal"/>
        <w:ind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6C679F" w:rsidR="406C67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Чтобы уточнить позицию Волкова в отношении Российской Федерации обратимся к его статье от 2000 года “О характере современной политической элиты” [2].</w:t>
      </w:r>
    </w:p>
    <w:p w:rsidR="2453700B" w:rsidP="2453700B" w:rsidRDefault="2453700B" w14:paraId="7CA1C305" w14:textId="6332D7AE">
      <w:pPr>
        <w:pStyle w:val="Normal"/>
        <w:ind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453700B" w:rsidR="245370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В ней он выдвигает уже известное и популярное в правых кругах доказательство советского характера власти в РФ. </w:t>
      </w:r>
    </w:p>
    <w:p w:rsidR="2453700B" w:rsidP="3473AAD2" w:rsidRDefault="2453700B" w14:paraId="1997B771" w14:textId="5E16B4AC">
      <w:pPr>
        <w:pStyle w:val="Normal"/>
        <w:ind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6C679F" w:rsidR="406C67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Состоит оно из тезисов вроде: большая часть современной элиты — это советские кадры, выходцы из советской партийной номенклатуры или просто бывшие члены коммунистической партии, современный гимн переделан с советского, а президент так и вовсе бывший чекист. Перечисленное выше должно доказывать политическую и культурную преемственность РФ к СССР. Юридическая, благодаря нашей Конституции, в доказательстве не нуждается.  </w:t>
      </w:r>
    </w:p>
    <w:p w:rsidR="2453700B" w:rsidP="2D4E8ECB" w:rsidRDefault="2453700B" w14:paraId="3D286C72" w14:textId="64831F06">
      <w:pPr>
        <w:pStyle w:val="Normal"/>
        <w:ind w:firstLine="850"/>
        <w:jc w:val="both"/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ru-RU"/>
        </w:rPr>
      </w:pPr>
      <w:r w:rsidRPr="2D4E8ECB" w:rsidR="2D4E8EC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>«</w:t>
      </w:r>
      <w:r w:rsidRPr="2D4E8ECB" w:rsidR="2D4E8EC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Между тем, даже к моменту высшего пика «демократического правления» — на весну 1993 года среди двух сотен человек, реально управлявших страной, три четверти (75%) были представителями старой номенклатуры, а коммунистами были 9 из 10. Доля тех, кого можно с натяжкой отнести к «младшим научным сотрудникам» (это, как правило, заведующие отделами и секторами), не превышала четверти, да и из них лишь 10% не состояли в КПСС (наиболее впечатляюще выглядел состав местных властей: 92% коммунистов, причем представителей номенклатуры 87,5%)</w:t>
      </w:r>
      <w:r w:rsidRPr="2D4E8ECB" w:rsidR="2D4E8EC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» </w:t>
      </w:r>
      <w:r w:rsidRPr="2D4E8ECB" w:rsidR="2D4E8E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[2]</w:t>
      </w:r>
    </w:p>
    <w:p w:rsidR="2453700B" w:rsidP="406C679F" w:rsidRDefault="2453700B" w14:paraId="65A668F6" w14:textId="28FFE307">
      <w:pPr>
        <w:pStyle w:val="Normal"/>
        <w:ind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6C679F" w:rsidR="406C67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Использование национальных символов и прочего наследия России Волков называет не иначе как мародёрством, на эту тему него даже есть соответствующая статья от 2005 года “Мародёрство на марше” [3], посвящённая перезахоронению на родине видных эмигрировавших после революции российских деятелей.</w:t>
      </w:r>
    </w:p>
    <w:p w:rsidR="2453700B" w:rsidP="2453700B" w:rsidRDefault="2453700B" w14:paraId="07165263" w14:textId="664D82F2">
      <w:pPr>
        <w:pStyle w:val="Normal"/>
        <w:ind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453700B" w:rsidR="245370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Политику Владимира Путина Волков прямо называет </w:t>
      </w:r>
      <w:r w:rsidRPr="2453700B" w:rsidR="245370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неосталинистской</w:t>
      </w:r>
      <w:r w:rsidRPr="2453700B" w:rsidR="245370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и национал-</w:t>
      </w:r>
      <w:r w:rsidRPr="2453700B" w:rsidR="245370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большевистской</w:t>
      </w:r>
      <w:r w:rsidRPr="2453700B" w:rsidR="245370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.</w:t>
      </w:r>
    </w:p>
    <w:p w:rsidR="2453700B" w:rsidP="6BA02941" w:rsidRDefault="2453700B" w14:paraId="0C2FA4D6" w14:textId="59C6E422">
      <w:pPr>
        <w:pStyle w:val="Normal"/>
        <w:ind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ru-RU"/>
        </w:rPr>
      </w:pPr>
      <w:r w:rsidRPr="6BA02941" w:rsidR="6BA02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ru-RU"/>
        </w:rPr>
        <w:t xml:space="preserve">Итоги вышеизложенной </w:t>
      </w:r>
      <w:r w:rsidRPr="6BA02941" w:rsidR="6BA02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ru-RU"/>
        </w:rPr>
        <w:t>позиции</w:t>
      </w:r>
      <w:r w:rsidRPr="6BA02941" w:rsidR="6BA02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ru-RU"/>
        </w:rPr>
        <w:t>:</w:t>
      </w:r>
    </w:p>
    <w:p w:rsidR="2453700B" w:rsidP="2453700B" w:rsidRDefault="2453700B" w14:paraId="3347E97A" w14:textId="7478D4E4">
      <w:pPr>
        <w:pStyle w:val="ListParagraph"/>
        <w:numPr>
          <w:ilvl w:val="0"/>
          <w:numId w:val="3"/>
        </w:numPr>
        <w:spacing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453700B" w:rsidR="245370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Большевики уничтожили историческую российскую государственность в 1917 году и создали свою новую советскую государственность.</w:t>
      </w:r>
    </w:p>
    <w:p w:rsidR="2453700B" w:rsidP="2453700B" w:rsidRDefault="2453700B" w14:paraId="38D3BF72" w14:textId="70C0AC7A">
      <w:pPr>
        <w:pStyle w:val="ListParagraph"/>
        <w:numPr>
          <w:ilvl w:val="0"/>
          <w:numId w:val="4"/>
        </w:numPr>
        <w:spacing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453700B" w:rsidR="245370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Белые были защитниками истинной России, но потерпели неудачу.</w:t>
      </w:r>
    </w:p>
    <w:p w:rsidR="2453700B" w:rsidP="2453700B" w:rsidRDefault="2453700B" w14:paraId="5D7F1632" w14:textId="5C3807D8">
      <w:pPr>
        <w:pStyle w:val="ListParagraph"/>
        <w:numPr>
          <w:ilvl w:val="0"/>
          <w:numId w:val="5"/>
        </w:numPr>
        <w:spacing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473AAD2" w:rsidR="3473AA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Российская Федерация, будучи правопреемницей советского государства Россией не является.</w:t>
      </w:r>
    </w:p>
    <w:p w:rsidR="3473AAD2" w:rsidP="3473AAD2" w:rsidRDefault="3473AAD2" w14:paraId="5E745699" w14:textId="1A8F42F2">
      <w:pPr>
        <w:pStyle w:val="Normal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3473AAD2" w:rsidP="2801A790" w:rsidRDefault="3473AAD2" w14:paraId="2AF71DCB" w14:textId="2589EC56">
      <w:pPr>
        <w:pStyle w:val="Normal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801A790" w:rsidR="2801A79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5. Спорность преемственности по отношению к Союзу ССР</w:t>
      </w:r>
    </w:p>
    <w:p w:rsidR="3473AAD2" w:rsidP="2801A790" w:rsidRDefault="3473AAD2" w14:paraId="68D44ADA" w14:textId="168B9148">
      <w:pPr>
        <w:pStyle w:val="Normal"/>
        <w:ind w:lef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3473AAD2" w:rsidP="594A5CD9" w:rsidRDefault="3473AAD2" w14:paraId="1E94B7E9" w14:textId="03854491">
      <w:pPr>
        <w:pStyle w:val="Normal"/>
        <w:ind w:lef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94A5CD9" w:rsidR="594A5C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Рассмотрим так же наиболее непримиримые и радикальные позиции, а заодно и аргументы против преемственности РФ к СССР в каждом отдельном аспекте. </w:t>
      </w:r>
    </w:p>
    <w:p w:rsidR="3473AAD2" w:rsidP="2801A790" w:rsidRDefault="3473AAD2" w14:paraId="5AB6F72B" w14:textId="7E03D827">
      <w:pPr>
        <w:pStyle w:val="Normal"/>
        <w:ind w:lef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801A790" w:rsidR="2801A7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Начнём с рассмотрения того, как отрицается юридическая преемственность, которую, казалось бы, и отрицать невозможно. </w:t>
      </w:r>
    </w:p>
    <w:p w:rsidR="3473AAD2" w:rsidP="2801A790" w:rsidRDefault="3473AAD2" w14:paraId="6965201C" w14:textId="02FB8777">
      <w:pPr>
        <w:pStyle w:val="Normal"/>
        <w:ind w:lef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801A790" w:rsidR="2801A7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Как оказывается, вполне возможно, и крайне просто: Российская Федерация не может быть правопреемником Союза ССР, если юридически Союз ССР по-прежнему существует и, следовательно, никаких правопреемников у него не может быть в принципе.</w:t>
      </w:r>
    </w:p>
    <w:p w:rsidR="3473AAD2" w:rsidP="406C679F" w:rsidRDefault="3473AAD2" w14:paraId="46DD6DB0" w14:textId="122EF73B">
      <w:pPr>
        <w:pStyle w:val="Normal"/>
        <w:ind w:lef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6C679F" w:rsidR="406C67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Яркими представителями подобных взглядов являются так называемые </w:t>
      </w:r>
      <w:r w:rsidRPr="406C679F" w:rsidR="406C67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некрокоммунисты</w:t>
      </w:r>
      <w:r w:rsidRPr="406C679F" w:rsidR="406C67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, или, как их ещё называют простым языком, граждане СССР или свидетели СССР [13, 14]. </w:t>
      </w:r>
    </w:p>
    <w:p w:rsidR="3473AAD2" w:rsidP="406C679F" w:rsidRDefault="3473AAD2" w14:paraId="1BEE4C27" w14:textId="1F24078B">
      <w:pPr>
        <w:pStyle w:val="Normal"/>
        <w:ind w:lef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6C679F" w:rsidR="406C67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По своей сути сектанты, которых к тому же с натяжкой можно назвать последовательными коммунистами [14], всё разнообразие этих полурелигиозных организаций мы рассматривать не будем, а приведём основные тезисы [16]: </w:t>
      </w:r>
    </w:p>
    <w:p w:rsidR="3473AAD2" w:rsidP="2801A790" w:rsidRDefault="3473AAD2" w14:paraId="25589651" w14:textId="3ECB1B28">
      <w:pPr>
        <w:pStyle w:val="ListParagraph"/>
        <w:numPr>
          <w:ilvl w:val="0"/>
          <w:numId w:val="12"/>
        </w:numPr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801A790" w:rsidR="2801A7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никто не издавал закон о ликвидации СССР, все республики просто вышли из его состава, но сам он юридически всё ещё существует;</w:t>
      </w:r>
    </w:p>
    <w:p w:rsidR="3473AAD2" w:rsidP="2801A790" w:rsidRDefault="3473AAD2" w14:paraId="05CB6E34" w14:textId="6F2F0243">
      <w:pPr>
        <w:pStyle w:val="ListParagraph"/>
        <w:numPr>
          <w:ilvl w:val="0"/>
          <w:numId w:val="12"/>
        </w:numPr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801A790" w:rsidR="2801A7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закон РСФСР от 25 декабря 1991 года, согласно которому она преобразовывалась в Российскую Федерацию, был подписан Борисом Ельциным в качестве президента РФ, хотя до момента подписания РФ не существовало, а значит Ельцин подписывал документ как президент несуществующего формирования, что в свою очередь означает, что он не имеет силы и РСФСР </w:t>
      </w:r>
      <w:r w:rsidRPr="2801A790" w:rsidR="2801A7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по-прежнему</w:t>
      </w:r>
      <w:r w:rsidRPr="2801A790" w:rsidR="2801A7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существует;</w:t>
      </w:r>
    </w:p>
    <w:p w:rsidR="3473AAD2" w:rsidP="2801A790" w:rsidRDefault="3473AAD2" w14:paraId="68C22F87" w14:textId="6BD0CCBB">
      <w:pPr>
        <w:pStyle w:val="ListParagraph"/>
        <w:numPr>
          <w:ilvl w:val="0"/>
          <w:numId w:val="12"/>
        </w:numPr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801A790" w:rsidR="2801A7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а значит проводимое РФ голосование по Конституции России нелегитимно, следовательно закона о паспорте Российской Федерации де юре до сих пор нету, закона о гражданстве Российской Федерации де юре до сих пор нету; </w:t>
      </w:r>
    </w:p>
    <w:p w:rsidR="3473AAD2" w:rsidP="2801A790" w:rsidRDefault="3473AAD2" w14:paraId="313D5B20" w14:textId="3EBA8DE0">
      <w:pPr>
        <w:pStyle w:val="ListParagraph"/>
        <w:numPr>
          <w:ilvl w:val="0"/>
          <w:numId w:val="12"/>
        </w:numPr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801A790" w:rsidR="2801A7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более того, человек может отказаться от гражданства только по заявлению, а заявления об отказе от гражданства СССР практически никто не писал, а значит мы все (ну или по крайней мере те, кто там жил) по-прежнему граждане СССР.</w:t>
      </w:r>
    </w:p>
    <w:p w:rsidR="3473AAD2" w:rsidP="2801A790" w:rsidRDefault="3473AAD2" w14:paraId="7432851B" w14:textId="01AF6CA5">
      <w:pPr>
        <w:pStyle w:val="ListParagraph"/>
        <w:numPr>
          <w:ilvl w:val="0"/>
          <w:numId w:val="12"/>
        </w:numPr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801A790" w:rsidR="2801A7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мало того, даже советский рубль по-прежнему существует и его курс даже публикуется Центральным Банком Российской Федерации.</w:t>
      </w:r>
    </w:p>
    <w:p w:rsidR="2801A790" w:rsidP="406C679F" w:rsidRDefault="2801A790" w14:paraId="137EA2E6" w14:textId="40AC6AEF">
      <w:pPr>
        <w:pStyle w:val="Normal"/>
        <w:ind w:lef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6C679F" w:rsidR="406C67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Аргумент про паспорт играет новыми красками в свете того факта, что при определённых условиях паспорт СССР до сих пор вполне может работать как удостоверение личности на территории Российской Федерации [15].</w:t>
      </w:r>
    </w:p>
    <w:p w:rsidR="2801A790" w:rsidP="406C679F" w:rsidRDefault="2801A790" w14:paraId="66BA569D" w14:textId="7DB7D8CF">
      <w:pPr>
        <w:pStyle w:val="Normal"/>
        <w:ind w:lef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6C679F" w:rsidR="406C67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Справедливости ради стоит сказать, что даже среди коммунистов на такие “откровения” преимущественно крутят пальцем у виска [16]. Даже самые убеждённые и непримиримые из них вынуждены признать тот факт, что СССР больше нет, а РФ и прочие постсоветские государства действительно существуют. Единственное, что они могут сказать против, это то, что ликвидация советского государства была произведена вопреки воле его жителей, о чём говорят, например, результаты референдума о сохранении СССР 17 марта 1991 года.</w:t>
      </w:r>
    </w:p>
    <w:p w:rsidR="150B1B3C" w:rsidP="594A5CD9" w:rsidRDefault="150B1B3C" w14:paraId="195C2DEF" w14:textId="389ADBA2">
      <w:pPr>
        <w:pStyle w:val="Normal"/>
        <w:ind w:lef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94A5CD9" w:rsidR="594A5C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Более адекватные </w:t>
      </w:r>
      <w:r w:rsidRPr="594A5CD9" w:rsidR="594A5C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симпатизанты</w:t>
      </w:r>
      <w:r w:rsidRPr="594A5CD9" w:rsidR="594A5C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Советского Союза и коммунистических идей в принципе, оспаривают в первую очередь культурную и политическую преемственность Российской Федерации, о чём и пойдёт речь дальше.</w:t>
      </w:r>
    </w:p>
    <w:p w:rsidR="150B1B3C" w:rsidP="594A5CD9" w:rsidRDefault="150B1B3C" w14:paraId="0FFFC786" w14:textId="15778E5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94A5CD9" w:rsidR="594A5C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Стоит также отметить, что сколь велико левое движение, столь же сильно оно разобщено. Коммунистических (и других левых) партий десятки, не говоря уже обо всей совокупности левых организаций в России (да и в мире). У них нет единства, и даже больше, чем с политическими оппонентами, они конфликтуют друг с другом по множеству самых разных поводов, самый весомый из которых - лидерство в левом движении. В истории их волнуют не вопросы преемственности России к СССР или Российской империи, а в первую очередь соответствие курса разных социалистических вождей марксисткой идеологии, кто настоящий носитель идей марксизма-ленинизма, а кто уклонист - ещё один весомый повод, из-за которого их движение разрознено. Преемственность в марксизме, или просто преемственность советских вождей — это тема для отдельного исследования, которую мы уже не будем затрагивать.</w:t>
      </w:r>
    </w:p>
    <w:p w:rsidR="150B1B3C" w:rsidP="594A5CD9" w:rsidRDefault="150B1B3C" w14:paraId="6853213A" w14:textId="48C5AE0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94A5CD9" w:rsidR="594A5C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Из-за слишком большой разношёрстности обобщения делать весьма трудно, но постараемся выделить что-то, на чём более-менее схожи все “внесистемные левые” в России.</w:t>
      </w:r>
    </w:p>
    <w:p w:rsidR="150B1B3C" w:rsidP="594A5CD9" w:rsidRDefault="150B1B3C" w14:paraId="27057E58" w14:textId="43373786">
      <w:pPr>
        <w:pStyle w:val="Normal"/>
        <w:ind w:lef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94A5CD9" w:rsidR="594A5C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Первое, оно же главное, Российская Федерация отказалась от советской идеологии, да и в целом запретило любую идеологию; </w:t>
      </w:r>
    </w:p>
    <w:p w:rsidR="150B1B3C" w:rsidP="406C679F" w:rsidRDefault="150B1B3C" w14:paraId="34F6F48B" w14:textId="6F56BD48">
      <w:pPr>
        <w:pStyle w:val="Normal"/>
        <w:ind w:lef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6C679F" w:rsidR="406C67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Российская Федерация отказалась от экономической модели советского государства и реставрировало капитализм, с которым всё своё существование боролась Страна Советов. А ведь идеология коммунистов придерживается формационного подхода, для них экономическая модель — это основа всего;</w:t>
      </w:r>
    </w:p>
    <w:p w:rsidR="150B1B3C" w:rsidP="594A5CD9" w:rsidRDefault="150B1B3C" w14:paraId="1AFA9235" w14:textId="097D9A70">
      <w:pPr>
        <w:pStyle w:val="Normal"/>
        <w:ind w:lef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94A5CD9" w:rsidR="594A5C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Российская Федерация отказалась от борьбы с капитализмом за интересы мирового пролетариата и стала очередным звеном капиталистической эксплуатационной системы. Собственно РФ, как и любое государство при капитализме, по определению Ленина, это аппарат насилия и подавления эксплуататорами эксплуатируемых.</w:t>
      </w:r>
    </w:p>
    <w:p w:rsidR="150B1B3C" w:rsidP="594A5CD9" w:rsidRDefault="150B1B3C" w14:paraId="1D37E3B2" w14:textId="4B96733B">
      <w:pPr>
        <w:pStyle w:val="Normal"/>
        <w:ind w:lef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94A5CD9" w:rsidR="594A5C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Перечисленного выше уже достаточно, чтобы с точки зрения коммуниста оспаривать культурную и политическую преемственность современной России.</w:t>
      </w:r>
    </w:p>
    <w:p w:rsidR="150B1B3C" w:rsidP="150B1B3C" w:rsidRDefault="150B1B3C" w14:paraId="3F3583E9" w14:textId="2888D4D2">
      <w:pPr>
        <w:pStyle w:val="Normal"/>
        <w:ind w:lef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50B1B3C" w:rsidR="150B1B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 позиции Российской Федерации было рассмотрено достаточно много аргументов, подтверждающих преемственность и теперь я предлагаю взглянуть на них ещё раз и опровергнуть исходя из коммунистической парадигмы, чтобы её лучше раскрыть:</w:t>
      </w:r>
    </w:p>
    <w:p w:rsidR="150B1B3C" w:rsidP="594A5CD9" w:rsidRDefault="150B1B3C" w14:paraId="5CFEBFFF" w14:textId="3D22B9D6">
      <w:pPr>
        <w:pStyle w:val="ListParagraph"/>
        <w:numPr>
          <w:ilvl w:val="0"/>
          <w:numId w:val="13"/>
        </w:num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94A5CD9" w:rsidR="594A5C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 нашей стране отмечается много советских праздников. Это правда, да только суть этих праздников до безобразия искажена, идеологические подтексты, изначальные смыслы за невыгодностью действующей власти убраны, а причастность советской системы к подвигам и достижениям современной пропагандой затеняется.</w:t>
      </w:r>
    </w:p>
    <w:p w:rsidR="150B1B3C" w:rsidP="1ECC4299" w:rsidRDefault="150B1B3C" w14:paraId="05184939" w14:textId="12A60A83">
      <w:pPr>
        <w:pStyle w:val="ListParagraph"/>
        <w:numPr>
          <w:ilvl w:val="0"/>
          <w:numId w:val="13"/>
        </w:numPr>
        <w:suppressLineNumbers w:val="0"/>
        <w:spacing w:before="0" w:beforeAutospacing="off" w:after="160" w:afterAutospacing="off" w:line="279" w:lineRule="auto"/>
        <w:ind w:left="720" w:right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 нашей стране много советских памятников, мавзолей, улицы, названные в честь советских деятелей. Только вот наше государство уже как-то раз пыталось начать декоммунизацию, заменяя советские памятники и советские наименования улиц, но Украина его опередила [17], и отказ юго-восточного соседа и других враждебных стран восточной Европы от советского наследия стал хорошим оружием нашей пропаганды против них, особенно для аудитории советской закалки. А 90-е так и вовсе, в противовес волне популярности красного реваншизма, отметились в нашей стране бурной антисоветской истерией. Разговоры о том, чтобы убрать Ленина из мавзолея в последний раз предпринимались не так уж давно [18], а на каждый День Победы мавзолей тщательно драпируется, чтобы о советской власти в контексте торжества лишний раз не напоминать. Более того, государство взяло активный курс на увековечивание дореволюционных деятелей, а также увековечивание и реабилитацию Белого движения и даже пособников фашистов. Чего только стоит табличка Маннергейму в Санкт-Петербурге [19], памятник Краснову [20], политическая школа, названная в честь Ильина [8], попытки реабилитировать власовцев [17] и т. д. Что же касается советской архитектуры, то куда уж от неё деться? Если сносить, придётся же потом что-то на её месте строить новое, а зачем оно надо? Служит и ладно.</w:t>
      </w:r>
    </w:p>
    <w:p w:rsidR="594A5CD9" w:rsidP="6BA02941" w:rsidRDefault="594A5CD9" w14:paraId="60D304AD" w14:textId="20CA68E7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BA02941" w:rsidR="6BA02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Мелодия гимна та же, но из него выжита вся изначальная идея.</w:t>
      </w:r>
    </w:p>
    <w:p w:rsidR="150B1B3C" w:rsidP="1ECC4299" w:rsidRDefault="150B1B3C" w14:paraId="5F214075" w14:textId="6D773FB3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 нашей стране популярно советское творчество, поп музыка, например. Популярность советского творчества в наше время это заслуга его создателей, а не государства. Государство не захочет без особой надобности запрещать то, что популярно в народе, чтобы лишний раз не раскачивать лодку, а затенить советское творчество своим государство не может. Хотя, например, если немного отойти от музыки, в литературе из школьной программы убрали такие произведения как “Повесть о реальном человеке” и “Как закалялась сталь”, вместо них ввели запрещённого в советское время Солженицына [22] (который у просоветских коммунистов отдельный повод для неприязни), а на День Победы в 2022 году был отменён показ по ТВ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легендарного фильма “В бой идут одни старики” [21] ввиду несоответствия требованиям новой политической повестки.</w:t>
      </w:r>
    </w:p>
    <w:p w:rsidR="150B1B3C" w:rsidP="1ECC4299" w:rsidRDefault="150B1B3C" w14:paraId="1772375A" w14:textId="67A5C472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Красное знамя - неотъемлемый атрибут праздников. Да только, как и в случае с праздниками и гимном, изначальный смысл, который носил в себе этот символ борьбы рабочего класса, ныне опускается. По сути, люди, предавшие советское дело и убившие советское государство, теперь как мародёры используют его символику в своих корыстных целях, но в их руках эти красные флажки всего лишь пустышки.</w:t>
      </w:r>
    </w:p>
    <w:p w:rsidR="150B1B3C" w:rsidP="46E81A80" w:rsidRDefault="150B1B3C" w14:paraId="4368E100" w14:textId="4C89EB5C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6E81A80" w:rsidR="46E81A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Что касается учебных заведений, да и, раз уж на то пошло, социальной сферы в принципе, то теперь при капитализме всё требует денег, в то время как при СССР это всё было бесплатным.</w:t>
      </w:r>
    </w:p>
    <w:p w:rsidR="150B1B3C" w:rsidP="406C679F" w:rsidRDefault="150B1B3C" w14:paraId="15633447" w14:textId="21E8D5F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6C679F" w:rsidR="406C67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Исходя из коммунистической парадигмы, современная Россия больше тянет на преемника Российской империи. Клим Жуков насмешливо называет царскую Россию “Россия, которую мы потеряли, но вот-вот найдём”. Другие коммунисты заходят ещё дальше и утверждают, что современный режим в России чуть ли не фашистский. Тут стоит понимать, что они подразумевают под фашизмом, а именно экономику, поделённую между крупными корпорациями, находящимися в сговоре с государством, действующим, преимущественно военным путём, в их интересах, подкрепляя это национализмом и империализмом, при этом демократии не может быть места. Тот же Клим Жуков называл фашизм “вооружённым капитализмом” [23]. </w:t>
      </w:r>
    </w:p>
    <w:p w:rsidR="150B1B3C" w:rsidP="406C679F" w:rsidRDefault="150B1B3C" w14:paraId="73D76E3A" w14:textId="66FB2AB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6C679F" w:rsidR="406C67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Завершая тему фашизма, нельзя не упомянуть, что редкие деятели доходят до того, что называют современный российский флаг власовским, на том основании, что им пользовались коллаборационисты [24]. На эти конкретные обвинения уже давно есть ответы, а потому не буду тратить на них ваше время. </w:t>
      </w:r>
    </w:p>
    <w:p w:rsidR="150B1B3C" w:rsidP="46E81A80" w:rsidRDefault="150B1B3C" w14:paraId="059F4C7B" w14:textId="086EF72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6E81A80" w:rsidR="46E81A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Мы ещё даже не погружались в подробное описание коммунистами “грабительской приватизации” 90-х, речи о том, что “всё разворовали”, “всё развалили”, ностальгию по тому, что “раньше люди были лучше” и т. д. </w:t>
      </w:r>
    </w:p>
    <w:p w:rsidR="150B1B3C" w:rsidP="594A5CD9" w:rsidRDefault="150B1B3C" w14:paraId="270182BB" w14:textId="177CB82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94A5CD9" w:rsidR="594A5C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На перечисление всех этих левых или просто ностальгических тезисов не хватит и одной статьи, а потому напоследок приведу ещё один конкретный пример смены ценностных ориентиров в обществе и государстве, как подтверждение разрыва культурной преемственности. </w:t>
      </w:r>
    </w:p>
    <w:p w:rsidR="150B1B3C" w:rsidP="406C679F" w:rsidRDefault="150B1B3C" w14:paraId="51DB7C21" w14:textId="35325B2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6C679F" w:rsidR="406C67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Эту интересную мысль и её объяснение на советском примере я услышал в одном из выпусков телепередачи “СССР. Знак качества”, посвящённом героям советской эпохи [25]. Одно известное изречение гласит: “Если хотите уничтожить страну - лишите её героев” или приблизительно так. В этом выпуске рассказывалось о том, как в позднем СССР и в 90-е из массового сознания исчез культ трудящихся. Ударники рабочие, храбрецы солдаты, гении учёные перестали быть кумирами. В новой стране стали востребованы люди, способные, как говорят в народе, “делать деньги”, в 90-е их называли “новыми русскими”.  </w:t>
      </w:r>
    </w:p>
    <w:p w:rsidR="150B1B3C" w:rsidP="6BA02941" w:rsidRDefault="150B1B3C" w14:paraId="004AE012" w14:textId="202B4E3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ru-RU"/>
        </w:rPr>
      </w:pPr>
      <w:r w:rsidRPr="6BA02941" w:rsidR="6BA02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ru-RU"/>
        </w:rPr>
        <w:t>Итоги вышеизложенной позиции:</w:t>
      </w:r>
    </w:p>
    <w:p w:rsidR="150B1B3C" w:rsidP="594A5CD9" w:rsidRDefault="150B1B3C" w14:paraId="37A6CFBD" w14:textId="263BDB27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94A5CD9" w:rsidR="594A5C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Люди, находящиеся у власти в Российской Федерации (и других постсоветских странах), предательски уничтожили Союз ССР.</w:t>
      </w:r>
    </w:p>
    <w:p w:rsidR="150B1B3C" w:rsidP="594A5CD9" w:rsidRDefault="150B1B3C" w14:paraId="285863A8" w14:textId="3E3DB70E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94A5CD9" w:rsidR="594A5C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Российская Федерация, в которой у власти находятся люди, предавшие правое советское дело, проводит чуждую, даже враждебную уничтоженному советскому государству политику.</w:t>
      </w:r>
    </w:p>
    <w:p w:rsidR="150B1B3C" w:rsidP="150B1B3C" w:rsidRDefault="150B1B3C" w14:paraId="44CD8084" w14:textId="5E289157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50B1B3C" w:rsidR="150B1B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Российская Федерация может сколько угодно юридически считаться правопреемницей Союза ССР, но фактически таковой не является.</w:t>
      </w:r>
    </w:p>
    <w:p w:rsidR="150B1B3C" w:rsidP="6BA02941" w:rsidRDefault="150B1B3C" w14:paraId="44B7F6B8" w14:textId="7A0EE07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150B1B3C" w:rsidP="6BA02941" w:rsidRDefault="150B1B3C" w14:paraId="0F8F9612" w14:textId="4C89212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A02941" w:rsidR="6BA02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6. Спорность преемственности по отношению к Российской Федерации</w:t>
      </w:r>
    </w:p>
    <w:p w:rsidR="150B1B3C" w:rsidP="6BA02941" w:rsidRDefault="150B1B3C" w14:paraId="0C6AE197" w14:textId="0009218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150B1B3C" w:rsidP="6BA02941" w:rsidRDefault="150B1B3C" w14:paraId="3905C9D2" w14:textId="5BE943B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BA02941" w:rsidR="6BA02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 данном случае речь пойдёт, разумеется, не о юридической и даже скорее не о   культурной преемственности, а о преемственности, в первую очередь, политической.</w:t>
      </w:r>
    </w:p>
    <w:p w:rsidR="150B1B3C" w:rsidP="46E81A80" w:rsidRDefault="150B1B3C" w14:paraId="2450754B" w14:textId="443E148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6E81A80" w:rsidR="46E81A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Не для кого не секрет, что последнее десятилетие прошлого века — это целая отдельная эпоха в истории Российской Федерации. Наиболее популярное название этого периода “лихие девяностые”, хотя есть и крайне непопулярное, предложенное женой Бориса Ельцина, “святые девяностые”.</w:t>
      </w:r>
    </w:p>
    <w:p w:rsidR="150B1B3C" w:rsidP="46E81A80" w:rsidRDefault="150B1B3C" w14:paraId="270179DA" w14:textId="5ED7A8A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6E81A80" w:rsidR="46E81A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Этот период плотно ассоциируется у неискушённых любителей истории, особенно левых взглядов, с демократией и капитализмом и порождает у них дикую неприязнь к этим двум словам.</w:t>
      </w:r>
    </w:p>
    <w:p w:rsidR="150B1B3C" w:rsidP="46E81A80" w:rsidRDefault="150B1B3C" w14:paraId="41BF7014" w14:textId="5E24EF7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6E81A80" w:rsidR="46E81A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И раз уж мы к этому пришли, естественно, в докладе, собирающем оценки различных политических сил, нельзя было не вспомнить самую крупную оппозиционную силу в нашей стране (не считая партий, принимающих участие в выборах), гораздо крупнее, чем левое движение, а именно “внесистемная либеральная оппозиция” или по-простому, либералы.</w:t>
      </w:r>
    </w:p>
    <w:p w:rsidR="150B1B3C" w:rsidP="6BA02941" w:rsidRDefault="150B1B3C" w14:paraId="0FAC03B4" w14:textId="7A010EF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BA02941" w:rsidR="6BA02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Сразу же стоит предупредить, что практически все крупные публичные либеральные деятели в России признаны </w:t>
      </w:r>
      <w:r w:rsidRPr="6BA02941" w:rsidR="6BA02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иноагентами</w:t>
      </w:r>
      <w:r w:rsidRPr="6BA02941" w:rsidR="6BA02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, в том числе и те, на которых ссылается данный доклад. Многие из них бежали заграницу и государством считаются предателями. Так что держите это в голове.</w:t>
      </w:r>
    </w:p>
    <w:p w:rsidR="150B1B3C" w:rsidP="6BA02941" w:rsidRDefault="150B1B3C" w14:paraId="7DB081FC" w14:textId="15F506D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BA02941" w:rsidR="6BA02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Возвращаясь же к теме 90-х. Не для кого так же не секрет, что это было очень тяжёлое и кризисное время для нашей страны: нищета, голод, инфляция, безработица, бандитизм, терроризм и война.</w:t>
      </w:r>
    </w:p>
    <w:p w:rsidR="150B1B3C" w:rsidP="6BA02941" w:rsidRDefault="150B1B3C" w14:paraId="4E5CAD03" w14:textId="7F7D1F5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BA02941" w:rsidR="6BA02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Несмотря на полную юридическую преемственность современной России, 90-е в пропаганде это пример тяжёлых времён, из которых нас спасла наша действующая власть и в которые ни в коем случае не нужно возвращаться.</w:t>
      </w:r>
    </w:p>
    <w:p w:rsidR="150B1B3C" w:rsidP="6BA02941" w:rsidRDefault="150B1B3C" w14:paraId="0D5ED249" w14:textId="4852B11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BA02941" w:rsidR="6BA02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Для отечественных либералов сложилась довольно неприятная ситуация, ведь </w:t>
      </w:r>
      <w:r w:rsidRPr="6BA02941" w:rsidR="6BA02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 истории</w:t>
      </w:r>
      <w:r w:rsidRPr="6BA02941" w:rsidR="6BA02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России был только один период, когда к власти пришли люди, выдвигавшие те же постулаты, что сейчас выдвигают они, и период этот пришёлся как раз на 90-е.</w:t>
      </w:r>
    </w:p>
    <w:p w:rsidR="150B1B3C" w:rsidP="6BA02941" w:rsidRDefault="150B1B3C" w14:paraId="7DF50635" w14:textId="6B006A7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BA02941" w:rsidR="6BA02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Отсылка на лихие 90-е стала одним из излюбленных приёмов у людей антилиберальных взглядов и главной антилиберальной страшилкой, причём не только среди охранителей, но и среди идеологических противников либералов в оппозиции.</w:t>
      </w:r>
    </w:p>
    <w:p w:rsidR="150B1B3C" w:rsidP="46E81A80" w:rsidRDefault="150B1B3C" w14:paraId="0888A965" w14:textId="67E1B05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6E81A80" w:rsidR="46E81A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Либералы, как вы уже могли догадаться, так же, как и коммунисты, не отличаются сплочённостью, а потому однозначной позиции у них тоже не выделишь, но общего тоже можно много найти.</w:t>
      </w:r>
    </w:p>
    <w:p w:rsidR="150B1B3C" w:rsidP="46E81A80" w:rsidRDefault="150B1B3C" w14:paraId="7FDE0632" w14:textId="1CC4149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6E81A80" w:rsidR="46E81A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Начнём с того, что они не особо заботятся вопросами преемственности от СССР и уж тем более от Российской империи. Авторитарный царский режим и тоталитарный советский режим оба антидемократичны и должны остаться в тёмном прошлом.</w:t>
      </w:r>
    </w:p>
    <w:p w:rsidR="150B1B3C" w:rsidP="2D4E8ECB" w:rsidRDefault="150B1B3C" w14:paraId="02C1F4F1" w14:textId="657B9AF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D4E8ECB" w:rsidR="2D4E8E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Известный либеральный деятель Максим Кац</w:t>
      </w:r>
      <w:r w:rsidRPr="2D4E8ECB">
        <w:rPr>
          <w:rStyle w:val="FootnoteReference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footnoteReference w:id="19192"/>
      </w:r>
      <w:r w:rsidRPr="2D4E8ECB" w:rsidR="2D4E8E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, например, считает необходимым запрет Коммунистической партии Российской Федерации и коммунистической идеологии в целом, утверждая, что это будет так же справедливо, как запрет нацисткой идеологии [26].</w:t>
      </w:r>
    </w:p>
    <w:p w:rsidR="150B1B3C" w:rsidP="46E81A80" w:rsidRDefault="150B1B3C" w14:paraId="618E6975" w14:textId="4DB63FA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6E81A80" w:rsidR="46E81A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Что касается достижений и испытаний, которые народ нёс на своих плечах в прошлом, то они не должны присваиваться тогдашним политическим режимам. </w:t>
      </w:r>
    </w:p>
    <w:p w:rsidR="150B1B3C" w:rsidP="1ECC4299" w:rsidRDefault="150B1B3C" w14:paraId="5BC78C89" w14:textId="5C47FA5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ECC4299" w:rsidR="2D4E8E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Вот, что, например, в 2020 году писал в своём аккаунте в Twitter (заблокированная на территории России социальная сеть) ныне покойный самый известный либеральный деятель России Алексей Навальный</w:t>
      </w:r>
      <w:r w:rsidRPr="1ECC4299">
        <w:rPr>
          <w:rStyle w:val="FootnoteReference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footnoteReference w:id="28027"/>
      </w:r>
      <w:r w:rsidRPr="1ECC4299" w:rsidR="2D4E8E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о победе в Великой Отечественной войне:</w:t>
      </w:r>
    </w:p>
    <w:p w:rsidR="150B1B3C" w:rsidP="406C679F" w:rsidRDefault="150B1B3C" w14:paraId="2226928C" w14:textId="43AC8F0C">
      <w:pPr>
        <w:pStyle w:val="Normal"/>
        <w:ind w:firstLine="850"/>
        <w:jc w:val="both"/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ru-RU"/>
        </w:rPr>
      </w:pPr>
      <w:r w:rsidRPr="406C679F" w:rsidR="406C679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>«</w:t>
      </w:r>
      <w:r w:rsidRPr="406C679F" w:rsidR="406C679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Чистая правда, очевидная для любого, кто хоть немного интересуется историей. Вклад Сталина в победу - миллионы солдат, погибших из-за его тупости. Войну выиграл народ, заплативший страшную 30-миллионую жертву, а не Сталин</w:t>
      </w:r>
      <w:r w:rsidRPr="406C679F" w:rsidR="406C679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>»</w:t>
      </w:r>
    </w:p>
    <w:p w:rsidR="150B1B3C" w:rsidP="1ECC4299" w:rsidRDefault="150B1B3C" w14:paraId="64CF115B" w14:textId="7987C5AE">
      <w:pPr>
        <w:pStyle w:val="Normal"/>
        <w:ind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Развал Советского Союза как конец советского режима не является чем-то плохим, наоборот, это шанс для прихода в Россию свободы и демократии, шанс построить в самой богатой стране мира капитализм - лучшую экономическую систему, подобную европейской и американской, и подарить народу России в коем-то веке процветание, которого он заслуживает, шанс для России отказаться от псевдо величия, прекратить бессмысленную вражду с западом и влиться в так называемый “цивилизованный мир”.</w:t>
      </w:r>
    </w:p>
    <w:p w:rsidR="150B1B3C" w:rsidP="46E81A80" w:rsidRDefault="150B1B3C" w14:paraId="47748C01" w14:textId="38E75B4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6E81A80" w:rsidR="46E81A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Однако шанс этот был упущен и в Россию пришла очередная коррумпированная диктатура, которая продолжается по сей день, держась за ценности из того самого тёмного прошлого и из-за которой народ продолжает бедствовать.</w:t>
      </w:r>
    </w:p>
    <w:p w:rsidR="150B1B3C" w:rsidP="6BA02941" w:rsidRDefault="150B1B3C" w14:paraId="090B7F20" w14:textId="47B2A23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BA02941" w:rsidR="6BA02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А вот на том, в какой момент этот шанс был упущен, когда всё пошло не так и что теперь делать, либералы уже сильно расходятся.</w:t>
      </w:r>
    </w:p>
    <w:p w:rsidR="150B1B3C" w:rsidP="2D4E8ECB" w:rsidRDefault="150B1B3C" w14:paraId="3E6861CF" w14:textId="4F63984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D4E8ECB" w:rsidR="2D4E8E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Например, покойный Борис Немцов, относясь критически к Владимиру Путину, при этом весьма комплементарно отзывался о Борисе Ельцине:</w:t>
      </w:r>
    </w:p>
    <w:p w:rsidR="150B1B3C" w:rsidP="406C679F" w:rsidRDefault="150B1B3C" w14:paraId="5410C35B" w14:textId="1729451D">
      <w:pPr>
        <w:pStyle w:val="Normal"/>
        <w:suppressLineNumbers w:val="0"/>
        <w:spacing w:before="0" w:beforeAutospacing="off" w:after="160" w:afterAutospacing="off" w:line="279" w:lineRule="auto"/>
        <w:ind w:left="0" w:right="0" w:firstLine="850"/>
        <w:jc w:val="both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6C679F" w:rsidR="406C679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«Если сравнивать Ельцина исторически с какими-то другими лидерами страны, то он, конечно, находится рядом с Александром II. Для меня это совершенно очевидно. Они абсолютно разные люди, с разной судьбой, но вклад их в развитие страны абсолютно идентичен. И тот и другой освобождал Россию от рабства, холуйства. И это дорогого стоит. Потому что у нас страна крепостная, у нас страна была под игом сотни лет, под коммунистическим игом была… И руководители, которые отваживались дать людям свободу, конечно, очень двигали историю. </w:t>
      </w:r>
    </w:p>
    <w:p w:rsidR="150B1B3C" w:rsidP="2D4E8ECB" w:rsidRDefault="150B1B3C" w14:paraId="72788C08" w14:textId="5EF3EEC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850"/>
        <w:jc w:val="both"/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ru-RU"/>
        </w:rPr>
      </w:pPr>
      <w:r w:rsidRPr="2D4E8ECB" w:rsidR="2D4E8EC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Для Ельцина было несколько важных моментов. Это свобода журналистская, то есть свобода выражать отличную точку зрения – раз. Второе – свободу он понимал как свободу выбора, то есть он к выборам относился как к не очень приятному занятию, но неизбежному злу, я бы так сказал. В-третьих, он понимал и федерализм как некоторую свободу, некоторую независимость регионов, местное самоуправление. Иногда это доходило до, может быть, гротеска – "берите суверенитета сколько хотите". Это фигура речи, конечно же. Кстати, при Ельцине не было распада государства. Несут какую-то полную пургу, что при Ельцине страна разваливалась. Ну приведите пример, что там развалилось. Ничего не развалилось при Ельцине...» </w:t>
      </w:r>
      <w:r w:rsidRPr="2D4E8ECB" w:rsidR="2D4E8E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[27]</w:t>
      </w:r>
    </w:p>
    <w:p w:rsidR="150B1B3C" w:rsidP="3960E06D" w:rsidRDefault="150B1B3C" w14:paraId="5ADA2D96" w14:textId="3E72E05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960E06D" w:rsidR="3960E0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При этом трудности 90-х объясняются тяжёлым советским наследием, в том числе и экономическим. </w:t>
      </w:r>
    </w:p>
    <w:p w:rsidR="150B1B3C" w:rsidP="3960E06D" w:rsidRDefault="150B1B3C" w14:paraId="3E7A4E1D" w14:textId="532B405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960E06D" w:rsidR="3960E0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Виновниками провала строительства прекрасной России будущего, исходя из этой позиции, являются Владимир Путин и его приближённые, которые в 90-е, по словам Немцова, грабили нашу страну, (дальше идёт вольная трактовка) а потом, пользуясь влиянием смогли втереться в доверие к Ельцину и получить себе власть. То есть, политика Путина к Ельцину не преемственна.</w:t>
      </w:r>
    </w:p>
    <w:p w:rsidR="150B1B3C" w:rsidP="6BA02941" w:rsidRDefault="150B1B3C" w14:paraId="6E9F2376" w14:textId="26D71C1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BA02941" w:rsidR="6BA02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Но есть по этому вопросу совсем иная позиция, которая на самом деле довольно старая, но совсем недавно снова ставшая актуальной в либеральном дискусе. </w:t>
      </w:r>
    </w:p>
    <w:p w:rsidR="150B1B3C" w:rsidP="406C679F" w:rsidRDefault="150B1B3C" w14:paraId="454DB6B3" w14:textId="08B4D0B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6C679F" w:rsidR="406C67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 августе 2023 года на последнем году своей жизни уже упомянутый ранее Алексей Навальный написал исповедь, в которой выразил раскаяние и сожаление в том, что когда-то сам верил в правоту Ельцина и других реформаторов 90-х и объявил, что ненавидит их [28].</w:t>
      </w:r>
    </w:p>
    <w:p w:rsidR="150B1B3C" w:rsidP="1ECC4299" w:rsidRDefault="150B1B3C" w14:paraId="58DBA6F6" w14:textId="79B6163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Эта исповедь положила начало документальному сериалу “Предатели” [29, 30], последний эпизод которого вышел на YouTube канале Алексей Навальный вот буквально недавно. </w:t>
      </w:r>
    </w:p>
    <w:p w:rsidR="150B1B3C" w:rsidP="46E81A80" w:rsidRDefault="150B1B3C" w14:paraId="560B5F1F" w14:textId="32BB086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6E81A80" w:rsidR="46E81A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Если коротко излагать суть данного документального сериала, то заключается она в том, что всё пошло не так с самого начала. </w:t>
      </w:r>
    </w:p>
    <w:p w:rsidR="150B1B3C" w:rsidP="1ECC4299" w:rsidRDefault="150B1B3C" w14:paraId="3FA2CE30" w14:textId="2A54C4CB">
      <w:pPr>
        <w:pStyle w:val="Normal"/>
        <w:suppressLineNumbers w:val="0"/>
        <w:spacing w:before="0" w:beforeAutospacing="off" w:after="160" w:afterAutospacing="off" w:line="279" w:lineRule="auto"/>
        <w:ind w:left="0" w:righ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Ельцин пришёл к власти продвигая либеральные идеи, и после развала СССР у него и его правительства действительно был шанс построить новую Россию, однако это изначально не было их целью. Власть изначально была коррумпированной, бывшая партийная номенклатура преследовала одну простую цель - собственное обогащение. Они всегда действовали исходя из этой цели.</w:t>
      </w:r>
    </w:p>
    <w:p w:rsidR="150B1B3C" w:rsidP="6BA02941" w:rsidRDefault="150B1B3C" w14:paraId="1F636BF5" w14:textId="1762AFA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BA02941" w:rsidR="6BA02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Никакой демократии они позволить не могли, потому что проигрыш в выборах означал бы для них потерю кормушки, а потому выборы 1996 года были сфальсифицированы. Таковыми у либералов считаются практически все выборы в Российской Федерации. </w:t>
      </w:r>
    </w:p>
    <w:p w:rsidR="150B1B3C" w:rsidP="6BA02941" w:rsidRDefault="150B1B3C" w14:paraId="0E47BD4F" w14:textId="6D05489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BA02941" w:rsidR="6BA02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Никакого капитализма они не строили, экономику просто поделили между своей “семейкой” олигархов.</w:t>
      </w:r>
    </w:p>
    <w:p w:rsidR="150B1B3C" w:rsidP="6BA02941" w:rsidRDefault="150B1B3C" w14:paraId="5C45501B" w14:textId="1D54980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BA02941" w:rsidR="6BA02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Олигархия протолкнула Владимира Путина в преемники Ельцину, считая его надёжным защитником своих интересов. </w:t>
      </w:r>
    </w:p>
    <w:p w:rsidR="150B1B3C" w:rsidP="6BA02941" w:rsidRDefault="150B1B3C" w14:paraId="53C6AEFC" w14:textId="1697A8F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BA02941" w:rsidR="6BA02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Те олигархи, с которыми Владимир Путин боролся - просто не сошлись с остальными по выбору преемника и были лишними.</w:t>
      </w:r>
    </w:p>
    <w:p w:rsidR="150B1B3C" w:rsidP="6BA02941" w:rsidRDefault="150B1B3C" w14:paraId="302BD14E" w14:textId="7F7C7AF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BA02941" w:rsidR="6BA02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Иными словами, преемственность России 90-х и современной России однозначна.</w:t>
      </w:r>
    </w:p>
    <w:p w:rsidR="150B1B3C" w:rsidP="6BA02941" w:rsidRDefault="150B1B3C" w14:paraId="3275CECE" w14:textId="5476529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ru-RU"/>
        </w:rPr>
      </w:pPr>
      <w:r w:rsidRPr="6BA02941" w:rsidR="6BA02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ru-RU"/>
        </w:rPr>
        <w:t>Итоги вышеизложенной первой позиции:</w:t>
      </w:r>
    </w:p>
    <w:p w:rsidR="150B1B3C" w:rsidP="6BA02941" w:rsidRDefault="150B1B3C" w14:paraId="3D87EAF4" w14:textId="5A6869B2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BA02941" w:rsidR="6BA02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На протяжении всей истории России народ угнетается государством.</w:t>
      </w:r>
    </w:p>
    <w:p w:rsidR="150B1B3C" w:rsidP="6BA02941" w:rsidRDefault="150B1B3C" w14:paraId="3C754B4E" w14:textId="79E85B97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BA02941" w:rsidR="6BA02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 90-е российское государство попыталось вырваться из этой преемственности, но не смогло.</w:t>
      </w:r>
    </w:p>
    <w:p w:rsidR="150B1B3C" w:rsidP="6BA02941" w:rsidRDefault="150B1B3C" w14:paraId="686DBDEC" w14:textId="626F6C2D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BA02941" w:rsidR="6BA02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Российская Федерация в наше время в своей антинародной политике (по мере возможного) продолжает курс СССР и Российской империи.</w:t>
      </w:r>
    </w:p>
    <w:p w:rsidR="150B1B3C" w:rsidP="6BA02941" w:rsidRDefault="150B1B3C" w14:paraId="4D6C5810" w14:textId="1729BF6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ru-RU"/>
        </w:rPr>
      </w:pPr>
      <w:r w:rsidRPr="6BA02941" w:rsidR="6BA02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ru-RU"/>
        </w:rPr>
        <w:t>Итоги вышеизложенной второй позиции:</w:t>
      </w:r>
    </w:p>
    <w:p w:rsidR="150B1B3C" w:rsidP="6BA02941" w:rsidRDefault="150B1B3C" w14:paraId="57954143" w14:textId="23A8285F">
      <w:pPr>
        <w:pStyle w:val="ListParagraph"/>
        <w:numPr>
          <w:ilvl w:val="0"/>
          <w:numId w:val="16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BA02941" w:rsidR="6BA02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На протяжении всей истории России народ угнетается государством.</w:t>
      </w:r>
    </w:p>
    <w:p w:rsidR="150B1B3C" w:rsidP="6BA02941" w:rsidRDefault="150B1B3C" w14:paraId="307F032B" w14:textId="664A7F6C">
      <w:pPr>
        <w:pStyle w:val="ListParagraph"/>
        <w:numPr>
          <w:ilvl w:val="0"/>
          <w:numId w:val="16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BA02941" w:rsidR="6BA02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 90-е, под обещаниями свободы, к власти пришли очередные угнетатели, преследующие свои корыстные цели.</w:t>
      </w:r>
    </w:p>
    <w:p w:rsidR="150B1B3C" w:rsidP="6BA02941" w:rsidRDefault="150B1B3C" w14:paraId="4C6FDA77" w14:textId="51D73492">
      <w:pPr>
        <w:pStyle w:val="ListParagraph"/>
        <w:numPr>
          <w:ilvl w:val="0"/>
          <w:numId w:val="16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BA02941" w:rsidR="6BA02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Российская Федерация в наше время в своей антинародной политике (по мере возможного) продолжает не только курс СССР и Российской империи, но и свой собственный курс из 90-х.</w:t>
      </w:r>
    </w:p>
    <w:p w:rsidR="150B1B3C" w:rsidP="6BA02941" w:rsidRDefault="150B1B3C" w14:paraId="3650E07F" w14:textId="50B5B20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150B1B3C" w:rsidP="6BA02941" w:rsidRDefault="150B1B3C" w14:paraId="3E04FEF0" w14:textId="6212F4D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A02941" w:rsidR="6BA02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7. Заключение</w:t>
      </w:r>
    </w:p>
    <w:p w:rsidR="150B1B3C" w:rsidP="6BA02941" w:rsidRDefault="150B1B3C" w14:paraId="4080F9AD" w14:textId="6EA060F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150B1B3C" w:rsidP="1ECC4299" w:rsidRDefault="150B1B3C" w14:paraId="1FD5EF79" w14:textId="4E23BE3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Вопрос о преемственности, который играет важную роль в информационной войне, и </w:t>
      </w:r>
      <w:bookmarkStart w:name="_Int_UgbjpRqr" w:id="727767370"/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ответ</w:t>
      </w:r>
      <w:bookmarkEnd w:id="727767370"/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на который на первый взгляд кажется простым и очевидным, на самом деле не такой уж и очевидный. А это мы ещё не затрагивали преемственность в более отдалённых периодах отечественной истории, а также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преемственность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, оспариваемую другими государствами, например по отношению к Киевской Руси.</w:t>
      </w:r>
    </w:p>
    <w:p w:rsidR="150B1B3C" w:rsidP="406C679F" w:rsidRDefault="150B1B3C" w14:paraId="65C03F22" w14:textId="1C023FB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6C679F" w:rsidR="406C67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Позиция нашего государства, которая придёт на ум обывателю в первую очередь, на самом деле весьма уязвима для критики и сыщет среди политически ангажированных людей множество противников. </w:t>
      </w:r>
    </w:p>
    <w:p w:rsidR="150B1B3C" w:rsidP="6BA02941" w:rsidRDefault="150B1B3C" w14:paraId="67955453" w14:textId="7BF4484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BA02941" w:rsidR="6BA02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Какой бы удобной она ни была с политической точки зрения, с позиции исторической, учитывая юридические, культурные и политические аспекты, её очень тяжело последовательно сформулировать в голове и ещё тяжелее потом отстаивать.</w:t>
      </w:r>
    </w:p>
    <w:p w:rsidR="150B1B3C" w:rsidP="6BA02941" w:rsidRDefault="150B1B3C" w14:paraId="09F84FBC" w14:textId="0A6438F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BA02941" w:rsidR="6BA02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Историю изменить нельзя, можно разве что переписать, но согласитесь, </w:t>
      </w:r>
      <w:r w:rsidRPr="6BA02941" w:rsidR="6BA02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что,</w:t>
      </w:r>
      <w:r w:rsidRPr="6BA02941" w:rsidR="6BA02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если для доказательства своей правоты вам нужно идти на хитрости, подлоги и замалчивания, это не очень хорошо с научной точки зрения.</w:t>
      </w:r>
    </w:p>
    <w:p w:rsidR="150B1B3C" w:rsidP="6BA02941" w:rsidRDefault="150B1B3C" w14:paraId="7E214AD4" w14:textId="7DF1BAB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BA02941" w:rsidR="6BA02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С другой стороны, изменение позиции в данном случае тоже не ведёт ни к чему хорошему, ибо нам придётся отрезать от нашей истории целые крупные куски. Одно дело назвать, например, советский период провальным и ошибочным и совсем другое сказать, что мы к нему не имеем отношения, это было не наше государство.</w:t>
      </w:r>
    </w:p>
    <w:p w:rsidR="150B1B3C" w:rsidP="1ECC4299" w:rsidRDefault="150B1B3C" w14:paraId="06A45F6E" w14:textId="198D948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Я считаю, что позиция нашего современного государства для современной России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самая лучшая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, но её необходимо основательно проработать и тщательно структурировать, во всех подробностях разъяснив каждый исторический переход.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Правда,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что такое исторический переход, тоже можно понимать по-разному.</w:t>
      </w:r>
    </w:p>
    <w:p w:rsidR="150B1B3C" w:rsidP="6BA02941" w:rsidRDefault="150B1B3C" w14:paraId="06567918" w14:textId="743D468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150B1B3C" w:rsidP="36DB75DF" w:rsidRDefault="150B1B3C" w14:paraId="6A32AA6C" w14:textId="0F9C330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85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6DB75DF" w:rsidR="36DB75D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Литература</w:t>
      </w:r>
    </w:p>
    <w:p w:rsidR="36DB75DF" w:rsidP="36DB75DF" w:rsidRDefault="36DB75DF" w14:paraId="6FB855D6" w14:textId="41A74EF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85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36DB75DF" w:rsidP="406C679F" w:rsidRDefault="36DB75DF" w14:paraId="307B9A4D" w14:textId="5B538A82">
      <w:pPr>
        <w:pStyle w:val="ListParagraph"/>
        <w:numPr>
          <w:ilvl w:val="0"/>
          <w:numId w:val="18"/>
        </w:numPr>
        <w:bidi w:val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ru-RU"/>
        </w:rPr>
      </w:pPr>
      <w:r w:rsidRPr="406C679F" w:rsidR="406C679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lang w:val="ru-RU"/>
        </w:rPr>
        <w:t>Волков С. В.</w:t>
      </w:r>
      <w:r w:rsidRPr="406C679F" w:rsidR="406C679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ru-RU"/>
        </w:rPr>
        <w:t xml:space="preserve"> К вопросу о коммунистической «державности» [Электронный ресурс]. [1997] URL: </w:t>
      </w:r>
      <w:hyperlink r:id="R7565c18a82034fb6">
        <w:r w:rsidRPr="406C679F" w:rsidR="406C679F">
          <w:rPr>
            <w:rStyle w:val="Hyperlink"/>
            <w:rFonts w:ascii="Times New Roman" w:hAnsi="Times New Roman" w:eastAsia="Times New Roman" w:cs="Times New Roman"/>
            <w:noProof w:val="0"/>
            <w:color w:val="000000" w:themeColor="text1" w:themeTint="FF" w:themeShade="FF"/>
            <w:lang w:val="ru-RU"/>
          </w:rPr>
          <w:t>https://swolkov.org/publ/13.htm</w:t>
        </w:r>
      </w:hyperlink>
      <w:r w:rsidRPr="406C679F" w:rsidR="406C679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ru-RU"/>
        </w:rPr>
        <w:t xml:space="preserve"> (дата обращения: 19.04.2024)</w:t>
      </w:r>
    </w:p>
    <w:p w:rsidR="36DB75DF" w:rsidP="406C679F" w:rsidRDefault="36DB75DF" w14:paraId="3C9F5257" w14:textId="27950990">
      <w:pPr>
        <w:pStyle w:val="ListParagraph"/>
        <w:numPr>
          <w:ilvl w:val="0"/>
          <w:numId w:val="18"/>
        </w:numPr>
        <w:bidi w:val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ru-RU"/>
        </w:rPr>
      </w:pPr>
      <w:r w:rsidRPr="406C679F" w:rsidR="406C679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lang w:val="ru-RU"/>
        </w:rPr>
        <w:t xml:space="preserve">Волков С. В. </w:t>
      </w:r>
      <w:r w:rsidRPr="406C679F" w:rsidR="406C679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ru-RU"/>
        </w:rPr>
        <w:t xml:space="preserve">О характере современной политической элиты. [Электронный ресурс]. [2000] URL: </w:t>
      </w:r>
      <w:hyperlink r:id="Rb93aa0e67d784edf">
        <w:r w:rsidRPr="406C679F" w:rsidR="406C679F">
          <w:rPr>
            <w:rStyle w:val="Hyperlink"/>
            <w:rFonts w:ascii="Times New Roman" w:hAnsi="Times New Roman" w:eastAsia="Times New Roman" w:cs="Times New Roman"/>
            <w:noProof w:val="0"/>
            <w:color w:val="000000" w:themeColor="text1" w:themeTint="FF" w:themeShade="FF"/>
            <w:lang w:val="ru-RU"/>
          </w:rPr>
          <w:t>https://swolkov.org/publ/23.htm</w:t>
        </w:r>
      </w:hyperlink>
      <w:r w:rsidRPr="406C679F" w:rsidR="406C679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ru-RU"/>
        </w:rPr>
        <w:t xml:space="preserve"> (дата обращения: 19.04.2024)</w:t>
      </w:r>
    </w:p>
    <w:p w:rsidR="406C679F" w:rsidP="406C679F" w:rsidRDefault="406C679F" w14:paraId="72EC1CBE" w14:textId="44ADEB47">
      <w:pPr>
        <w:pStyle w:val="ListParagraph"/>
        <w:numPr>
          <w:ilvl w:val="0"/>
          <w:numId w:val="18"/>
        </w:numPr>
        <w:bidi w:val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ru-RU"/>
        </w:rPr>
      </w:pPr>
      <w:r w:rsidRPr="406C679F" w:rsidR="406C679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lang w:val="ru-RU"/>
        </w:rPr>
        <w:t xml:space="preserve">Волков С. В. </w:t>
      </w:r>
      <w:r w:rsidRPr="406C679F" w:rsidR="406C679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ru-RU"/>
        </w:rPr>
        <w:t xml:space="preserve">Мародерство на марше. [Электронный ресурс]. [2005] URL: </w:t>
      </w:r>
      <w:hyperlink r:id="R7cd0f35bb3ba4ec5">
        <w:r w:rsidRPr="406C679F" w:rsidR="406C679F">
          <w:rPr>
            <w:rStyle w:val="Hyperlink"/>
            <w:rFonts w:ascii="Times New Roman" w:hAnsi="Times New Roman" w:eastAsia="Times New Roman" w:cs="Times New Roman"/>
            <w:noProof w:val="0"/>
            <w:color w:val="000000" w:themeColor="text1" w:themeTint="FF" w:themeShade="FF"/>
            <w:lang w:val="ru-RU"/>
          </w:rPr>
          <w:t>https://swolkov.org/publ/23.htm</w:t>
        </w:r>
      </w:hyperlink>
      <w:r w:rsidRPr="406C679F" w:rsidR="406C679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ru-RU"/>
        </w:rPr>
        <w:t xml:space="preserve"> (дата обращения: 19.04.2024)</w:t>
      </w:r>
    </w:p>
    <w:p w:rsidR="406C679F" w:rsidP="406C679F" w:rsidRDefault="406C679F" w14:paraId="6B714EFB" w14:textId="5281A908">
      <w:pPr>
        <w:pStyle w:val="ListParagraph"/>
        <w:numPr>
          <w:ilvl w:val="0"/>
          <w:numId w:val="18"/>
        </w:numPr>
        <w:bidi w:val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ru-RU"/>
        </w:rPr>
      </w:pPr>
      <w:r w:rsidRPr="406C679F" w:rsidR="406C679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lang w:val="ru-RU"/>
        </w:rPr>
        <w:t xml:space="preserve">Волков С. В. </w:t>
      </w:r>
      <w:r w:rsidRPr="406C679F" w:rsidR="406C679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ru-RU"/>
        </w:rPr>
        <w:t xml:space="preserve">Почему РФ </w:t>
      </w:r>
      <w:hyperlink w:anchor="russia" r:id="Rda9e0e54f73844d1">
        <w:r w:rsidRPr="406C679F" w:rsidR="406C679F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 w:val="0"/>
            <w:color w:val="000000" w:themeColor="text1" w:themeTint="FF" w:themeShade="FF"/>
            <w:u w:val="none"/>
            <w:lang w:val="ru-RU"/>
          </w:rPr>
          <w:t>–</w:t>
        </w:r>
      </w:hyperlink>
      <w:r w:rsidRPr="406C679F" w:rsidR="406C679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ru-RU"/>
        </w:rPr>
        <w:t xml:space="preserve"> не Россия. [Электронный ресурс]. URL: </w:t>
      </w:r>
      <w:hyperlink r:id="Rcf9be512dbbb4ecb">
        <w:r w:rsidRPr="406C679F" w:rsidR="406C679F">
          <w:rPr>
            <w:rStyle w:val="Hyperlink"/>
            <w:rFonts w:ascii="Times New Roman" w:hAnsi="Times New Roman" w:eastAsia="Times New Roman" w:cs="Times New Roman"/>
            <w:noProof w:val="0"/>
            <w:color w:val="000000" w:themeColor="text1" w:themeTint="FF" w:themeShade="FF"/>
            <w:lang w:val="ru-RU"/>
          </w:rPr>
          <w:t>https://swolkov.org/russia/russia-21.htm</w:t>
        </w:r>
      </w:hyperlink>
      <w:r w:rsidRPr="406C679F" w:rsidR="406C679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ru-RU"/>
        </w:rPr>
        <w:t xml:space="preserve"> (дата обращения: 19.04.2024)</w:t>
      </w:r>
    </w:p>
    <w:p w:rsidR="406C679F" w:rsidP="406C679F" w:rsidRDefault="406C679F" w14:paraId="3AFB4349" w14:textId="74E31764">
      <w:pPr>
        <w:pStyle w:val="ListParagraph"/>
        <w:numPr>
          <w:ilvl w:val="0"/>
          <w:numId w:val="18"/>
        </w:numPr>
        <w:bidi w:val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ru-RU"/>
        </w:rPr>
      </w:pP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ru-RU"/>
        </w:rPr>
        <w:t xml:space="preserve">РБК: офиц. сайт. Путин назвал единственный способ разрушить Россию [Электронный ресурс] URL: </w:t>
      </w:r>
      <w:hyperlink r:id="R36fc49acdcde4b6c">
        <w:r w:rsidRPr="1ECC4299" w:rsidR="1ECC4299">
          <w:rPr>
            <w:rStyle w:val="Hyperlink"/>
            <w:rFonts w:ascii="Times New Roman" w:hAnsi="Times New Roman" w:eastAsia="Times New Roman" w:cs="Times New Roman"/>
            <w:noProof w:val="0"/>
            <w:color w:val="000000" w:themeColor="text1" w:themeTint="FF" w:themeShade="FF"/>
            <w:lang w:val="ru-RU"/>
          </w:rPr>
          <w:t>https://www.rbc.ru/politics/23/12/2021/61c4489e9a79475d87db1441</w:t>
        </w:r>
      </w:hyperlink>
      <w:r w:rsidRPr="1ECC4299" w:rsidR="1ECC429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ru-RU"/>
        </w:rPr>
        <w:t xml:space="preserve"> (дата обращения: 26.04.2024).</w:t>
      </w:r>
    </w:p>
    <w:p w:rsidR="36DB75DF" w:rsidP="406C679F" w:rsidRDefault="36DB75DF" w14:paraId="2F2070C0" w14:textId="0ED6F12E">
      <w:pPr>
        <w:pStyle w:val="ListParagraph"/>
        <w:numPr>
          <w:ilvl w:val="0"/>
          <w:numId w:val="18"/>
        </w:numPr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ru-RU"/>
        </w:rPr>
      </w:pP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ru-RU"/>
        </w:rPr>
        <w:t xml:space="preserve">YouTube: Евразия. НОВОСТИ.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ru-RU"/>
        </w:rPr>
        <w:t xml:space="preserve">Путин дал команду поднять гигантские флаги над Финским заливом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ru-RU"/>
        </w:rPr>
        <w:t xml:space="preserve">[Электронный ресурс]. URL: </w:t>
      </w:r>
      <w:hyperlink r:id="Reace842a8c4043e6">
        <w:r w:rsidRPr="1ECC4299" w:rsidR="1ECC4299">
          <w:rPr>
            <w:rStyle w:val="Hyperlink"/>
            <w:rFonts w:ascii="Times New Roman" w:hAnsi="Times New Roman" w:eastAsia="Times New Roman" w:cs="Times New Roman"/>
            <w:noProof w:val="0"/>
            <w:color w:val="000000" w:themeColor="text1" w:themeTint="FF" w:themeShade="FF"/>
            <w:lang w:val="ru-RU"/>
          </w:rPr>
          <w:t>https://youtu.be/UP0zw_S8K2Q?si=gROfLI3boeda2kTb</w:t>
        </w:r>
      </w:hyperlink>
      <w:r w:rsidRPr="1ECC4299" w:rsidR="1ECC429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ru-RU"/>
        </w:rPr>
        <w:t xml:space="preserve"> (дата обращения: 26.04.2024)</w:t>
      </w:r>
    </w:p>
    <w:p w:rsidR="406C679F" w:rsidP="406C679F" w:rsidRDefault="406C679F" w14:paraId="02EBA181" w14:textId="7B59D033">
      <w:pPr>
        <w:pStyle w:val="ListParagraph"/>
        <w:numPr>
          <w:ilvl w:val="0"/>
          <w:numId w:val="18"/>
        </w:numPr>
        <w:bidi w:val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</w:pP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 xml:space="preserve">YouTube: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>Павел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 xml:space="preserve">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>Лопатин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 xml:space="preserve">: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>Дмитрий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 xml:space="preserve">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>Киселёв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 xml:space="preserve">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>призвал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 xml:space="preserve">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>увековечить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 xml:space="preserve">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>память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 xml:space="preserve">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>генерала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 xml:space="preserve">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>Краснова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>. [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>Электронный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 xml:space="preserve">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>ресурс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 xml:space="preserve">] URL: </w:t>
      </w:r>
      <w:hyperlink r:id="Rdc499c716c1a4025">
        <w:r w:rsidRPr="1ECC4299" w:rsidR="1ECC4299">
          <w:rPr>
            <w:rStyle w:val="Hyperlink"/>
            <w:rFonts w:ascii="Times New Roman" w:hAnsi="Times New Roman" w:eastAsia="Times New Roman" w:cs="Times New Roman"/>
            <w:noProof w:val="0"/>
            <w:color w:val="000000" w:themeColor="text1" w:themeTint="FF" w:themeShade="FF"/>
            <w:lang w:val="en-US"/>
          </w:rPr>
          <w:t>https://youtu.be/0otc7Kjg8TE?si=8N1WnsIzTv3dIMnT</w:t>
        </w:r>
      </w:hyperlink>
      <w:r w:rsidRPr="1ECC4299" w:rsidR="1ECC429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  <w:t xml:space="preserve"> (</w:t>
      </w:r>
      <w:r w:rsidRPr="1ECC4299" w:rsidR="1ECC429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  <w:t>дата</w:t>
      </w:r>
      <w:r w:rsidRPr="1ECC4299" w:rsidR="1ECC429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  <w:t xml:space="preserve"> </w:t>
      </w:r>
      <w:r w:rsidRPr="1ECC4299" w:rsidR="1ECC429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  <w:t>обращения</w:t>
      </w:r>
      <w:r w:rsidRPr="1ECC4299" w:rsidR="1ECC429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  <w:t>: 26.04.2024)</w:t>
      </w:r>
    </w:p>
    <w:p w:rsidR="36DB75DF" w:rsidP="406C679F" w:rsidRDefault="36DB75DF" w14:paraId="1F7F9758" w14:textId="22936095">
      <w:pPr>
        <w:pStyle w:val="ListParagraph"/>
        <w:numPr>
          <w:ilvl w:val="0"/>
          <w:numId w:val="18"/>
        </w:numPr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</w:pP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 xml:space="preserve">YouTube: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>Клим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 xml:space="preserve">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>Жуков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 xml:space="preserve">: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>Клим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 xml:space="preserve">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>Жуков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 xml:space="preserve">.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>Иван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 xml:space="preserve">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>Ильин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 xml:space="preserve">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>белый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 xml:space="preserve">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>философ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 xml:space="preserve">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>фашист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 xml:space="preserve">,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>или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 xml:space="preserve">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>почему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 xml:space="preserve">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>Врангель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 xml:space="preserve">,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>Гитлер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 xml:space="preserve"> и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>Муссолини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 xml:space="preserve">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>одно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 xml:space="preserve"> и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>то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 xml:space="preserve">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>же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 xml:space="preserve">.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>[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>Электронный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 xml:space="preserve">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>ресурс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 xml:space="preserve">] URL: </w:t>
      </w:r>
      <w:hyperlink r:id="R229d9ea627164134">
        <w:r w:rsidRPr="1ECC4299" w:rsidR="1ECC4299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noProof w:val="0"/>
            <w:color w:val="000000" w:themeColor="text1" w:themeTint="FF" w:themeShade="FF"/>
            <w:lang w:val="en-US"/>
          </w:rPr>
          <w:t>https://www.youtube.com/watch?v=iGJJj9a4oiU&amp;pp=ygUT0LrQu9C40Lwg0LbRg9C60L7Qsg%3D%3D</w:t>
        </w:r>
      </w:hyperlink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 xml:space="preserve"> (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>дата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 xml:space="preserve">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>обращения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>: 26.04.2024)</w:t>
      </w:r>
    </w:p>
    <w:p w:rsidR="406C679F" w:rsidP="1ECC4299" w:rsidRDefault="406C679F" w14:paraId="6AB5DEFE" w14:textId="0C00DD5E">
      <w:pPr>
        <w:pStyle w:val="ListParagraph"/>
        <w:numPr>
          <w:ilvl w:val="0"/>
          <w:numId w:val="18"/>
        </w:num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ECC4299" w:rsidR="1ECC429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  <w:t xml:space="preserve"> </w:t>
      </w:r>
      <w:r w:rsidRPr="1ECC4299" w:rsidR="1ECC429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  <w:t>Портал</w:t>
      </w:r>
      <w:r w:rsidRPr="1ECC4299" w:rsidR="1ECC429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  <w:t xml:space="preserve">. </w:t>
      </w:r>
      <w:r w:rsidRPr="1ECC4299" w:rsidR="1ECC429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  <w:t>Большая</w:t>
      </w:r>
      <w:r w:rsidRPr="1ECC4299" w:rsidR="1ECC429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  <w:t xml:space="preserve"> </w:t>
      </w:r>
      <w:r w:rsidRPr="1ECC4299" w:rsidR="1ECC429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  <w:t>российская</w:t>
      </w:r>
      <w:r w:rsidRPr="1ECC4299" w:rsidR="1ECC429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  <w:t xml:space="preserve"> </w:t>
      </w:r>
      <w:r w:rsidRPr="1ECC4299" w:rsidR="1ECC429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  <w:t>энциклопедия</w:t>
      </w:r>
      <w:r w:rsidRPr="1ECC4299" w:rsidR="1ECC429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  <w:t>. Национал-большевистская партия [</w:t>
      </w:r>
      <w:r w:rsidRPr="1ECC4299" w:rsidR="1ECC429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  <w:t>Электронный</w:t>
      </w:r>
      <w:r w:rsidRPr="1ECC4299" w:rsidR="1ECC429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  <w:t xml:space="preserve"> </w:t>
      </w:r>
      <w:r w:rsidRPr="1ECC4299" w:rsidR="1ECC429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  <w:t>ресурс</w:t>
      </w:r>
      <w:r w:rsidRPr="1ECC4299" w:rsidR="1ECC429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  <w:t xml:space="preserve">] URL: </w:t>
      </w:r>
      <w:hyperlink r:id="Reb8890ba0bc041f5">
        <w:r w:rsidRPr="1ECC4299" w:rsidR="1ECC4299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noProof w:val="0"/>
            <w:color w:val="000000" w:themeColor="text1" w:themeTint="FF" w:themeShade="FF"/>
            <w:lang w:val="en-US"/>
          </w:rPr>
          <w:t>https://bigenc.ru/c/natsional-bol-shevistskaia-partiia-6162ad</w:t>
        </w:r>
      </w:hyperlink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 xml:space="preserve"> (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>дата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 xml:space="preserve">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>обращения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>: 26.04.2024)</w:t>
      </w:r>
    </w:p>
    <w:p w:rsidR="36DB75DF" w:rsidP="406C679F" w:rsidRDefault="36DB75DF" w14:paraId="73A75E0D" w14:textId="0F7A07EA">
      <w:pPr>
        <w:pStyle w:val="ListParagraph"/>
        <w:numPr>
          <w:ilvl w:val="0"/>
          <w:numId w:val="18"/>
        </w:numPr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ru-RU"/>
        </w:rPr>
      </w:pP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ru-RU"/>
        </w:rPr>
        <w:t xml:space="preserve"> </w:t>
      </w:r>
      <w:bookmarkStart w:name="_Int_BqL2qDji" w:id="383947057"/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ru-RU"/>
        </w:rPr>
        <w:t>НБП :</w:t>
      </w:r>
      <w:bookmarkEnd w:id="383947057"/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ru-RU"/>
        </w:rPr>
        <w:t xml:space="preserve">: Настоящее. Будущее. Прошлое.: ПРОГРАММА НАЦИОНАЛ-БОЛЬШЕВИСТСКОЙ ПАРТИИ (1994) [Электронный ресурс] URL: </w:t>
      </w:r>
      <w:hyperlink r:id="Rfb1cc7d1a6534771">
        <w:r w:rsidRPr="1ECC4299" w:rsidR="1ECC4299">
          <w:rPr>
            <w:rStyle w:val="Hyperlink"/>
            <w:rFonts w:ascii="Times New Roman" w:hAnsi="Times New Roman" w:eastAsia="Times New Roman" w:cs="Times New Roman"/>
            <w:noProof w:val="0"/>
            <w:color w:val="000000" w:themeColor="text1" w:themeTint="FF" w:themeShade="FF"/>
            <w:lang w:val="ru-RU"/>
          </w:rPr>
          <w:t>https://web.archive.org/web/20071017132224/http://nbp-info.ru/cat106/index.html</w:t>
        </w:r>
      </w:hyperlink>
      <w:r w:rsidRPr="1ECC4299" w:rsidR="1ECC429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ru-RU"/>
        </w:rPr>
        <w:t xml:space="preserve"> (дата обращения: 26.04.2024)</w:t>
      </w:r>
    </w:p>
    <w:p w:rsidR="36DB75DF" w:rsidP="1ECC4299" w:rsidRDefault="36DB75DF" w14:paraId="1B611847" w14:textId="07612B08">
      <w:pPr>
        <w:pStyle w:val="ListParagraph"/>
        <w:numPr>
          <w:ilvl w:val="0"/>
          <w:numId w:val="18"/>
        </w:numPr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</w:pPr>
      <w:r w:rsidRPr="1ECC4299" w:rsidR="1ECC4299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lang w:val="en-US"/>
        </w:rPr>
        <w:t>Shirer W.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 xml:space="preserve"> The rise and fall of the Third Reich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>. AST Publishers, 2021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u w:val="none"/>
          <w:lang w:val="en-US"/>
        </w:rPr>
        <w:t>. 1216 p.</w:t>
      </w:r>
    </w:p>
    <w:p w:rsidR="36DB75DF" w:rsidP="1ECC4299" w:rsidRDefault="36DB75DF" w14:paraId="3F0E95FF" w14:textId="4FA17F67">
      <w:pPr>
        <w:pStyle w:val="ListParagraph"/>
        <w:numPr>
          <w:ilvl w:val="0"/>
          <w:numId w:val="1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ru-RU"/>
        </w:rPr>
        <w:t xml:space="preserve">YouTube: Фильмы о Великой Отечественной войне: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ru-RU"/>
        </w:rPr>
        <w:t xml:space="preserve">Россия сражается. Фильм Минобороны США, 1943 год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ru-RU"/>
        </w:rPr>
        <w:t xml:space="preserve">[Электронный ресурс] URL: </w:t>
      </w:r>
      <w:hyperlink r:id="R6003707c8bef4dc8">
        <w:r w:rsidRPr="1ECC4299" w:rsidR="1ECC4299">
          <w:rPr>
            <w:rStyle w:val="Hyperlink"/>
            <w:rFonts w:ascii="Times New Roman" w:hAnsi="Times New Roman" w:eastAsia="Times New Roman" w:cs="Times New Roman"/>
            <w:noProof w:val="0"/>
            <w:color w:val="000000" w:themeColor="text1" w:themeTint="FF" w:themeShade="FF"/>
            <w:lang w:val="ru-RU"/>
          </w:rPr>
          <w:t>https://youtu.be/zP2sk3n5iaI?si=iC8i6Uvap4TADNux</w:t>
        </w:r>
      </w:hyperlink>
      <w:r w:rsidRPr="1ECC4299" w:rsidR="1ECC429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ru-RU"/>
        </w:rPr>
        <w:t xml:space="preserve"> (дата обращения: 26.04.2024)</w:t>
      </w:r>
    </w:p>
    <w:p w:rsidR="406C679F" w:rsidP="406C679F" w:rsidRDefault="406C679F" w14:paraId="62565CC2" w14:textId="0713E8D4">
      <w:pPr>
        <w:pStyle w:val="ListParagraph"/>
        <w:numPr>
          <w:ilvl w:val="0"/>
          <w:numId w:val="18"/>
        </w:numPr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</w:pP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ru-RU"/>
        </w:rPr>
        <w:t>Бел.ру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ru-RU"/>
        </w:rPr>
        <w:t xml:space="preserve">: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Некрокоммунисты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: почему некоторые белгородцы не верят в развал СССР и чем это опасно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ru-RU"/>
        </w:rPr>
        <w:t xml:space="preserve">[Электронный ресурс] URL: </w:t>
      </w:r>
      <w:hyperlink r:id="Rfb524f39d0be40f4">
        <w:r w:rsidRPr="1ECC4299" w:rsidR="1ECC4299">
          <w:rPr>
            <w:rStyle w:val="Hyperlink"/>
            <w:rFonts w:ascii="Times New Roman" w:hAnsi="Times New Roman" w:eastAsia="Times New Roman" w:cs="Times New Roman"/>
            <w:noProof w:val="0"/>
            <w:color w:val="000000" w:themeColor="text1" w:themeTint="FF" w:themeShade="FF"/>
            <w:lang w:val="ru-RU"/>
          </w:rPr>
          <w:t>https://bel.ru/news/2023-09-22/nekrokommunisty-pochemu-nekotorye-belgorodtsy-ne-veryat-v-razval-sssr-i-chem-eto-opasno-3048876</w:t>
        </w:r>
      </w:hyperlink>
      <w:r w:rsidRPr="1ECC4299" w:rsidR="1ECC429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ru-RU"/>
        </w:rPr>
        <w:t xml:space="preserve"> (дата обращения: 03.05.2024)</w:t>
      </w:r>
    </w:p>
    <w:p w:rsidR="406C679F" w:rsidP="406C679F" w:rsidRDefault="406C679F" w14:paraId="0635B5A8" w14:textId="0ACE5344">
      <w:pPr>
        <w:pStyle w:val="ListParagraph"/>
        <w:numPr>
          <w:ilvl w:val="0"/>
          <w:numId w:val="18"/>
        </w:numPr>
        <w:bidi w:val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</w:pPr>
      <w:r w:rsidRPr="1ECC4299" w:rsidR="1ECC429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  <w:t xml:space="preserve">YouTube: Eparhia74: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>"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>Некрокоммунисты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>" и "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>живые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 xml:space="preserve">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>нелюди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 xml:space="preserve">" -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>Роман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 xml:space="preserve">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>Силантьев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 xml:space="preserve"> о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>сектах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 xml:space="preserve">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>некромантов</w:t>
      </w:r>
      <w:r w:rsidRPr="1ECC4299" w:rsidR="1ECC429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  <w:t xml:space="preserve"> [</w:t>
      </w:r>
      <w:r w:rsidRPr="1ECC4299" w:rsidR="1ECC429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  <w:t>Электронный</w:t>
      </w:r>
      <w:r w:rsidRPr="1ECC4299" w:rsidR="1ECC429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  <w:t xml:space="preserve"> </w:t>
      </w:r>
      <w:r w:rsidRPr="1ECC4299" w:rsidR="1ECC429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  <w:t>ресурс</w:t>
      </w:r>
      <w:r w:rsidRPr="1ECC4299" w:rsidR="1ECC429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  <w:t xml:space="preserve">] URL: </w:t>
      </w:r>
      <w:hyperlink r:id="R00f7a4ad171d4fb4">
        <w:r w:rsidRPr="1ECC4299" w:rsidR="1ECC4299">
          <w:rPr>
            <w:rStyle w:val="Hyperlink"/>
            <w:rFonts w:ascii="Times New Roman" w:hAnsi="Times New Roman" w:eastAsia="Times New Roman" w:cs="Times New Roman"/>
            <w:noProof w:val="0"/>
            <w:color w:val="000000" w:themeColor="text1" w:themeTint="FF" w:themeShade="FF"/>
            <w:lang w:val="en-US"/>
          </w:rPr>
          <w:t>https://youtu.be/TZuW40fiUW0?si=Ya9ZoiPT_FUZtMdi</w:t>
        </w:r>
      </w:hyperlink>
      <w:r w:rsidRPr="1ECC4299" w:rsidR="1ECC429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  <w:t xml:space="preserve"> (</w:t>
      </w:r>
      <w:r w:rsidRPr="1ECC4299" w:rsidR="1ECC429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  <w:t>дата</w:t>
      </w:r>
      <w:r w:rsidRPr="1ECC4299" w:rsidR="1ECC429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  <w:t xml:space="preserve"> </w:t>
      </w:r>
      <w:r w:rsidRPr="1ECC4299" w:rsidR="1ECC429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  <w:t>обращения</w:t>
      </w:r>
      <w:r w:rsidRPr="1ECC4299" w:rsidR="1ECC429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  <w:t>: 03.05.2024)</w:t>
      </w:r>
    </w:p>
    <w:p w:rsidR="36DB75DF" w:rsidP="406C679F" w:rsidRDefault="36DB75DF" w14:paraId="0B23245E" w14:textId="5AE134C9">
      <w:pPr>
        <w:pStyle w:val="ListParagraph"/>
        <w:numPr>
          <w:ilvl w:val="0"/>
          <w:numId w:val="18"/>
        </w:numPr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ru-RU"/>
        </w:rPr>
      </w:pP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ru-RU"/>
        </w:rPr>
        <w:t>ZakonGuru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ru-RU"/>
        </w:rPr>
        <w:t xml:space="preserve">: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C081B"/>
          <w:sz w:val="24"/>
          <w:szCs w:val="24"/>
          <w:lang w:val="ru-RU"/>
        </w:rPr>
        <w:t xml:space="preserve">Советский паспорт. При каких условиях он сохраняет свое действие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ru-RU"/>
        </w:rPr>
        <w:t xml:space="preserve">[электронный ресурс] URL: </w:t>
      </w:r>
      <w:hyperlink r:id="R451ad81032304443">
        <w:r w:rsidRPr="1ECC4299" w:rsidR="1ECC4299">
          <w:rPr>
            <w:rStyle w:val="Hyperlink"/>
            <w:rFonts w:ascii="Times New Roman" w:hAnsi="Times New Roman" w:eastAsia="Times New Roman" w:cs="Times New Roman"/>
            <w:noProof w:val="0"/>
            <w:color w:val="000000" w:themeColor="text1" w:themeTint="FF" w:themeShade="FF"/>
            <w:lang w:val="ru-RU"/>
          </w:rPr>
          <w:t>https://zakonguru.com/baza/pasport-sssr.html</w:t>
        </w:r>
      </w:hyperlink>
      <w:r w:rsidRPr="1ECC4299" w:rsidR="1ECC429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ru-RU"/>
        </w:rPr>
        <w:t xml:space="preserve"> (дата обращения: 03.05.2024)</w:t>
      </w:r>
    </w:p>
    <w:p w:rsidR="36DB75DF" w:rsidP="1ECC4299" w:rsidRDefault="36DB75DF" w14:paraId="477D98C9" w14:textId="7CBAC96A">
      <w:pPr>
        <w:pStyle w:val="ListParagraph"/>
        <w:numPr>
          <w:ilvl w:val="0"/>
          <w:numId w:val="1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ru-RU"/>
        </w:rPr>
      </w:pP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ru-RU"/>
        </w:rPr>
        <w:t xml:space="preserve">YouTube: Вестник Бури: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ru-RU"/>
        </w:rPr>
        <w:t xml:space="preserve">СССР ЖИВ? Трэш, ЖКХ, Правовед ТВ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ru-RU"/>
        </w:rPr>
        <w:t xml:space="preserve">[Электронный ресурс] URL: </w:t>
      </w:r>
      <w:hyperlink r:id="Rdaacb76a1e914983">
        <w:r w:rsidRPr="1ECC4299" w:rsidR="1ECC4299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noProof w:val="0"/>
            <w:color w:val="000000" w:themeColor="text1" w:themeTint="FF" w:themeShade="FF"/>
            <w:lang w:val="ru-RU"/>
          </w:rPr>
          <w:t>https://www.youtube.com/watch?v=WK-b0cUUSy8&amp;t=213s</w:t>
        </w:r>
      </w:hyperlink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ru-RU"/>
        </w:rPr>
        <w:t xml:space="preserve"> (дата обращения 03.05.2024)</w:t>
      </w:r>
    </w:p>
    <w:p w:rsidR="36DB75DF" w:rsidP="1ECC4299" w:rsidRDefault="36DB75DF" w14:paraId="7407E89E" w14:textId="03486D62">
      <w:pPr>
        <w:pStyle w:val="ListParagraph"/>
        <w:numPr>
          <w:ilvl w:val="0"/>
          <w:numId w:val="1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 xml:space="preserve">YouTube: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>BadComedian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 xml:space="preserve">: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>[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>BadComedian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 xml:space="preserve">] -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>Крым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 xml:space="preserve"> (</w:t>
      </w:r>
      <w:hyperlink r:id="Ra4f76a78c5f04a79">
        <w:r w:rsidRPr="1ECC4299" w:rsidR="1ECC4299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color w:val="auto"/>
            <w:lang w:val="en-US"/>
          </w:rPr>
          <w:t>#ФильмНаш</w:t>
        </w:r>
      </w:hyperlink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 xml:space="preserve">)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>[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>Электронный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 xml:space="preserve">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>ресурс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 xml:space="preserve">] URL: </w:t>
      </w:r>
      <w:hyperlink r:id="R0ef509ed1a854019">
        <w:r w:rsidRPr="1ECC4299" w:rsidR="1ECC4299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noProof w:val="0"/>
            <w:color w:val="000000" w:themeColor="text1" w:themeTint="FF" w:themeShade="FF"/>
            <w:lang w:val="en-US"/>
          </w:rPr>
          <w:t>https://www.youtube.com/watch?v=z82L0EDmbms&amp;pp=ygUh0LHRjdC00LrQvtC80LXQvdC00LjQsNC9INC60YDRi9GB</w:t>
        </w:r>
      </w:hyperlink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 xml:space="preserve"> (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>дата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 xml:space="preserve">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>обращения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 xml:space="preserve"> 03.05.2024)</w:t>
      </w:r>
    </w:p>
    <w:p w:rsidR="406C679F" w:rsidP="1ECC4299" w:rsidRDefault="406C679F" w14:paraId="4566823F" w14:textId="0CFFCF0E">
      <w:pPr>
        <w:pStyle w:val="ListParagraph"/>
        <w:numPr>
          <w:ilvl w:val="0"/>
          <w:numId w:val="18"/>
        </w:num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ru-RU"/>
        </w:rPr>
      </w:pP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ru-RU"/>
        </w:rPr>
        <w:t xml:space="preserve">YouTube: Вестник Бури: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ru-RU"/>
        </w:rPr>
        <w:t xml:space="preserve">ЛЮДИ О ЛЕНИНЕ И МАВЗОЛЕЕ. Ответ Пивоварову,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ru-RU"/>
        </w:rPr>
        <w:t>Топлесу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ru-RU"/>
        </w:rPr>
        <w:t xml:space="preserve"> и прочим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ru-RU"/>
        </w:rPr>
        <w:t xml:space="preserve">[Электронный ресурс] URL: </w:t>
      </w:r>
      <w:hyperlink r:id="R8cf2c18bfcb948b4">
        <w:r w:rsidRPr="1ECC4299" w:rsidR="1ECC4299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noProof w:val="0"/>
            <w:color w:val="000000" w:themeColor="text1" w:themeTint="FF" w:themeShade="FF"/>
            <w:lang w:val="ru-RU"/>
          </w:rPr>
          <w:t>https://www.youtube.com/watch?v=_DY1H4gpr5c&amp;pp=ygUV0YDRg9C00L7QuSDQu9C10L3QuNC9</w:t>
        </w:r>
      </w:hyperlink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ru-RU"/>
        </w:rPr>
        <w:t xml:space="preserve"> (дата обращения 03.05.2024)</w:t>
      </w:r>
    </w:p>
    <w:p w:rsidR="36DB75DF" w:rsidP="1ECC4299" w:rsidRDefault="36DB75DF" w14:paraId="062EAF5F" w14:textId="5B089DBE">
      <w:pPr>
        <w:pStyle w:val="ListParagraph"/>
        <w:numPr>
          <w:ilvl w:val="0"/>
          <w:numId w:val="1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ru-RU"/>
        </w:rPr>
      </w:pP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ru-RU"/>
        </w:rPr>
        <w:t xml:space="preserve">ТАСС: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Иванов: установка памятной доски Маннергейму не была ошибкой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ru-RU"/>
        </w:rPr>
        <w:t xml:space="preserve">[Электронный ресурс] URL: </w:t>
      </w:r>
      <w:hyperlink r:id="Rdac375f1c97845fe">
        <w:r w:rsidRPr="1ECC4299" w:rsidR="1ECC4299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noProof w:val="0"/>
            <w:color w:val="000000" w:themeColor="text1" w:themeTint="FF" w:themeShade="FF"/>
            <w:lang w:val="ru-RU"/>
          </w:rPr>
          <w:t>https://tass.ru/obschestvo/3712050</w:t>
        </w:r>
      </w:hyperlink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ru-RU"/>
        </w:rPr>
        <w:t xml:space="preserve"> (дата обращения: 03.05.2024)</w:t>
      </w:r>
    </w:p>
    <w:p w:rsidR="406C679F" w:rsidP="1ECC4299" w:rsidRDefault="406C679F" w14:paraId="18F474EB" w14:textId="6529EF4D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ru-RU"/>
        </w:rPr>
      </w:pP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ru-RU"/>
        </w:rPr>
        <w:t xml:space="preserve">Коммерсантъ: В Ростовской области поставили памятник атаману, который воевал за фашистов [Электронный ресурс] URL: </w:t>
      </w:r>
      <w:hyperlink r:id="R83a130f3797343bc">
        <w:r w:rsidRPr="1ECC4299" w:rsidR="1ECC4299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noProof w:val="0"/>
            <w:color w:val="000000" w:themeColor="text1" w:themeTint="FF" w:themeShade="FF"/>
            <w:lang w:val="ru-RU"/>
          </w:rPr>
          <w:t>https://www.kommersant.ru/doc/2300303</w:t>
        </w:r>
      </w:hyperlink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ru-RU"/>
        </w:rPr>
        <w:t xml:space="preserve"> (дата обращения: 03.05.24)</w:t>
      </w:r>
    </w:p>
    <w:p w:rsidR="36DB75DF" w:rsidP="1ECC4299" w:rsidRDefault="36DB75DF" w14:paraId="28EA944C" w14:textId="712AB0D7">
      <w:pPr>
        <w:pStyle w:val="ListParagraph"/>
        <w:numPr>
          <w:ilvl w:val="0"/>
          <w:numId w:val="1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ru-RU"/>
        </w:rPr>
        <w:t xml:space="preserve">Красная Линия: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Центральные каналы отказались показывать 9 мая популярные советские фильмы о войне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ru-RU"/>
        </w:rPr>
        <w:t xml:space="preserve">[Электронный ресурс] URL: </w:t>
      </w:r>
      <w:hyperlink r:id="R94cb02a5c4b6448d">
        <w:r w:rsidRPr="1ECC4299" w:rsidR="1ECC4299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noProof w:val="0"/>
            <w:color w:val="000000" w:themeColor="text1" w:themeTint="FF" w:themeShade="FF"/>
            <w:lang w:val="ru-RU"/>
          </w:rPr>
          <w:t>https://www.rline.tv/news/2022-05-08-tsentralnye-kanaly-otkazalis-pokazyvat-9-maya-populyarnye-sovetskie-filmy-o-voyne/</w:t>
        </w:r>
      </w:hyperlink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ru-RU"/>
        </w:rPr>
        <w:t xml:space="preserve"> (дата обращения: 03.05.2024)</w:t>
      </w:r>
    </w:p>
    <w:p w:rsidR="406C679F" w:rsidP="1ECC4299" w:rsidRDefault="406C679F" w14:paraId="22A5FD23" w14:textId="283818C0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ru-RU"/>
        </w:rPr>
      </w:pP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ru-RU"/>
        </w:rPr>
        <w:t xml:space="preserve">РИА Новости: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Солженицына не планируют исключать из школьной программы, заявили в Госдуме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ru-RU"/>
        </w:rPr>
        <w:t xml:space="preserve"> [Электронный ресурс] URL: </w:t>
      </w:r>
      <w:hyperlink r:id="Rdf727beb0dc14f5e">
        <w:r w:rsidRPr="1ECC4299" w:rsidR="1ECC4299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noProof w:val="0"/>
            <w:color w:val="000000" w:themeColor="text1" w:themeTint="FF" w:themeShade="FF"/>
            <w:lang w:val="ru-RU"/>
          </w:rPr>
          <w:t>https://ria.ru/20230122/solzhenitsyn-1846583378.html</w:t>
        </w:r>
      </w:hyperlink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ru-RU"/>
        </w:rPr>
        <w:t xml:space="preserve"> (дата обращения: 03.05.2024)</w:t>
      </w:r>
    </w:p>
    <w:p w:rsidR="406C679F" w:rsidP="1ECC4299" w:rsidRDefault="406C679F" w14:paraId="30B25CD4" w14:textId="0600D1C7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ru-RU"/>
        </w:rPr>
      </w:pP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 xml:space="preserve">YouTube: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>Taganay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 xml:space="preserve">: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>Кино-клюква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 xml:space="preserve">.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>Обзор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 xml:space="preserve">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>фильма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 xml:space="preserve">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>Шпион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 xml:space="preserve"> [Feat.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>Клим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 xml:space="preserve">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>Жуков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 xml:space="preserve">].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>Чекисты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 xml:space="preserve">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>на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 xml:space="preserve">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>страже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 xml:space="preserve">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>Родины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 xml:space="preserve"> и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>советский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 xml:space="preserve"> дизельпанк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>[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>Электронный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 xml:space="preserve">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>ресурс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 xml:space="preserve">] URL: </w:t>
      </w:r>
      <w:hyperlink r:id="Ra26146b68fa845d0">
        <w:r w:rsidRPr="1ECC4299" w:rsidR="1ECC4299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noProof w:val="0"/>
            <w:color w:val="000000" w:themeColor="text1" w:themeTint="FF" w:themeShade="FF"/>
            <w:lang w:val="en-US"/>
          </w:rPr>
          <w:t>https://www.youtube.com/watch?v=kP-G4KksyF0&amp;pp=ygUZ0YLQsNCz0LDQvdCw0Lkg0LbRg9C60L7Qsg%3D%3D</w:t>
        </w:r>
      </w:hyperlink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 xml:space="preserve"> (03.05.2024)</w:t>
      </w:r>
    </w:p>
    <w:p w:rsidR="406C679F" w:rsidP="1ECC4299" w:rsidRDefault="406C679F" w14:paraId="3DBA9819" w14:textId="3DB75F59">
      <w:pPr>
        <w:pStyle w:val="ListParagraph"/>
        <w:numPr>
          <w:ilvl w:val="0"/>
          <w:numId w:val="1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 xml:space="preserve">LiveJournal: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>Художник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 xml:space="preserve">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>Николай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 xml:space="preserve">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>Михайлович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 xml:space="preserve">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>Терехов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 xml:space="preserve"> -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>новая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 xml:space="preserve">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>религия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 xml:space="preserve"> </w:t>
      </w:r>
      <w:hyperlink w:anchor="russia" r:id="Red31a76b05bb4ba6">
        <w:r w:rsidRPr="1ECC4299" w:rsidR="1ECC4299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 w:val="0"/>
            <w:color w:val="000000" w:themeColor="text1" w:themeTint="FF" w:themeShade="FF"/>
            <w:u w:val="none"/>
            <w:lang w:val="ru-RU"/>
          </w:rPr>
          <w:t>–</w:t>
        </w:r>
      </w:hyperlink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 xml:space="preserve"> LiveJournal [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>Электронный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 xml:space="preserve">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>ресурс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 xml:space="preserve">] URL: </w:t>
      </w:r>
      <w:hyperlink r:id="Ra9864043f8ac46d5">
        <w:r w:rsidRPr="1ECC4299" w:rsidR="1ECC4299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noProof w:val="0"/>
            <w:color w:val="000000" w:themeColor="text1" w:themeTint="FF" w:themeShade="FF"/>
            <w:lang w:val="en-US"/>
          </w:rPr>
          <w:t>https://teocratos.livejournal.com/17570.html</w:t>
        </w:r>
      </w:hyperlink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en-US"/>
        </w:rPr>
        <w:t xml:space="preserve"> (03.05.24)</w:t>
      </w:r>
    </w:p>
    <w:p w:rsidR="406C679F" w:rsidP="406C679F" w:rsidRDefault="406C679F" w14:paraId="2ED6E24A" w14:textId="2B56695D">
      <w:pPr>
        <w:pStyle w:val="ListParagraph"/>
        <w:numPr>
          <w:ilvl w:val="0"/>
          <w:numId w:val="18"/>
        </w:numPr>
        <w:bidi w:val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</w:pP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YouTube: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DocFilm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СССР.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>Знак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 xml:space="preserve">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>Качества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 xml:space="preserve">.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>Герои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 xml:space="preserve"> СССР.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>На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 xml:space="preserve">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>Кого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 xml:space="preserve">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>Мы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 xml:space="preserve">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>Равнялись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 xml:space="preserve">.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>Серия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 xml:space="preserve"> 40.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>Документальный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 xml:space="preserve">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>Фильм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 xml:space="preserve">.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[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Электронный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ресурс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] URL: </w:t>
      </w:r>
      <w:hyperlink r:id="R0432c6d7dd914399">
        <w:r w:rsidRPr="1ECC4299" w:rsidR="1ECC4299">
          <w:rPr>
            <w:rStyle w:val="Hyperlink"/>
            <w:rFonts w:ascii="Times New Roman" w:hAnsi="Times New Roman" w:eastAsia="Times New Roman" w:cs="Times New Roman"/>
            <w:noProof w:val="0"/>
            <w:color w:val="000000" w:themeColor="text1" w:themeTint="FF" w:themeShade="FF"/>
            <w:lang w:val="en-US"/>
          </w:rPr>
          <w:t>https://www.youtube.com/watch?v=lYRWyw2c6PU</w:t>
        </w:r>
      </w:hyperlink>
      <w:r w:rsidRPr="1ECC4299" w:rsidR="1ECC429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  <w:t xml:space="preserve"> (</w:t>
      </w:r>
      <w:r w:rsidRPr="1ECC4299" w:rsidR="1ECC429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  <w:t>дата</w:t>
      </w:r>
      <w:r w:rsidRPr="1ECC4299" w:rsidR="1ECC429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  <w:t xml:space="preserve"> </w:t>
      </w:r>
      <w:r w:rsidRPr="1ECC4299" w:rsidR="1ECC429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  <w:t>обращения</w:t>
      </w:r>
      <w:r w:rsidRPr="1ECC4299" w:rsidR="1ECC429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  <w:t>: 03.05.2024)</w:t>
      </w:r>
    </w:p>
    <w:p w:rsidR="36DB75DF" w:rsidP="1ECC4299" w:rsidRDefault="36DB75DF" w14:paraId="5648EB07" w14:textId="48623A18">
      <w:pPr>
        <w:pStyle w:val="ListParagraph"/>
        <w:numPr>
          <w:ilvl w:val="0"/>
          <w:numId w:val="1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ru-RU"/>
        </w:rPr>
        <w:t xml:space="preserve">YouTube: Левацкие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ru-RU"/>
        </w:rPr>
        <w:t>хайлайты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ru-RU"/>
        </w:rPr>
        <w:t xml:space="preserve">: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ru-RU"/>
        </w:rPr>
        <w:t xml:space="preserve">Либерал-фашист Максим Кац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ru-RU"/>
        </w:rPr>
        <w:t xml:space="preserve">[Электронный ресурс] URL: </w:t>
      </w:r>
      <w:hyperlink r:id="Rc1f8b5a58a6147cf">
        <w:r w:rsidRPr="1ECC4299" w:rsidR="1ECC4299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noProof w:val="0"/>
            <w:color w:val="000000" w:themeColor="text1" w:themeTint="FF" w:themeShade="FF"/>
            <w:lang w:val="ru-RU"/>
          </w:rPr>
          <w:t>https://www.youtube.com/watch?v=nvaVD9LvgoI&amp;pp=ygUo0LvQtdCy0LDRhtC60LjQtSDRhdCw0LnQu9Cw0LnRgtGLINC60LDRhg%3D%3D</w:t>
        </w:r>
      </w:hyperlink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ru-RU"/>
        </w:rPr>
        <w:t xml:space="preserve"> (дата обращения: 04.05.2024)</w:t>
      </w:r>
    </w:p>
    <w:p w:rsidR="406C679F" w:rsidP="1ECC4299" w:rsidRDefault="406C679F" w14:paraId="6AB0B73F" w14:textId="58411986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ru-RU"/>
        </w:rPr>
      </w:pP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ru-RU"/>
        </w:rPr>
        <w:t xml:space="preserve">YouTube: Президентский центр Бориса Ельцина: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ru-RU"/>
        </w:rPr>
        <w:t xml:space="preserve">Борис Немцов - об эпохе 90-х и Борисе Ельцине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ru-RU"/>
        </w:rPr>
        <w:t xml:space="preserve">[Электронный ресурс] URL: </w:t>
      </w:r>
      <w:hyperlink r:id="R6513298768b44ad1">
        <w:r w:rsidRPr="1ECC4299" w:rsidR="1ECC4299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noProof w:val="0"/>
            <w:color w:val="000000" w:themeColor="text1" w:themeTint="FF" w:themeShade="FF"/>
            <w:lang w:val="ru-RU"/>
          </w:rPr>
          <w:t>https://www.youtube.com/watch?v=ros_g0s09hs&amp;t=17s</w:t>
        </w:r>
      </w:hyperlink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ru-RU"/>
        </w:rPr>
        <w:t xml:space="preserve"> (дата обращения: 04.05.2024)</w:t>
      </w:r>
    </w:p>
    <w:p w:rsidR="36DB75DF" w:rsidP="1ECC4299" w:rsidRDefault="36DB75DF" w14:paraId="64C346E2" w14:textId="39D399B2">
      <w:pPr>
        <w:pStyle w:val="ListParagraph"/>
        <w:numPr>
          <w:ilvl w:val="0"/>
          <w:numId w:val="1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ru-RU"/>
        </w:rPr>
        <w:t xml:space="preserve">YouTube: Алексей Навальный: Мои страх и ненависть [Электронный ресурс] URL: </w:t>
      </w:r>
      <w:hyperlink r:id="R6fc3303688b84998">
        <w:r w:rsidRPr="1ECC4299" w:rsidR="1ECC4299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noProof w:val="0"/>
            <w:color w:val="000000" w:themeColor="text1" w:themeTint="FF" w:themeShade="FF"/>
            <w:lang w:val="ru-RU"/>
          </w:rPr>
          <w:t>https://www.youtube.com/watch?v=Hmt4Q82z9Xg&amp;t=16s&amp;pp=ygUj0L3QsNCy0LDQu9GM0L3Ri9C5INC40YHQv9C-0LLQtdC00Yw%3D</w:t>
        </w:r>
      </w:hyperlink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ru-RU"/>
        </w:rPr>
        <w:t xml:space="preserve"> (дата обращения: 04.05.2024)</w:t>
      </w:r>
    </w:p>
    <w:p w:rsidR="36DB75DF" w:rsidP="1ECC4299" w:rsidRDefault="36DB75DF" w14:paraId="16302BF5" w14:textId="1DAB3E68">
      <w:pPr>
        <w:pStyle w:val="ListParagraph"/>
        <w:numPr>
          <w:ilvl w:val="0"/>
          <w:numId w:val="18"/>
        </w:num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ru-RU"/>
        </w:rPr>
        <w:t xml:space="preserve">YouTube: Алексей Навальный: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ru-RU"/>
        </w:rPr>
        <w:t xml:space="preserve">История большого заговора. Кто и как захватил Россию. Предатели. Серия 1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ru-RU"/>
        </w:rPr>
        <w:t xml:space="preserve">[Электронный ресурс] URL: </w:t>
      </w:r>
      <w:hyperlink r:id="R810951dc58ca4b8c">
        <w:r w:rsidRPr="1ECC4299" w:rsidR="1ECC4299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noProof w:val="0"/>
            <w:color w:val="000000" w:themeColor="text1" w:themeTint="FF" w:themeShade="FF"/>
            <w:lang w:val="ru-RU"/>
          </w:rPr>
          <w:t>https://www.youtube.com/watch?v=-_wMvLpOnPQ&amp;t=1721s&amp;pp=ygUl0L3QsNCy0LDQu9GM0L3Ri9C5INC_0YDQtdC00LDRgtC10LvQuA%3D%3D</w:t>
        </w:r>
      </w:hyperlink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ru-RU"/>
        </w:rPr>
        <w:t xml:space="preserve"> (дата обращения: 04.05.2024)</w:t>
      </w:r>
    </w:p>
    <w:p w:rsidR="406C679F" w:rsidP="1ECC4299" w:rsidRDefault="406C679F" w14:paraId="007B2071" w14:textId="22F7E0B8">
      <w:pPr>
        <w:pStyle w:val="ListParagraph"/>
        <w:numPr>
          <w:ilvl w:val="0"/>
          <w:numId w:val="18"/>
        </w:num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ru-RU"/>
        </w:rPr>
        <w:t>YouTube: Алексей Навальный</w:t>
      </w:r>
      <w:bookmarkStart w:name="_Int_e1pcwOhg" w:id="1189113473"/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ru-RU"/>
        </w:rPr>
        <w:t xml:space="preserve">: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ru-RU"/>
        </w:rPr>
        <w:t>Откуда</w:t>
      </w:r>
      <w:bookmarkEnd w:id="1189113473"/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ru-RU"/>
        </w:rPr>
        <w:t xml:space="preserve"> взялся Путин и почему ему отдали Россию. ПРЕДАТЕЛИ. Серия 3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ru-RU"/>
        </w:rPr>
        <w:t xml:space="preserve"> [Электронный ресурс] URL: </w:t>
      </w:r>
      <w:hyperlink r:id="R434904ef45114e8e">
        <w:r w:rsidRPr="1ECC4299" w:rsidR="1ECC4299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noProof w:val="0"/>
            <w:color w:val="000000" w:themeColor="text1" w:themeTint="FF" w:themeShade="FF"/>
            <w:lang w:val="ru-RU"/>
          </w:rPr>
          <w:t>https://www.youtube.com/watch?v=GioQp_j74eY&amp;pp=ygUl0L3QsNCy0LDQu9GM0L3Ri9C5INC_0YDQtdC00LDRgtC10LvQuA%3D%3D</w:t>
        </w:r>
      </w:hyperlink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lang w:val="ru-RU"/>
        </w:rPr>
        <w:t xml:space="preserve"> (дата обращения: 04.05.2024)</w:t>
      </w:r>
    </w:p>
    <w:p w:rsidR="150B1B3C" w:rsidP="6BA02941" w:rsidRDefault="150B1B3C" w14:paraId="7961F190" w14:textId="279C02D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85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150B1B3C" w:rsidP="6BA02941" w:rsidRDefault="150B1B3C" w14:paraId="02299E18" w14:textId="3C59A1B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BA02941" w:rsidR="6BA02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Дорогин Никита Сергеевич</w:t>
      </w:r>
    </w:p>
    <w:p w:rsidR="150B1B3C" w:rsidP="1ECC4299" w:rsidRDefault="150B1B3C" w14:paraId="0E76DA60" w14:textId="4FC7BED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студент 1 курса института телекоммуникаций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СибГУТИ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(630102, Новосибирск, ул. Кирова, 86), тел. </w:t>
      </w:r>
      <w:bookmarkStart w:name="_Int_Too6DveP" w:id="908678188"/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8-968- 173-86-17</w:t>
      </w:r>
      <w:bookmarkEnd w:id="908678188"/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, 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e-mail</w:t>
      </w:r>
      <w:r w:rsidRPr="1ECC4299" w:rsidR="1ECC4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: </w:t>
      </w:r>
      <w:hyperlink r:id="R8f8f47480a484315">
        <w:r w:rsidRPr="1ECC4299" w:rsidR="1ECC4299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ru-RU"/>
          </w:rPr>
          <w:t>nikitadorogin@yandex.ru</w:t>
        </w:r>
      </w:hyperlink>
    </w:p>
    <w:p w:rsidR="36DB75DF" w:rsidP="36DB75DF" w:rsidRDefault="36DB75DF" w14:paraId="0E57AFCD" w14:textId="16CB35C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36DB75DF" w:rsidP="36DB75DF" w:rsidRDefault="36DB75DF" w14:paraId="026DA944" w14:textId="1C4F8C3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6DB75DF" w:rsidR="36DB75D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Чудинов Сергей </w:t>
      </w:r>
      <w:r w:rsidRPr="36DB75DF" w:rsidR="36DB75D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Иванович (</w:t>
      </w:r>
      <w:r w:rsidRPr="36DB75DF" w:rsidR="36DB75D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научный руководитель)</w:t>
      </w:r>
    </w:p>
    <w:p w:rsidR="36DB75DF" w:rsidP="7D696002" w:rsidRDefault="36DB75DF" w14:paraId="7EF08574" w14:textId="653134A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D696002" w:rsidR="7D6960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к.ф.н.</w:t>
      </w:r>
      <w:r w:rsidRPr="7D696002" w:rsidR="7D6960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, доцент, заведующий кафедрой философии и истории </w:t>
      </w:r>
      <w:r w:rsidRPr="7D696002" w:rsidR="7D6960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СибГУТИ</w:t>
      </w:r>
      <w:r w:rsidRPr="7D696002" w:rsidR="7D6960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(630102, Новосибирск, ул. Кирова, 86), </w:t>
      </w:r>
      <w:r w:rsidRPr="7D696002" w:rsidR="7D6960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раб.тел</w:t>
      </w:r>
      <w:r w:rsidRPr="7D696002" w:rsidR="7D6960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. (383) 269-</w:t>
      </w:r>
      <w:r w:rsidRPr="7D696002" w:rsidR="7D6960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39-31</w:t>
      </w:r>
      <w:r w:rsidRPr="7D696002" w:rsidR="7D6960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, </w:t>
      </w:r>
      <w:r w:rsidRPr="7D696002" w:rsidR="7D6960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e-mail</w:t>
      </w:r>
      <w:r w:rsidRPr="7D696002" w:rsidR="7D6960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: </w:t>
      </w:r>
      <w:hyperlink r:id="R9a20ee0443154464">
        <w:r w:rsidRPr="7D696002" w:rsidR="7D696002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ru-RU"/>
          </w:rPr>
          <w:t>shkola-mysli@mail.ru</w:t>
        </w:r>
      </w:hyperlink>
    </w:p>
    <w:p w:rsidR="36DB75DF" w:rsidP="7D696002" w:rsidRDefault="36DB75DF" w14:paraId="60CD6B89" w14:textId="10927CE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150B1B3C" w:rsidP="6BA02941" w:rsidRDefault="150B1B3C" w14:paraId="5233BF22" w14:textId="438F692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8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150B1B3C" w:rsidP="1ECC4299" w:rsidRDefault="150B1B3C" w14:paraId="4097C4B5" w14:textId="12ED94F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567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1ECC4299" w:rsidR="1ECC429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Dorogin N.S., Chudinov S. I. (scientific adviser)</w:t>
      </w:r>
    </w:p>
    <w:p w:rsidR="150B1B3C" w:rsidP="6BA02941" w:rsidRDefault="150B1B3C" w14:paraId="68ACDCCE" w14:textId="65EBCF5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567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BA02941" w:rsidR="6BA02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Opinions</w:t>
      </w:r>
      <w:r w:rsidRPr="6BA02941" w:rsidR="6BA02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r w:rsidRPr="6BA02941" w:rsidR="6BA02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on</w:t>
      </w:r>
      <w:r w:rsidRPr="6BA02941" w:rsidR="6BA02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succession </w:t>
      </w:r>
      <w:r w:rsidRPr="6BA02941" w:rsidR="6BA02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</w:t>
      </w:r>
      <w:r w:rsidRPr="6BA02941" w:rsidR="6BA02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Russian </w:t>
      </w:r>
      <w:r w:rsidRPr="6BA02941" w:rsidR="6BA02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history</w:t>
      </w:r>
    </w:p>
    <w:p w:rsidR="150B1B3C" w:rsidP="6BA02941" w:rsidRDefault="150B1B3C" w14:paraId="3A2CE32B" w14:textId="4E974EEE">
      <w:pPr>
        <w:pStyle w:val="Normal"/>
        <w:ind w:left="567" w:right="567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6BA02941" w:rsidR="6BA02941">
        <w:rPr>
          <w:rFonts w:ascii="Times New Roman" w:hAnsi="Times New Roman" w:eastAsia="Times New Roman" w:cs="Times New Roman"/>
          <w:sz w:val="22"/>
          <w:szCs w:val="22"/>
          <w:u w:val="none"/>
          <w:lang w:val="en-US"/>
        </w:rPr>
        <w:t xml:space="preserve">This article collects opinions of various politicians on the issue of succession in the history of Russia. Naturally this article cannot be considered as a complete compilation, </w:t>
      </w:r>
      <w:r w:rsidRPr="6BA02941" w:rsidR="6BA02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as it is known that for as many people, there are as many opinions. However, the author has tried to gather the most interesting and popular views on the given topic.</w:t>
      </w:r>
    </w:p>
    <w:p w:rsidR="150B1B3C" w:rsidP="6BA02941" w:rsidRDefault="150B1B3C" w14:paraId="26237642" w14:textId="589D4B95">
      <w:pPr>
        <w:pStyle w:val="Normal"/>
        <w:ind w:left="567" w:right="567"/>
        <w:jc w:val="left"/>
        <w:rPr>
          <w:rFonts w:ascii="Times New Roman" w:hAnsi="Times New Roman" w:eastAsia="Times New Roman" w:cs="Times New Roman"/>
          <w:sz w:val="22"/>
          <w:szCs w:val="22"/>
          <w:u w:val="none"/>
        </w:rPr>
      </w:pPr>
    </w:p>
    <w:p w:rsidR="150B1B3C" w:rsidP="406C679F" w:rsidRDefault="150B1B3C" w14:paraId="3670B386" w14:textId="794CA80B">
      <w:pPr>
        <w:pStyle w:val="Normal"/>
        <w:ind w:left="567" w:right="567"/>
        <w:jc w:val="left"/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2"/>
          <w:szCs w:val="22"/>
          <w:lang w:val="ru-RU"/>
        </w:rPr>
      </w:pPr>
      <w:r w:rsidRPr="406C679F" w:rsidR="406C679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ru-RU"/>
        </w:rPr>
        <w:t>Keywords: succession, successor, predecessor, statehood, legacy, opinions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14="http://schemas.microsoft.com/office/word/2010/wordml" xmlns:w="http://schemas.openxmlformats.org/wordprocessingml/2006/main">
  <w:footnote w:type="separator" w:id="-1">
    <w:p w:rsidR="2453700B" w:rsidRDefault="2453700B" w14:paraId="7826E154" w14:textId="2F53C4E3">
      <w:pPr>
        <w:spacing w:after="0" w:line="240" w:lineRule="auto"/>
      </w:pPr>
      <w:r>
        <w:separator/>
      </w:r>
    </w:p>
  </w:footnote>
  <w:footnote w:type="continuationSeparator" w:id="0">
    <w:p w:rsidR="2453700B" w:rsidRDefault="2453700B" w14:paraId="30600466" w14:textId="255FAF8D">
      <w:pPr>
        <w:spacing w:after="0" w:line="240" w:lineRule="auto"/>
      </w:pPr>
      <w:r>
        <w:continuationSeparator/>
      </w:r>
    </w:p>
  </w:footnote>
  <w:footnote w:id="7792">
    <w:p w:rsidR="2453700B" w:rsidP="406C679F" w:rsidRDefault="2453700B" w14:paraId="055C085B" w14:textId="2A8E5723">
      <w:pPr>
        <w:pStyle w:val="FootnoteText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453700B">
        <w:rPr>
          <w:rStyle w:val="FootnoteReference"/>
        </w:rPr>
        <w:footnoteRef/>
      </w:r>
      <w:r w:rsidR="2453700B">
        <w:rPr/>
        <w:t xml:space="preserve"> Под Россией или “исторической Россией” Волков подразумевает Российскую империю, Временное правительство при этом, так же как царское, считается легитимным [4]:</w:t>
      </w:r>
    </w:p>
    <w:p w:rsidR="2453700B" w:rsidP="2453700B" w:rsidRDefault="2453700B" w14:paraId="5382C77F" w14:textId="3E688EE9">
      <w:pPr>
        <w:pStyle w:val="FootnoteText"/>
        <w:bidi w:val="0"/>
        <w:rPr>
          <w:i w:val="1"/>
          <w:iCs w:val="1"/>
          <w:noProof w:val="0"/>
          <w:lang w:val="ru-RU"/>
        </w:rPr>
      </w:pPr>
      <w:r w:rsidRPr="2453700B" w:rsidR="2453700B">
        <w:rPr>
          <w:rFonts w:ascii="Verdana" w:hAnsi="Verdana" w:eastAsia="Verdana" w:cs="Verdana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8"/>
          <w:szCs w:val="18"/>
          <w:lang w:val="ru-RU"/>
        </w:rPr>
        <w:t>“</w:t>
      </w:r>
      <w:r w:rsidRPr="2453700B" w:rsidR="2453700B">
        <w:rPr>
          <w:rFonts w:ascii="Verdana" w:hAnsi="Verdana" w:eastAsia="Verdana" w:cs="Verdana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Как бы там ни было, а передача власти Временному правительству произошла вполне легитимно: его состав был утвержден царствующим императором, им же было предписано войскам принести присягу этому правительству. Строго говоря, он не был «свергнут», а лишь вынужден к отречению (можно, конечно, спорить, имел ли император право отрекаться, правильно ли поступил и </w:t>
      </w:r>
      <w:r w:rsidRPr="2453700B" w:rsidR="2453700B">
        <w:rPr>
          <w:rFonts w:ascii="Verdana" w:hAnsi="Verdana" w:eastAsia="Verdana" w:cs="Verdana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8"/>
          <w:szCs w:val="18"/>
          <w:lang w:val="ru-RU"/>
        </w:rPr>
        <w:t>т.д.</w:t>
      </w:r>
      <w:r w:rsidRPr="2453700B" w:rsidR="2453700B">
        <w:rPr>
          <w:rFonts w:ascii="Verdana" w:hAnsi="Verdana" w:eastAsia="Verdana" w:cs="Verdana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8"/>
          <w:szCs w:val="18"/>
          <w:lang w:val="ru-RU"/>
        </w:rPr>
        <w:t>, но это дела не меняет). Равным образом не была тогда упразднена и монархия как государственный институт, российская государственность продолжала существовать и 99% российских законов продолжали действовать.</w:t>
      </w:r>
      <w:r w:rsidRPr="2453700B" w:rsidR="2453700B">
        <w:rPr>
          <w:rFonts w:ascii="Verdana" w:hAnsi="Verdana" w:eastAsia="Verdana" w:cs="Verdana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8"/>
          <w:szCs w:val="18"/>
          <w:lang w:val="ru-RU"/>
        </w:rPr>
        <w:t>”</w:t>
      </w:r>
    </w:p>
  </w:footnote>
  <w:footnote w:id="19192">
    <w:p w:rsidR="2D4E8ECB" w:rsidP="2D4E8ECB" w:rsidRDefault="2D4E8ECB" w14:paraId="4983D66C" w14:textId="2470FCB7">
      <w:pPr>
        <w:pStyle w:val="FootnoteText"/>
        <w:bidi w:val="0"/>
        <w:rPr>
          <w:rFonts w:ascii="Aptos" w:hAnsi="Aptos" w:eastAsia="Aptos" w:cs="Aptos" w:asciiTheme="minorAscii" w:hAnsiTheme="minorAscii" w:eastAsiaTheme="minorAscii" w:cstheme="minorAscii"/>
          <w:noProof w:val="0"/>
          <w:lang w:val="ru-RU"/>
        </w:rPr>
      </w:pPr>
      <w:r w:rsidRPr="2D4E8ECB">
        <w:rPr>
          <w:rStyle w:val="FootnoteReference"/>
        </w:rPr>
        <w:footnoteRef/>
      </w:r>
      <w:r w:rsidR="2D4E8ECB">
        <w:rPr/>
        <w:t xml:space="preserve">*признан В России </w:t>
      </w:r>
      <w:r w:rsidR="2D4E8ECB">
        <w:rPr/>
        <w:t>иноагентом</w:t>
      </w:r>
      <w:r w:rsidR="2D4E8ECB">
        <w:rPr/>
        <w:t xml:space="preserve"> и заочно приговорён </w:t>
      </w:r>
      <w:r w:rsidRPr="2D4E8ECB" w:rsidR="2D4E8EC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ru-RU"/>
        </w:rPr>
        <w:t>Басманным районным судом Москвы к 8 годам колонии общего режима по делу о распространении фейков о российской армии.</w:t>
      </w:r>
    </w:p>
  </w:footnote>
  <w:footnote w:id="28027">
    <w:p w:rsidR="2D4E8ECB" w:rsidP="2D4E8ECB" w:rsidRDefault="2D4E8ECB" w14:paraId="0BBA9E94" w14:textId="10F9E5A7">
      <w:pPr>
        <w:pStyle w:val="FootnoteText"/>
        <w:bidi w:val="0"/>
      </w:pPr>
      <w:r w:rsidRPr="2D4E8ECB">
        <w:rPr>
          <w:rStyle w:val="FootnoteReference"/>
        </w:rPr>
        <w:footnoteRef/>
      </w:r>
      <w:r w:rsidR="2D4E8ECB">
        <w:rPr/>
        <w:t xml:space="preserve"> *внесён в список экстремистов и террористов РФ.</w:t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cMofFUd+YJaC6a" int2:id="yXue5soJ">
      <int2:state int2:type="AugLoop_Text_Critique" int2:value="Rejected"/>
    </int2:textHash>
    <int2:textHash int2:hashCode="euA437UlhjZ4aV" int2:id="Dk3Mq69n">
      <int2:state int2:type="AugLoop_Text_Critique" int2:value="Rejected"/>
    </int2:textHash>
    <int2:textHash int2:hashCode="UZ2gFUlVildJcT" int2:id="Ug2vWzJg">
      <int2:state int2:type="AugLoop_Text_Critique" int2:value="Rejected"/>
    </int2:textHash>
    <int2:textHash int2:hashCode="6jnUW0G0JUrzBQ" int2:id="ThcqKJl3">
      <int2:state int2:type="AugLoop_Text_Critique" int2:value="Rejected"/>
    </int2:textHash>
    <int2:textHash int2:hashCode="+gN0+SR2pArPTy" int2:id="GJHlUuj9">
      <int2:state int2:type="AugLoop_Text_Critique" int2:value="Rejected"/>
    </int2:textHash>
    <int2:textHash int2:hashCode="VkIDp1ShyqGAPJ" int2:id="hIbPr94S">
      <int2:state int2:type="AugLoop_Text_Critique" int2:value="Rejected"/>
    </int2:textHash>
    <int2:textHash int2:hashCode="XBR1WkopIHNtBv" int2:id="fGd2x5YN">
      <int2:state int2:type="AugLoop_Text_Critique" int2:value="Rejected"/>
    </int2:textHash>
    <int2:textHash int2:hashCode="om/Rp9RakfUx4c" int2:id="6jU1nnVO">
      <int2:state int2:type="AugLoop_Text_Critique" int2:value="Rejected"/>
    </int2:textHash>
    <int2:textHash int2:hashCode="KmV4r/8r5r+rzr" int2:id="lOPR8rCk">
      <int2:state int2:type="AugLoop_Text_Critique" int2:value="Rejected"/>
    </int2:textHash>
    <int2:textHash int2:hashCode="WMo/qtVR4in0Sw" int2:id="eP42GK3P">
      <int2:state int2:type="AugLoop_Text_Critique" int2:value="Rejected"/>
    </int2:textHash>
    <int2:textHash int2:hashCode="DHZ41dy2rGQRHj" int2:id="S2VUYERk">
      <int2:state int2:type="AugLoop_Text_Critique" int2:value="Rejected"/>
    </int2:textHash>
    <int2:textHash int2:hashCode="cqTsf55Z4QHI1m" int2:id="S8BZo3As">
      <int2:state int2:type="AugLoop_Text_Critique" int2:value="Rejected"/>
    </int2:textHash>
    <int2:textHash int2:hashCode="l7qt1Ist7G67gw" int2:id="Hg0aARiB">
      <int2:state int2:type="AugLoop_Text_Critique" int2:value="Rejected"/>
    </int2:textHash>
    <int2:textHash int2:hashCode="j8JXOI+xRthtf5" int2:id="73Ui55in">
      <int2:state int2:type="AugLoop_Text_Critique" int2:value="Rejected"/>
    </int2:textHash>
    <int2:textHash int2:hashCode="F0jYR8QQGRHL90" int2:id="ZO2ulCSQ">
      <int2:state int2:type="AugLoop_Text_Critique" int2:value="Rejected"/>
    </int2:textHash>
    <int2:textHash int2:hashCode="upeV7xvENwcOZR" int2:id="Vbtpmbrp">
      <int2:state int2:type="AugLoop_Text_Critique" int2:value="Rejected"/>
    </int2:textHash>
    <int2:textHash int2:hashCode="6mmJmkloyEE59X" int2:id="xPuj4E7Q">
      <int2:state int2:type="AugLoop_Text_Critique" int2:value="Rejected"/>
    </int2:textHash>
    <int2:textHash int2:hashCode="Bb7qG8G7pZjS5I" int2:id="SA6POaQF">
      <int2:state int2:type="AugLoop_Text_Critique" int2:value="Rejected"/>
    </int2:textHash>
    <int2:textHash int2:hashCode="4m8RvjPf41X9/M" int2:id="RBPLm9wC">
      <int2:state int2:type="AugLoop_Text_Critique" int2:value="Rejected"/>
    </int2:textHash>
    <int2:textHash int2:hashCode="LTjLEvrBdErCW3" int2:id="xBQDxMnf">
      <int2:state int2:type="AugLoop_Text_Critique" int2:value="Rejected"/>
    </int2:textHash>
    <int2:textHash int2:hashCode="+zzx+qGbVSDzFc" int2:id="kpcdYvSK">
      <int2:state int2:type="AugLoop_Text_Critique" int2:value="Rejected"/>
    </int2:textHash>
    <int2:textHash int2:hashCode="boRqXNIl9OGQf+" int2:id="CmC3UHMU">
      <int2:state int2:type="AugLoop_Text_Critique" int2:value="Rejected"/>
    </int2:textHash>
    <int2:textHash int2:hashCode="d9sBY3mUK5aIXM" int2:id="sTu2CgmQ">
      <int2:state int2:type="AugLoop_Text_Critique" int2:value="Rejected"/>
    </int2:textHash>
    <int2:textHash int2:hashCode="4g/UIPQm9Oe6TA" int2:id="FZ7oxowY">
      <int2:state int2:type="AugLoop_Text_Critique" int2:value="Rejected"/>
    </int2:textHash>
    <int2:textHash int2:hashCode="+IoYeR0MeO5JWj" int2:id="G5tGCHcD">
      <int2:state int2:type="AugLoop_Text_Critique" int2:value="Rejected"/>
    </int2:textHash>
    <int2:textHash int2:hashCode="IRfA0HxRWf95mH" int2:id="cv4mdIkL">
      <int2:state int2:type="AugLoop_Text_Critique" int2:value="Rejected"/>
    </int2:textHash>
    <int2:textHash int2:hashCode="seZysLNNs0gHb7" int2:id="EbgciIgf">
      <int2:state int2:type="AugLoop_Text_Critique" int2:value="Rejected"/>
    </int2:textHash>
    <int2:textHash int2:hashCode="dhZ0CUmVj6o6Rq" int2:id="sWVgblK4">
      <int2:state int2:type="AugLoop_Text_Critique" int2:value="Rejected"/>
    </int2:textHash>
    <int2:textHash int2:hashCode="DhIx1FQLPD5CMP" int2:id="sw4lnseN">
      <int2:state int2:type="AugLoop_Text_Critique" int2:value="Rejected"/>
    </int2:textHash>
    <int2:textHash int2:hashCode="U+OODCaaTXBnGv" int2:id="CniRiYZR">
      <int2:state int2:type="AugLoop_Text_Critique" int2:value="Rejected"/>
    </int2:textHash>
    <int2:textHash int2:hashCode="LCWQTJBMXQX3sy" int2:id="izuhCWUh">
      <int2:state int2:type="AugLoop_Text_Critique" int2:value="Rejected"/>
    </int2:textHash>
    <int2:textHash int2:hashCode="lor7RvbcYxprkp" int2:id="tL5ijc12">
      <int2:state int2:type="AugLoop_Text_Critique" int2:value="Rejected"/>
    </int2:textHash>
    <int2:textHash int2:hashCode="ZpMcWeZZDRVZqj" int2:id="Jyte11VG">
      <int2:state int2:type="AugLoop_Text_Critique" int2:value="Rejected"/>
    </int2:textHash>
    <int2:textHash int2:hashCode="ScJgnkIJ/qDxse" int2:id="H6op4LOm">
      <int2:state int2:type="AugLoop_Text_Critique" int2:value="Rejected"/>
    </int2:textHash>
    <int2:textHash int2:hashCode="xXORId+FZWNWpp" int2:id="dGcae4yd">
      <int2:state int2:type="AugLoop_Text_Critique" int2:value="Rejected"/>
    </int2:textHash>
    <int2:textHash int2:hashCode="FkGLq9D8kqXhGc" int2:id="YZj18cg3">
      <int2:state int2:type="AugLoop_Text_Critique" int2:value="Rejected"/>
    </int2:textHash>
    <int2:textHash int2:hashCode="R/LyujcnPgQWe1" int2:id="14qdFz2g">
      <int2:state int2:type="AugLoop_Text_Critique" int2:value="Rejected"/>
    </int2:textHash>
    <int2:textHash int2:hashCode="tMsPViTaCX28Br" int2:id="evmGcPOY">
      <int2:state int2:type="AugLoop_Text_Critique" int2:value="Rejected"/>
    </int2:textHash>
    <int2:textHash int2:hashCode="GwuywogfRhI6lz" int2:id="ru32XOgu">
      <int2:state int2:type="AugLoop_Text_Critique" int2:value="Rejected"/>
    </int2:textHash>
    <int2:textHash int2:hashCode="Hg1yTESGCHKqK9" int2:id="zXKbzGQj">
      <int2:state int2:type="AugLoop_Text_Critique" int2:value="Rejected"/>
    </int2:textHash>
    <int2:textHash int2:hashCode="Dtd7N4+wSCongo" int2:id="xubxMWlv">
      <int2:state int2:type="AugLoop_Text_Critique" int2:value="Rejected"/>
    </int2:textHash>
    <int2:textHash int2:hashCode="jNRfwXdnAlus9+" int2:id="GlbduHVn">
      <int2:state int2:type="AugLoop_Text_Critique" int2:value="Rejected"/>
    </int2:textHash>
    <int2:textHash int2:hashCode="gKjXV/uuLJOlbc" int2:id="QBight8D">
      <int2:state int2:type="AugLoop_Text_Critique" int2:value="Rejected"/>
    </int2:textHash>
    <int2:textHash int2:hashCode="MLsDM8oVgxEOTO" int2:id="CCFxgi8s">
      <int2:state int2:type="AugLoop_Text_Critique" int2:value="Rejected"/>
    </int2:textHash>
    <int2:textHash int2:hashCode="mN5YMbQ3jJvu+p" int2:id="leQatynI">
      <int2:state int2:type="AugLoop_Text_Critique" int2:value="Rejected"/>
    </int2:textHash>
    <int2:textHash int2:hashCode="teyI5MB9eIg9UD" int2:id="Ab5PFxdR">
      <int2:state int2:type="AugLoop_Text_Critique" int2:value="Rejected"/>
    </int2:textHash>
    <int2:textHash int2:hashCode="KBihbGTT5gf6bb" int2:id="IwMrXrhs">
      <int2:state int2:type="AugLoop_Text_Critique" int2:value="Rejected"/>
    </int2:textHash>
    <int2:textHash int2:hashCode="6auCY66kBabDWy" int2:id="Vo8WYYyL">
      <int2:state int2:type="AugLoop_Text_Critique" int2:value="Rejected"/>
    </int2:textHash>
    <int2:textHash int2:hashCode="rKstmZPWiTpEJ1" int2:id="UL97i95H">
      <int2:state int2:type="AugLoop_Text_Critique" int2:value="Rejected"/>
    </int2:textHash>
    <int2:textHash int2:hashCode="vaUXewydXFjT2V" int2:id="V4cw2plj">
      <int2:state int2:type="AugLoop_Text_Critique" int2:value="Rejected"/>
    </int2:textHash>
    <int2:textHash int2:hashCode="ThuTiQ/xDtslvp" int2:id="31EAGfW0">
      <int2:state int2:type="AugLoop_Text_Critique" int2:value="Rejected"/>
    </int2:textHash>
    <int2:textHash int2:hashCode="HQjLcxm9F4yBPF" int2:id="un2k2iVO">
      <int2:state int2:type="AugLoop_Text_Critique" int2:value="Rejected"/>
    </int2:textHash>
    <int2:textHash int2:hashCode="fFIpLPEd1YZQsf" int2:id="Oex63FRk">
      <int2:state int2:type="AugLoop_Text_Critique" int2:value="Rejected"/>
    </int2:textHash>
    <int2:textHash int2:hashCode="DS2PpBfApnIYiv" int2:id="wgFxC3vK">
      <int2:state int2:type="AugLoop_Text_Critique" int2:value="Rejected"/>
    </int2:textHash>
    <int2:textHash int2:hashCode="yxrYtEe29rFPve" int2:id="YCBWTc8i">
      <int2:state int2:type="AugLoop_Text_Critique" int2:value="Rejected"/>
    </int2:textHash>
    <int2:textHash int2:hashCode="GG7hPUOSU4cJTc" int2:id="kWJnIVn6">
      <int2:state int2:type="AugLoop_Text_Critique" int2:value="Rejected"/>
    </int2:textHash>
    <int2:textHash int2:hashCode="mK5rl66FhtgWi7" int2:id="hGOtBXua">
      <int2:state int2:type="AugLoop_Text_Critique" int2:value="Rejected"/>
    </int2:textHash>
    <int2:textHash int2:hashCode="NoRG/I5D+Mge7G" int2:id="evsjvUim">
      <int2:state int2:type="AugLoop_Text_Critique" int2:value="Rejected"/>
    </int2:textHash>
    <int2:textHash int2:hashCode="knhAA1M8cIUoH/" int2:id="kIHeJkHH">
      <int2:state int2:type="AugLoop_Text_Critique" int2:value="Rejected"/>
    </int2:textHash>
    <int2:textHash int2:hashCode="BqkqkcYUu/seMn" int2:id="9ReH5dVS">
      <int2:state int2:type="AugLoop_Text_Critique" int2:value="Rejected"/>
    </int2:textHash>
    <int2:textHash int2:hashCode="dvyYFfTBhcI3Dj" int2:id="YsAD00iN">
      <int2:state int2:type="AugLoop_Text_Critique" int2:value="Rejected"/>
    </int2:textHash>
    <int2:textHash int2:hashCode="AJE5pcHdrdLIXP" int2:id="QzQHc8aG">
      <int2:state int2:type="AugLoop_Text_Critique" int2:value="Rejected"/>
    </int2:textHash>
    <int2:textHash int2:hashCode="uori/CA2ni/rja" int2:id="UzkEjM4H">
      <int2:state int2:type="AugLoop_Text_Critique" int2:value="Rejected"/>
    </int2:textHash>
    <int2:textHash int2:hashCode="IRAWrjndX6KY7X" int2:id="iGADZiI8">
      <int2:state int2:type="AugLoop_Text_Critique" int2:value="Rejected"/>
    </int2:textHash>
    <int2:textHash int2:hashCode="h3AXpFq8/bgntq" int2:id="JgJIyuI3">
      <int2:state int2:type="AugLoop_Text_Critique" int2:value="Rejected"/>
    </int2:textHash>
    <int2:textHash int2:hashCode="JNTWEP5Wz+/DgK" int2:id="Uk7d1Lt7">
      <int2:state int2:type="AugLoop_Text_Critique" int2:value="Rejected"/>
    </int2:textHash>
    <int2:textHash int2:hashCode="deOvYqswpZ7+QP" int2:id="1zNpov7v">
      <int2:state int2:type="AugLoop_Text_Critique" int2:value="Rejected"/>
    </int2:textHash>
    <int2:textHash int2:hashCode="VPG+6uIkQ/l3wf" int2:id="krHdF7ON">
      <int2:state int2:type="AugLoop_Text_Critique" int2:value="Rejected"/>
    </int2:textHash>
    <int2:textHash int2:hashCode="MNCtNiwg7GMzVf" int2:id="ON5GYM3M">
      <int2:state int2:type="AugLoop_Text_Critique" int2:value="Rejected"/>
    </int2:textHash>
    <int2:textHash int2:hashCode="cOlg2jUq7yVcoz" int2:id="G5pXsdL6">
      <int2:state int2:type="AugLoop_Text_Critique" int2:value="Rejected"/>
    </int2:textHash>
    <int2:textHash int2:hashCode="E1WsuF15kd6t6j" int2:id="AHZwXbsR">
      <int2:state int2:type="AugLoop_Text_Critique" int2:value="Rejected"/>
    </int2:textHash>
    <int2:textHash int2:hashCode="ME+6mBbRu5+97l" int2:id="PlgOyuGc">
      <int2:state int2:type="AugLoop_Text_Critique" int2:value="Rejected"/>
    </int2:textHash>
    <int2:textHash int2:hashCode="YY2L34LB8324V4" int2:id="nOWLLzpI">
      <int2:state int2:type="AugLoop_Text_Critique" int2:value="Rejected"/>
    </int2:textHash>
    <int2:textHash int2:hashCode="EbpTCwlVPaRshj" int2:id="smOk9i4b">
      <int2:state int2:type="AugLoop_Text_Critique" int2:value="Rejected"/>
    </int2:textHash>
    <int2:textHash int2:hashCode="oDkaBFUOJgu7XI" int2:id="qUOwbXim">
      <int2:state int2:type="AugLoop_Text_Critique" int2:value="Rejected"/>
    </int2:textHash>
    <int2:textHash int2:hashCode="zIj3x9JIZ6U8kc" int2:id="fUQ4Iw2l">
      <int2:state int2:type="AugLoop_Text_Critique" int2:value="Rejected"/>
    </int2:textHash>
    <int2:textHash int2:hashCode="TAu6BFjeQv+It9" int2:id="dnivFgzX">
      <int2:state int2:type="AugLoop_Text_Critique" int2:value="Rejected"/>
    </int2:textHash>
    <int2:textHash int2:hashCode="mzMEbtOdGC462v" int2:id="A9ly9lLV">
      <int2:state int2:type="AugLoop_Text_Critique" int2:value="Rejected"/>
    </int2:textHash>
    <int2:textHash int2:hashCode="spjBHovxWbITXn" int2:id="laa5CsZf">
      <int2:state int2:type="AugLoop_Text_Critique" int2:value="Rejected"/>
    </int2:textHash>
    <int2:textHash int2:hashCode="iToq28kVskneid" int2:id="kO38Us1Y">
      <int2:state int2:type="AugLoop_Text_Critique" int2:value="Rejected"/>
    </int2:textHash>
    <int2:textHash int2:hashCode="zU18XU7EJq7qvm" int2:id="aA3JIoJh">
      <int2:state int2:type="AugLoop_Text_Critique" int2:value="Rejected"/>
    </int2:textHash>
    <int2:textHash int2:hashCode="iPwJ5UsXZ5sAKF" int2:id="MCybJFjY">
      <int2:state int2:type="AugLoop_Text_Critique" int2:value="Rejected"/>
    </int2:textHash>
    <int2:textHash int2:hashCode="ZvedimMnyCyQM+" int2:id="xNRVUac2">
      <int2:state int2:type="AugLoop_Text_Critique" int2:value="Rejected"/>
    </int2:textHash>
    <int2:textHash int2:hashCode="rxDvIN2QYLvurQ" int2:id="7oTZ0AHC">
      <int2:state int2:type="AugLoop_Text_Critique" int2:value="Rejected"/>
    </int2:textHash>
    <int2:textHash int2:hashCode="pU9dRSxLx0FSYg" int2:id="SA7NE4fO">
      <int2:state int2:type="AugLoop_Text_Critique" int2:value="Rejected"/>
    </int2:textHash>
    <int2:textHash int2:hashCode="2z1AWxBnWZjAMC" int2:id="aNAHLLOx">
      <int2:state int2:type="AugLoop_Text_Critique" int2:value="Rejected"/>
    </int2:textHash>
    <int2:textHash int2:hashCode="IVyW2tUy1bhnWv" int2:id="l4YJiTEz">
      <int2:state int2:type="AugLoop_Text_Critique" int2:value="Rejected"/>
    </int2:textHash>
    <int2:textHash int2:hashCode="C0w/Yw5Me8WCc0" int2:id="koPfwzQo">
      <int2:state int2:type="AugLoop_Text_Critique" int2:value="Rejected"/>
    </int2:textHash>
    <int2:textHash int2:hashCode="/J/J5mkeeP3gG5" int2:id="4ImtsvUN">
      <int2:state int2:type="AugLoop_Text_Critique" int2:value="Rejected"/>
    </int2:textHash>
    <int2:textHash int2:hashCode="g2tieI3FvTH4kO" int2:id="zK9IkNSP">
      <int2:state int2:type="AugLoop_Text_Critique" int2:value="Rejected"/>
    </int2:textHash>
    <int2:textHash int2:hashCode="o3NcSBhD+s3W84" int2:id="Z6MVaScG">
      <int2:state int2:type="AugLoop_Text_Critique" int2:value="Rejected"/>
    </int2:textHash>
    <int2:textHash int2:hashCode="VF9SLCmrtmnxZO" int2:id="CKA4O24B">
      <int2:state int2:type="AugLoop_Text_Critique" int2:value="Rejected"/>
    </int2:textHash>
    <int2:textHash int2:hashCode="osG4AaamAkAYbP" int2:id="KKtqNrTa">
      <int2:state int2:type="AugLoop_Text_Critique" int2:value="Rejected"/>
    </int2:textHash>
    <int2:textHash int2:hashCode="QD/jhW2a3+R+kd" int2:id="vUaw56k4">
      <int2:state int2:type="AugLoop_Text_Critique" int2:value="Rejected"/>
    </int2:textHash>
    <int2:textHash int2:hashCode="3bSmvY/tj3vtK0" int2:id="B8Sd5nvP">
      <int2:state int2:type="AugLoop_Text_Critique" int2:value="Rejected"/>
    </int2:textHash>
    <int2:textHash int2:hashCode="agtgNNZn7zGEhH" int2:id="MKpznI5l">
      <int2:state int2:type="AugLoop_Text_Critique" int2:value="Rejected"/>
    </int2:textHash>
    <int2:textHash int2:hashCode="z/pQoyyxOiQNcF" int2:id="d1fHEjST">
      <int2:state int2:type="AugLoop_Text_Critique" int2:value="Rejected"/>
    </int2:textHash>
    <int2:textHash int2:hashCode="5e25TsfC/DFM0a" int2:id="Ximtigft">
      <int2:state int2:type="AugLoop_Text_Critique" int2:value="Rejected"/>
    </int2:textHash>
    <int2:textHash int2:hashCode="mbmG6NeM+CJ07Q" int2:id="p67jmMP8">
      <int2:state int2:type="AugLoop_Text_Critique" int2:value="Rejected"/>
    </int2:textHash>
    <int2:textHash int2:hashCode="NPszALmne+vcmI" int2:id="yStwwIDz">
      <int2:state int2:type="AugLoop_Text_Critique" int2:value="Rejected"/>
    </int2:textHash>
    <int2:textHash int2:hashCode="u8zfLvsztS5snQ" int2:id="YLkZZuJw">
      <int2:state int2:type="AugLoop_Text_Critique" int2:value="Rejected"/>
    </int2:textHash>
    <int2:textHash int2:hashCode="3gT6Din5s14kkF" int2:id="2jYXxQwh">
      <int2:state int2:type="AugLoop_Text_Critique" int2:value="Rejected"/>
    </int2:textHash>
    <int2:textHash int2:hashCode="xSiIIlxpKZYbtf" int2:id="iDqF1TLd">
      <int2:state int2:type="AugLoop_Text_Critique" int2:value="Rejected"/>
    </int2:textHash>
    <int2:textHash int2:hashCode="0G2F09ooMP8YHm" int2:id="BUJTd7yZ">
      <int2:state int2:type="AugLoop_Text_Critique" int2:value="Rejected"/>
    </int2:textHash>
    <int2:textHash int2:hashCode="//ytCOcRlmdLRt" int2:id="MXHpwlUv">
      <int2:state int2:type="AugLoop_Text_Critique" int2:value="Rejected"/>
    </int2:textHash>
    <int2:bookmark int2:bookmarkName="_Int_UgbjpRqr" int2:invalidationBookmarkName="" int2:hashCode="eW9IpH1i3Wjjtl" int2:id="VgYfhX3J">
      <int2:state int2:type="AugLoop_Text_Critique" int2:value="Rejected"/>
    </int2:bookmark>
    <int2:bookmark int2:bookmarkName="_Int_Too6DveP" int2:invalidationBookmarkName="" int2:hashCode="aKYLIEptMgNWfr" int2:id="FNQ39tWF">
      <int2:state int2:type="AugLoop_Text_Critique" int2:value="Rejected"/>
    </int2:bookmark>
    <int2:bookmark int2:bookmarkName="_Int_e1pcwOhg" int2:invalidationBookmarkName="" int2:hashCode="zqUAddUrzMQZ0Y" int2:id="NN2pRhDf">
      <int2:state int2:type="AugLoop_Text_Critique" int2:value="Rejected"/>
    </int2:bookmark>
    <int2:bookmark int2:bookmarkName="_Int_BqL2qDji" int2:invalidationBookmarkName="" int2:hashCode="+PxM42iRuDCb0f" int2:id="ArENT1mT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14c85e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5b7517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32411f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6f2ad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d480c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1f06c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d72b6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bcf32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7afb9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d0b79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41c8b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2635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c8c95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6a69c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5d0d2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8234f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50d83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94b63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859C81"/>
    <w:rsid w:val="0EFB58EF"/>
    <w:rsid w:val="150B1B3C"/>
    <w:rsid w:val="1ECC4299"/>
    <w:rsid w:val="2453700B"/>
    <w:rsid w:val="2801A790"/>
    <w:rsid w:val="2AE0EC62"/>
    <w:rsid w:val="2C5C5102"/>
    <w:rsid w:val="2D4E8ECB"/>
    <w:rsid w:val="345FF049"/>
    <w:rsid w:val="3473AAD2"/>
    <w:rsid w:val="36DB75DF"/>
    <w:rsid w:val="37D1293C"/>
    <w:rsid w:val="3960E06D"/>
    <w:rsid w:val="3E859C81"/>
    <w:rsid w:val="406C679F"/>
    <w:rsid w:val="46E81A80"/>
    <w:rsid w:val="563D7ED8"/>
    <w:rsid w:val="594A5CD9"/>
    <w:rsid w:val="5B44021D"/>
    <w:rsid w:val="60787E26"/>
    <w:rsid w:val="6BA02941"/>
    <w:rsid w:val="6D035428"/>
    <w:rsid w:val="6DD5E833"/>
    <w:rsid w:val="740E2448"/>
    <w:rsid w:val="7A482AE7"/>
    <w:rsid w:val="7D690128"/>
    <w:rsid w:val="7D696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59C81"/>
  <w15:chartTrackingRefBased/>
  <w15:docId w15:val="{20C22666-4859-49BA-BD6B-67631387D8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345FF049"/>
    <w:rPr>
      <w:noProof w:val="0"/>
      <w:lang w:val="ru-RU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true">
    <w:uiPriority w:val="9"/>
    <w:name w:val="Heading 1 Char"/>
    <w:basedOn w:val="DefaultParagraphFont"/>
    <w:link w:val="Heading1"/>
    <w:rsid w:val="345FF049"/>
    <w:rPr>
      <w:rFonts w:ascii="Aptos Display" w:hAnsi="Aptos Display" w:eastAsia="" w:cs="" w:asciiTheme="majorAscii" w:hAnsiTheme="majorAscii" w:eastAsiaTheme="majorEastAsia" w:cstheme="majorBidi"/>
      <w:noProof w:val="0"/>
      <w:color w:val="0F4761" w:themeColor="accent1" w:themeTint="FF" w:themeShade="BF"/>
      <w:sz w:val="40"/>
      <w:szCs w:val="40"/>
      <w:lang w:val="ru-RU"/>
    </w:rPr>
  </w:style>
  <w:style w:type="paragraph" w:styleId="Heading1">
    <w:uiPriority w:val="9"/>
    <w:name w:val="heading 1"/>
    <w:basedOn w:val="Normal"/>
    <w:next w:val="Normal"/>
    <w:link w:val="Heading1Char"/>
    <w:qFormat/>
    <w:rsid w:val="345FF04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2Char" w:customStyle="true">
    <w:uiPriority w:val="9"/>
    <w:name w:val="Heading 2 Char"/>
    <w:basedOn w:val="DefaultParagraphFont"/>
    <w:link w:val="Heading2"/>
    <w:rsid w:val="345FF049"/>
    <w:rPr>
      <w:rFonts w:ascii="Aptos Display" w:hAnsi="Aptos Display" w:eastAsia="" w:cs="" w:asciiTheme="majorAscii" w:hAnsiTheme="majorAscii" w:eastAsiaTheme="majorEastAsia" w:cstheme="majorBidi"/>
      <w:noProof w:val="0"/>
      <w:color w:val="0F4761" w:themeColor="accent1" w:themeTint="FF" w:themeShade="BF"/>
      <w:sz w:val="32"/>
      <w:szCs w:val="32"/>
      <w:lang w:val="ru-RU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345FF04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3Char" w:customStyle="true">
    <w:uiPriority w:val="9"/>
    <w:name w:val="Heading 3 Char"/>
    <w:basedOn w:val="DefaultParagraphFont"/>
    <w:link w:val="Heading3"/>
    <w:rsid w:val="345FF049"/>
    <w:rPr>
      <w:rFonts w:ascii="Aptos" w:hAnsi="Aptos" w:eastAsia="" w:cs="" w:asciiTheme="minorAscii" w:hAnsiTheme="minorAscii" w:eastAsiaTheme="majorEastAsia" w:cstheme="majorBidi"/>
      <w:noProof w:val="0"/>
      <w:color w:val="0F4761" w:themeColor="accent1" w:themeTint="FF" w:themeShade="BF"/>
      <w:sz w:val="28"/>
      <w:szCs w:val="28"/>
      <w:lang w:val="ru-RU"/>
    </w:r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345FF049"/>
    <w:rPr>
      <w:rFonts w:ascii="Aptos" w:hAnsi="Aptos" w:eastAsia="" w:cs="" w:asciiTheme="minorAscii" w:hAnsiTheme="minorAscii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eading4Char" w:customStyle="true">
    <w:uiPriority w:val="9"/>
    <w:name w:val="Heading 4 Char"/>
    <w:basedOn w:val="DefaultParagraphFont"/>
    <w:link w:val="Heading4"/>
    <w:rsid w:val="345FF049"/>
    <w:rPr>
      <w:rFonts w:ascii="Aptos" w:hAnsi="Aptos" w:eastAsia="" w:cs="" w:asciiTheme="minorAscii" w:hAnsiTheme="minorAscii" w:eastAsiaTheme="majorEastAsia" w:cstheme="majorBidi"/>
      <w:i w:val="1"/>
      <w:iCs w:val="1"/>
      <w:noProof w:val="0"/>
      <w:color w:val="0F4761" w:themeColor="accent1" w:themeTint="FF" w:themeShade="BF"/>
      <w:lang w:val="ru-RU"/>
    </w:r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345FF049"/>
    <w:rPr>
      <w:rFonts w:ascii="Aptos" w:hAnsi="Aptos" w:eastAsia="" w:cs="" w:asciiTheme="minorAscii" w:hAnsiTheme="minorAscii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eading5Char" w:customStyle="true">
    <w:uiPriority w:val="9"/>
    <w:name w:val="Heading 5 Char"/>
    <w:basedOn w:val="DefaultParagraphFont"/>
    <w:link w:val="Heading5"/>
    <w:rsid w:val="345FF049"/>
    <w:rPr>
      <w:rFonts w:ascii="Aptos" w:hAnsi="Aptos" w:eastAsia="" w:cs="" w:asciiTheme="minorAscii" w:hAnsiTheme="minorAscii" w:eastAsiaTheme="majorEastAsia" w:cstheme="majorBidi"/>
      <w:noProof w:val="0"/>
      <w:color w:val="0F4761" w:themeColor="accent1" w:themeTint="FF" w:themeShade="BF"/>
      <w:lang w:val="ru-RU"/>
    </w:r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345FF049"/>
    <w:rPr>
      <w:rFonts w:ascii="Aptos" w:hAnsi="Aptos" w:eastAsia="" w:cs="" w:asciiTheme="minorAscii" w:hAnsiTheme="minorAscii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character" w:styleId="Heading6Char" w:customStyle="true">
    <w:uiPriority w:val="9"/>
    <w:name w:val="Heading 6 Char"/>
    <w:basedOn w:val="DefaultParagraphFont"/>
    <w:link w:val="Heading6"/>
    <w:rsid w:val="345FF049"/>
    <w:rPr>
      <w:rFonts w:ascii="Aptos" w:hAnsi="Aptos" w:eastAsia="" w:cs="" w:asciiTheme="minorAscii" w:hAnsiTheme="minorAscii" w:eastAsiaTheme="majorEastAsia" w:cstheme="majorBidi"/>
      <w:i w:val="1"/>
      <w:iCs w:val="1"/>
      <w:noProof w:val="0"/>
      <w:color w:val="595959" w:themeColor="text1" w:themeTint="A6" w:themeShade="FF"/>
      <w:lang w:val="ru-RU"/>
    </w:r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345FF049"/>
    <w:rPr>
      <w:rFonts w:ascii="Aptos" w:hAnsi="Aptos" w:eastAsia="" w:cs="" w:asciiTheme="minorAscii" w:hAnsiTheme="minorAscii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character" w:styleId="Heading7Char" w:customStyle="true">
    <w:uiPriority w:val="9"/>
    <w:name w:val="Heading 7 Char"/>
    <w:basedOn w:val="DefaultParagraphFont"/>
    <w:link w:val="Heading7"/>
    <w:rsid w:val="345FF049"/>
    <w:rPr>
      <w:rFonts w:ascii="Aptos" w:hAnsi="Aptos" w:eastAsia="" w:cs="" w:asciiTheme="minorAscii" w:hAnsiTheme="minorAscii" w:eastAsiaTheme="majorEastAsia" w:cstheme="majorBidi"/>
      <w:noProof w:val="0"/>
      <w:color w:val="595959" w:themeColor="text1" w:themeTint="A6" w:themeShade="FF"/>
      <w:lang w:val="ru-RU"/>
    </w:r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345FF049"/>
    <w:rPr>
      <w:rFonts w:ascii="Aptos" w:hAnsi="Aptos" w:eastAsia="" w:cs="" w:asciiTheme="minorAscii" w:hAnsiTheme="minorAscii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character" w:styleId="Heading8Char" w:customStyle="true">
    <w:uiPriority w:val="9"/>
    <w:name w:val="Heading 8 Char"/>
    <w:basedOn w:val="DefaultParagraphFont"/>
    <w:link w:val="Heading8"/>
    <w:rsid w:val="345FF049"/>
    <w:rPr>
      <w:rFonts w:ascii="Aptos" w:hAnsi="Aptos" w:eastAsia="" w:cs="" w:asciiTheme="minorAscii" w:hAnsiTheme="minorAscii" w:eastAsiaTheme="majorEastAsia" w:cstheme="majorBidi"/>
      <w:i w:val="1"/>
      <w:iCs w:val="1"/>
      <w:noProof w:val="0"/>
      <w:color w:val="272727"/>
      <w:lang w:val="ru-RU"/>
    </w:r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345FF049"/>
    <w:rPr>
      <w:rFonts w:ascii="Aptos" w:hAnsi="Aptos" w:eastAsia="" w:cs="" w:asciiTheme="minorAscii" w:hAnsiTheme="minorAscii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character" w:styleId="Heading9Char" w:customStyle="true">
    <w:uiPriority w:val="9"/>
    <w:name w:val="Heading 9 Char"/>
    <w:basedOn w:val="DefaultParagraphFont"/>
    <w:link w:val="Heading9"/>
    <w:rsid w:val="345FF049"/>
    <w:rPr>
      <w:rFonts w:ascii="Aptos" w:hAnsi="Aptos" w:eastAsia="" w:cs="" w:asciiTheme="minorAscii" w:hAnsiTheme="minorAscii" w:eastAsiaTheme="majorEastAsia" w:cstheme="majorBidi"/>
      <w:noProof w:val="0"/>
      <w:color w:val="272727"/>
      <w:lang w:val="ru-RU"/>
    </w:r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345FF049"/>
    <w:rPr>
      <w:rFonts w:ascii="Aptos" w:hAnsi="Aptos" w:eastAsia="" w:cs="" w:asciiTheme="minorAscii" w:hAnsiTheme="minorAscii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TitleChar" w:customStyle="true">
    <w:uiPriority w:val="10"/>
    <w:name w:val="Title Char"/>
    <w:basedOn w:val="DefaultParagraphFont"/>
    <w:link w:val="Title"/>
    <w:rsid w:val="345FF049"/>
    <w:rPr>
      <w:rFonts w:ascii="Aptos Display" w:hAnsi="Aptos Display" w:eastAsia="" w:cs="" w:asciiTheme="majorAscii" w:hAnsiTheme="majorAscii" w:eastAsiaTheme="majorEastAsia" w:cstheme="majorBidi"/>
      <w:noProof w:val="0"/>
      <w:sz w:val="56"/>
      <w:szCs w:val="56"/>
      <w:lang w:val="ru-RU"/>
    </w:rPr>
  </w:style>
  <w:style w:type="paragraph" w:styleId="Title">
    <w:uiPriority w:val="10"/>
    <w:name w:val="Title"/>
    <w:basedOn w:val="Normal"/>
    <w:next w:val="Normal"/>
    <w:link w:val="TitleChar"/>
    <w:qFormat/>
    <w:rsid w:val="345FF049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/>
      <w:contextualSpacing/>
    </w:pPr>
  </w:style>
  <w:style w:type="character" w:styleId="SubtitleChar" w:customStyle="true">
    <w:uiPriority w:val="11"/>
    <w:name w:val="Subtitle Char"/>
    <w:basedOn w:val="DefaultParagraphFont"/>
    <w:link w:val="Subtitle"/>
    <w:rsid w:val="345FF049"/>
    <w:rPr>
      <w:rFonts w:ascii="Aptos" w:hAnsi="Aptos" w:eastAsia="" w:cs="" w:asciiTheme="minorAscii" w:hAnsiTheme="minorAscii" w:eastAsiaTheme="majorEastAsia" w:cstheme="majorBidi"/>
      <w:noProof w:val="0"/>
      <w:color w:val="595959" w:themeColor="text1" w:themeTint="A6" w:themeShade="FF"/>
      <w:sz w:val="28"/>
      <w:szCs w:val="28"/>
      <w:lang w:val="ru-RU"/>
    </w:rPr>
  </w:style>
  <w:style w:type="paragraph" w:styleId="Subtitle">
    <w:uiPriority w:val="11"/>
    <w:name w:val="Subtitle"/>
    <w:basedOn w:val="Normal"/>
    <w:next w:val="Normal"/>
    <w:link w:val="SubtitleChar"/>
    <w:qFormat/>
    <w:rsid w:val="345FF049"/>
    <w:rPr>
      <w:rFonts w:ascii="Aptos" w:hAnsi="Aptos" w:eastAsia="" w:cs="" w:asciiTheme="minorAscii" w:hAnsiTheme="minorAscii" w:eastAsiaTheme="majorEastAsia" w:cstheme="majorBidi"/>
      <w:color w:val="595959" w:themeColor="text1" w:themeTint="A6" w:themeShade="FF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true">
    <w:uiPriority w:val="29"/>
    <w:name w:val="Quote Char"/>
    <w:basedOn w:val="DefaultParagraphFont"/>
    <w:link w:val="Quote"/>
    <w:rsid w:val="345FF049"/>
    <w:rPr>
      <w:i w:val="1"/>
      <w:iCs w:val="1"/>
      <w:noProof w:val="0"/>
      <w:color w:val="404040" w:themeColor="text1" w:themeTint="BF" w:themeShade="FF"/>
      <w:lang w:val="ru-RU"/>
    </w:rPr>
  </w:style>
  <w:style w:type="paragraph" w:styleId="Quote">
    <w:uiPriority w:val="29"/>
    <w:name w:val="Quote"/>
    <w:basedOn w:val="Normal"/>
    <w:next w:val="Normal"/>
    <w:link w:val="QuoteChar"/>
    <w:qFormat/>
    <w:rsid w:val="345FF049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IntenseQuoteChar" w:customStyle="true">
    <w:uiPriority w:val="30"/>
    <w:name w:val="Intense Quote Char"/>
    <w:basedOn w:val="DefaultParagraphFont"/>
    <w:link w:val="IntenseQuote"/>
    <w:rsid w:val="345FF049"/>
    <w:rPr>
      <w:i w:val="1"/>
      <w:iCs w:val="1"/>
      <w:noProof w:val="0"/>
      <w:color w:val="0F4761" w:themeColor="accent1" w:themeTint="FF" w:themeShade="BF"/>
      <w:lang w:val="ru-RU"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345FF049"/>
    <w:rPr>
      <w:i w:val="1"/>
      <w:iCs w:val="1"/>
      <w:color w:val="0F4761" w:themeColor="accent1" w:themeTint="FF" w:themeShade="BF"/>
    </w:rPr>
    <w:pPr>
      <w:spacing w:before="360" w:after="360"/>
      <w:ind w:left="864" w:right="864"/>
      <w:jc w:val="center"/>
    </w:p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45FF049"/>
    <w:pPr>
      <w:spacing/>
      <w:ind w:left="720"/>
      <w:contextualSpacing/>
    </w:pPr>
  </w:style>
  <w:style w:type="paragraph" w:styleId="TOC1">
    <w:uiPriority w:val="39"/>
    <w:name w:val="toc 1"/>
    <w:basedOn w:val="Normal"/>
    <w:next w:val="Normal"/>
    <w:unhideWhenUsed/>
    <w:rsid w:val="345FF049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345FF049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345FF049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345FF049"/>
    <w:pPr>
      <w:spacing w:after="100"/>
      <w:ind w:left="660"/>
    </w:pPr>
  </w:style>
  <w:style w:type="paragraph" w:styleId="TOC5">
    <w:uiPriority w:val="39"/>
    <w:name w:val="toc 5"/>
    <w:basedOn w:val="Normal"/>
    <w:next w:val="Normal"/>
    <w:unhideWhenUsed/>
    <w:rsid w:val="345FF049"/>
    <w:pPr>
      <w:spacing w:after="100"/>
      <w:ind w:left="880"/>
    </w:pPr>
  </w:style>
  <w:style w:type="paragraph" w:styleId="TOC6">
    <w:uiPriority w:val="39"/>
    <w:name w:val="toc 6"/>
    <w:basedOn w:val="Normal"/>
    <w:next w:val="Normal"/>
    <w:unhideWhenUsed/>
    <w:rsid w:val="345FF049"/>
    <w:pPr>
      <w:spacing w:after="100"/>
      <w:ind w:left="1100"/>
    </w:pPr>
  </w:style>
  <w:style w:type="paragraph" w:styleId="TOC7">
    <w:uiPriority w:val="39"/>
    <w:name w:val="toc 7"/>
    <w:basedOn w:val="Normal"/>
    <w:next w:val="Normal"/>
    <w:unhideWhenUsed/>
    <w:rsid w:val="345FF049"/>
    <w:pPr>
      <w:spacing w:after="100"/>
      <w:ind w:left="1320"/>
    </w:pPr>
  </w:style>
  <w:style w:type="paragraph" w:styleId="TOC8">
    <w:uiPriority w:val="39"/>
    <w:name w:val="toc 8"/>
    <w:basedOn w:val="Normal"/>
    <w:next w:val="Normal"/>
    <w:unhideWhenUsed/>
    <w:rsid w:val="345FF049"/>
    <w:pPr>
      <w:spacing w:after="100"/>
      <w:ind w:left="1540"/>
    </w:pPr>
  </w:style>
  <w:style w:type="paragraph" w:styleId="TOC9">
    <w:uiPriority w:val="39"/>
    <w:name w:val="toc 9"/>
    <w:basedOn w:val="Normal"/>
    <w:next w:val="Normal"/>
    <w:unhideWhenUsed/>
    <w:rsid w:val="345FF049"/>
    <w:pPr>
      <w:spacing w:after="100"/>
      <w:ind w:left="1760"/>
    </w:pPr>
  </w:style>
  <w:style w:type="paragraph" w:styleId="EndnoteText">
    <w:uiPriority w:val="99"/>
    <w:name w:val="endnote text"/>
    <w:basedOn w:val="Normal"/>
    <w:semiHidden/>
    <w:unhideWhenUsed/>
    <w:link w:val="EndnoteTextChar"/>
    <w:rsid w:val="345FF049"/>
    <w:rPr>
      <w:sz w:val="20"/>
      <w:szCs w:val="20"/>
    </w:rPr>
    <w:pPr>
      <w:spacing w:after="0"/>
    </w:pPr>
  </w:style>
  <w:style w:type="character" w:styleId="EndnoteTextChar" w:customStyle="true">
    <w:uiPriority w:val="99"/>
    <w:name w:val="Endnote Text Char"/>
    <w:basedOn w:val="DefaultParagraphFont"/>
    <w:semiHidden/>
    <w:link w:val="EndnoteText"/>
    <w:rsid w:val="345FF049"/>
    <w:rPr>
      <w:noProof w:val="0"/>
      <w:sz w:val="20"/>
      <w:szCs w:val="20"/>
      <w:lang w:val="ru-RU"/>
    </w:rPr>
  </w:style>
  <w:style w:type="paragraph" w:styleId="Footer">
    <w:uiPriority w:val="99"/>
    <w:name w:val="footer"/>
    <w:basedOn w:val="Normal"/>
    <w:unhideWhenUsed/>
    <w:link w:val="FooterChar"/>
    <w:rsid w:val="345FF049"/>
    <w:pPr>
      <w:tabs>
        <w:tab w:val="center" w:leader="none" w:pos="4680"/>
        <w:tab w:val="right" w:leader="none" w:pos="9360"/>
      </w:tabs>
      <w:spacing w:after="0"/>
    </w:pPr>
  </w:style>
  <w:style w:type="character" w:styleId="FooterChar" w:customStyle="true">
    <w:uiPriority w:val="99"/>
    <w:name w:val="Footer Char"/>
    <w:basedOn w:val="DefaultParagraphFont"/>
    <w:link w:val="Footer"/>
    <w:rsid w:val="345FF049"/>
    <w:rPr>
      <w:noProof w:val="0"/>
      <w:lang w:val="ru-RU"/>
    </w:rPr>
  </w:style>
  <w:style w:type="paragraph" w:styleId="FootnoteText">
    <w:uiPriority w:val="99"/>
    <w:name w:val="footnote text"/>
    <w:basedOn w:val="Normal"/>
    <w:semiHidden/>
    <w:unhideWhenUsed/>
    <w:link w:val="FootnoteTextChar"/>
    <w:rsid w:val="345FF049"/>
    <w:rPr>
      <w:sz w:val="20"/>
      <w:szCs w:val="20"/>
    </w:rPr>
    <w:pPr>
      <w:spacing w:after="0"/>
    </w:pPr>
  </w:style>
  <w:style w:type="character" w:styleId="FootnoteTextChar" w:customStyle="true">
    <w:uiPriority w:val="99"/>
    <w:name w:val="Footnote Text Char"/>
    <w:basedOn w:val="DefaultParagraphFont"/>
    <w:semiHidden/>
    <w:link w:val="FootnoteText"/>
    <w:rsid w:val="345FF049"/>
    <w:rPr>
      <w:noProof w:val="0"/>
      <w:sz w:val="20"/>
      <w:szCs w:val="20"/>
      <w:lang w:val="ru-RU"/>
    </w:rPr>
  </w:style>
  <w:style w:type="paragraph" w:styleId="Header">
    <w:uiPriority w:val="99"/>
    <w:name w:val="header"/>
    <w:basedOn w:val="Normal"/>
    <w:unhideWhenUsed/>
    <w:link w:val="HeaderChar"/>
    <w:rsid w:val="345FF049"/>
    <w:pPr>
      <w:tabs>
        <w:tab w:val="center" w:leader="none" w:pos="4680"/>
        <w:tab w:val="right" w:leader="none" w:pos="9360"/>
      </w:tabs>
      <w:spacing w:after="0"/>
    </w:pPr>
  </w:style>
  <w:style w:type="character" w:styleId="HeaderChar" w:customStyle="true">
    <w:uiPriority w:val="99"/>
    <w:name w:val="Header Char"/>
    <w:basedOn w:val="DefaultParagraphFont"/>
    <w:link w:val="Header"/>
    <w:rsid w:val="345FF049"/>
    <w:rPr>
      <w:noProof w:val="0"/>
      <w:lang w:val="ru-RU"/>
    </w:rPr>
  </w:style>
  <w:style xmlns:w14="http://schemas.microsoft.com/office/word/2010/wordml" xmlns:mc="http://schemas.openxmlformats.org/markup-compatibility/2006" xmlns:w="http://schemas.openxmlformats.org/wordprocessingml/2006/main" w:type="character" w:styleId="FootnoteReference" mc:Ignorable="w14">
    <w:basedOn xmlns:w="http://schemas.openxmlformats.org/wordprocessingml/2006/main" w:val="DefaultParagraphFont"/>
    <w:name xmlns:w="http://schemas.openxmlformats.org/wordprocessingml/2006/main" w:val="footnote reference"/>
    <w:rPr xmlns:w="http://schemas.openxmlformats.org/wordprocessingml/2006/main">
      <w:vertAlign w:val="superscript"/>
    </w:rPr>
    <w:semiHidden xmlns:w="http://schemas.openxmlformats.org/wordprocessingml/2006/main"/>
    <w:uiPriority xmlns:w="http://schemas.openxmlformats.org/wordprocessingml/2006/main" w:val="99"/>
    <w:unhideWhenUsed xmlns:w="http://schemas.openxmlformats.org/wordprocessingml/2006/main"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footnotes.xml" Id="R375c94daccfb4bd1" /><Relationship Type="http://schemas.openxmlformats.org/officeDocument/2006/relationships/numbering" Target="numbering.xml" Id="Rb0ff7144fee0408f" /><Relationship Type="http://schemas.microsoft.com/office/2020/10/relationships/intelligence" Target="intelligence2.xml" Id="Re903efcf31f14465" /><Relationship Type="http://schemas.openxmlformats.org/officeDocument/2006/relationships/hyperlink" Target="https://swolkov.org/publ/13.htm" TargetMode="External" Id="R7565c18a82034fb6" /><Relationship Type="http://schemas.openxmlformats.org/officeDocument/2006/relationships/hyperlink" Target="https://swolkov.org/publ/23.htm" TargetMode="External" Id="Rb93aa0e67d784edf" /><Relationship Type="http://schemas.openxmlformats.org/officeDocument/2006/relationships/hyperlink" Target="https://swolkov.org/publ/23.htm" TargetMode="External" Id="R7cd0f35bb3ba4ec5" /><Relationship Type="http://schemas.openxmlformats.org/officeDocument/2006/relationships/hyperlink" Target="https://swolkov.org/publ.htm" TargetMode="External" Id="Rda9e0e54f73844d1" /><Relationship Type="http://schemas.openxmlformats.org/officeDocument/2006/relationships/hyperlink" Target="https://swolkov.org/russia/russia-21.htm" TargetMode="External" Id="Rcf9be512dbbb4ecb" /><Relationship Type="http://schemas.openxmlformats.org/officeDocument/2006/relationships/hyperlink" Target="https://www.rbc.ru/politics/23/12/2021/61c4489e9a79475d87db1441" TargetMode="External" Id="R36fc49acdcde4b6c" /><Relationship Type="http://schemas.openxmlformats.org/officeDocument/2006/relationships/hyperlink" Target="https://youtu.be/UP0zw_S8K2Q?si=gROfLI3boeda2kTb" TargetMode="External" Id="Reace842a8c4043e6" /><Relationship Type="http://schemas.openxmlformats.org/officeDocument/2006/relationships/hyperlink" Target="https://youtu.be/0otc7Kjg8TE?si=8N1WnsIzTv3dIMnT" TargetMode="External" Id="Rdc499c716c1a4025" /><Relationship Type="http://schemas.openxmlformats.org/officeDocument/2006/relationships/hyperlink" Target="https://www.youtube.com/watch?v=iGJJj9a4oiU&amp;pp=ygUT0LrQu9C40Lwg0LbRg9C60L7Qsg%3D%3D" TargetMode="External" Id="R229d9ea627164134" /><Relationship Type="http://schemas.openxmlformats.org/officeDocument/2006/relationships/hyperlink" Target="https://bigenc.ru/c/natsional-bol-shevistskaia-partiia-6162ad" TargetMode="External" Id="Reb8890ba0bc041f5" /><Relationship Type="http://schemas.openxmlformats.org/officeDocument/2006/relationships/hyperlink" Target="https://web.archive.org/web/20071017132224/http://nbp-info.ru/cat106/index.html" TargetMode="External" Id="Rfb1cc7d1a6534771" /><Relationship Type="http://schemas.openxmlformats.org/officeDocument/2006/relationships/hyperlink" Target="https://youtu.be/zP2sk3n5iaI?si=iC8i6Uvap4TADNux" TargetMode="External" Id="R6003707c8bef4dc8" /><Relationship Type="http://schemas.openxmlformats.org/officeDocument/2006/relationships/hyperlink" Target="https://bel.ru/news/2023-09-22/nekrokommunisty-pochemu-nekotorye-belgorodtsy-ne-veryat-v-razval-sssr-i-chem-eto-opasno-3048876" TargetMode="External" Id="Rfb524f39d0be40f4" /><Relationship Type="http://schemas.openxmlformats.org/officeDocument/2006/relationships/hyperlink" Target="https://youtu.be/TZuW40fiUW0?si=Ya9ZoiPT_FUZtMdi" TargetMode="External" Id="R00f7a4ad171d4fb4" /><Relationship Type="http://schemas.openxmlformats.org/officeDocument/2006/relationships/hyperlink" Target="https://zakonguru.com/baza/pasport-sssr.html" TargetMode="External" Id="R451ad81032304443" /><Relationship Type="http://schemas.openxmlformats.org/officeDocument/2006/relationships/hyperlink" Target="https://www.youtube.com/watch?v=WK-b0cUUSy8&amp;t=213s" TargetMode="External" Id="Rdaacb76a1e914983" /><Relationship Type="http://schemas.openxmlformats.org/officeDocument/2006/relationships/hyperlink" Target="https://www.youtube.com/hashtag/%D1%84%D0%B8%D0%BB%D1%8C%D0%BC%D0%BD%D0%B0%D1%88" TargetMode="External" Id="Ra4f76a78c5f04a79" /><Relationship Type="http://schemas.openxmlformats.org/officeDocument/2006/relationships/hyperlink" Target="https://www.youtube.com/watch?v=z82L0EDmbms&amp;pp=ygUh0LHRjdC00LrQvtC80LXQvdC00LjQsNC9INC60YDRi9GB" TargetMode="External" Id="R0ef509ed1a854019" /><Relationship Type="http://schemas.openxmlformats.org/officeDocument/2006/relationships/hyperlink" Target="https://www.youtube.com/watch?v=_DY1H4gpr5c&amp;pp=ygUV0YDRg9C00L7QuSDQu9C10L3QuNC9" TargetMode="External" Id="R8cf2c18bfcb948b4" /><Relationship Type="http://schemas.openxmlformats.org/officeDocument/2006/relationships/hyperlink" Target="https://tass.ru/obschestvo/3712050" TargetMode="External" Id="Rdac375f1c97845fe" /><Relationship Type="http://schemas.openxmlformats.org/officeDocument/2006/relationships/hyperlink" Target="https://www.kommersant.ru/doc/2300303" TargetMode="External" Id="R83a130f3797343bc" /><Relationship Type="http://schemas.openxmlformats.org/officeDocument/2006/relationships/hyperlink" Target="https://www.rline.tv/news/2022-05-08-tsentralnye-kanaly-otkazalis-pokazyvat-9-maya-populyarnye-sovetskie-filmy-o-voyne/" TargetMode="External" Id="R94cb02a5c4b6448d" /><Relationship Type="http://schemas.openxmlformats.org/officeDocument/2006/relationships/hyperlink" Target="https://ria.ru/20230122/solzhenitsyn-1846583378.html" TargetMode="External" Id="Rdf727beb0dc14f5e" /><Relationship Type="http://schemas.openxmlformats.org/officeDocument/2006/relationships/hyperlink" Target="https://www.youtube.com/watch?v=kP-G4KksyF0&amp;pp=ygUZ0YLQsNCz0LDQvdCw0Lkg0LbRg9C60L7Qsg%3D%3D" TargetMode="External" Id="Ra26146b68fa845d0" /><Relationship Type="http://schemas.openxmlformats.org/officeDocument/2006/relationships/hyperlink" Target="https://swolkov.org/publ.htm" TargetMode="External" Id="Red31a76b05bb4ba6" /><Relationship Type="http://schemas.openxmlformats.org/officeDocument/2006/relationships/hyperlink" Target="https://teocratos.livejournal.com/17570.html" TargetMode="External" Id="Ra9864043f8ac46d5" /><Relationship Type="http://schemas.openxmlformats.org/officeDocument/2006/relationships/hyperlink" Target="https://www.youtube.com/watch?v=lYRWyw2c6PU" TargetMode="External" Id="R0432c6d7dd914399" /><Relationship Type="http://schemas.openxmlformats.org/officeDocument/2006/relationships/hyperlink" Target="https://www.youtube.com/watch?v=nvaVD9LvgoI&amp;pp=ygUo0LvQtdCy0LDRhtC60LjQtSDRhdCw0LnQu9Cw0LnRgtGLINC60LDRhg%3D%3D" TargetMode="External" Id="Rc1f8b5a58a6147cf" /><Relationship Type="http://schemas.openxmlformats.org/officeDocument/2006/relationships/hyperlink" Target="https://www.youtube.com/watch?v=ros_g0s09hs&amp;t=17s" TargetMode="External" Id="R6513298768b44ad1" /><Relationship Type="http://schemas.openxmlformats.org/officeDocument/2006/relationships/hyperlink" Target="https://www.youtube.com/watch?v=Hmt4Q82z9Xg&amp;t=16s&amp;pp=ygUj0L3QsNCy0LDQu9GM0L3Ri9C5INC40YHQv9C-0LLQtdC00Yw%3D" TargetMode="External" Id="R6fc3303688b84998" /><Relationship Type="http://schemas.openxmlformats.org/officeDocument/2006/relationships/hyperlink" Target="https://www.youtube.com/watch?v=-_wMvLpOnPQ&amp;t=1721s&amp;pp=ygUl0L3QsNCy0LDQu9GM0L3Ri9C5INC_0YDQtdC00LDRgtC10LvQuA%3D%3D" TargetMode="External" Id="R810951dc58ca4b8c" /><Relationship Type="http://schemas.openxmlformats.org/officeDocument/2006/relationships/hyperlink" Target="https://www.youtube.com/watch?v=GioQp_j74eY&amp;pp=ygUl0L3QsNCy0LDQu9GM0L3Ri9C5INC_0YDQtdC00LDRgtC10LvQuA%3D%3D" TargetMode="External" Id="R434904ef45114e8e" /><Relationship Type="http://schemas.openxmlformats.org/officeDocument/2006/relationships/hyperlink" Target="mailto:nikitadorogin@yandex.ru" TargetMode="External" Id="R8f8f47480a484315" /><Relationship Type="http://schemas.openxmlformats.org/officeDocument/2006/relationships/hyperlink" Target="mailto:shkola-mysli@mail.ru" TargetMode="External" Id="R9a20ee044315446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2024-04-15T12:15:22.4952006Z</dcterms:created>
  <dcterms:modified xsi:type="dcterms:W3CDTF">2024-05-19T15:35:25.4123939Z</dcterms:modified>
  <dc:creator>Dorogin Nikita</dc:creator>
  <lastModifiedBy>Dorogin Nikita</lastModifiedBy>
</coreProperties>
</file>