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020647" w14:textId="77777777" w:rsidR="000E3099" w:rsidRDefault="000E3099" w:rsidP="00240C93">
      <w:pPr>
        <w:jc w:val="both"/>
        <w:rPr>
          <w:rFonts w:eastAsiaTheme="minorHAnsi"/>
          <w:b/>
          <w:sz w:val="28"/>
          <w:szCs w:val="28"/>
          <w:lang w:eastAsia="en-US"/>
        </w:rPr>
      </w:pPr>
      <w:bookmarkStart w:id="0" w:name="_GoBack"/>
      <w:bookmarkEnd w:id="0"/>
      <w:r>
        <w:rPr>
          <w:rFonts w:eastAsiaTheme="minorHAnsi"/>
          <w:b/>
          <w:sz w:val="28"/>
          <w:szCs w:val="28"/>
          <w:lang w:eastAsia="en-US"/>
        </w:rPr>
        <w:t>Форма расчетных таблиц представлена ниже.</w:t>
      </w:r>
    </w:p>
    <w:p w14:paraId="5EB7BE96" w14:textId="77777777" w:rsidR="000E3099" w:rsidRDefault="000E3099" w:rsidP="00240C93">
      <w:pPr>
        <w:jc w:val="both"/>
        <w:rPr>
          <w:rFonts w:eastAsiaTheme="minorHAnsi"/>
          <w:b/>
          <w:sz w:val="28"/>
          <w:szCs w:val="28"/>
          <w:lang w:eastAsia="en-US"/>
        </w:rPr>
      </w:pPr>
    </w:p>
    <w:p w14:paraId="4A1776CE" w14:textId="77777777" w:rsidR="00240C93" w:rsidRDefault="00EE2E0C" w:rsidP="00240C93">
      <w:pPr>
        <w:jc w:val="both"/>
        <w:rPr>
          <w:rFonts w:eastAsiaTheme="minorHAnsi"/>
          <w:sz w:val="28"/>
          <w:szCs w:val="28"/>
          <w:lang w:eastAsia="en-US"/>
        </w:rPr>
      </w:pPr>
      <w:r w:rsidRPr="00EE2E0C">
        <w:rPr>
          <w:rFonts w:eastAsiaTheme="minorHAnsi"/>
          <w:b/>
          <w:sz w:val="28"/>
          <w:szCs w:val="28"/>
          <w:lang w:eastAsia="en-US"/>
        </w:rPr>
        <w:t xml:space="preserve"> </w:t>
      </w:r>
      <w:r w:rsidR="00625BB3">
        <w:rPr>
          <w:rFonts w:eastAsiaTheme="minorHAnsi"/>
          <w:sz w:val="28"/>
          <w:szCs w:val="28"/>
          <w:lang w:eastAsia="en-US"/>
        </w:rPr>
        <w:t>На основании полученных данных необходимо</w:t>
      </w:r>
      <w:r w:rsidR="003C4A5A">
        <w:rPr>
          <w:rFonts w:eastAsiaTheme="minorHAnsi"/>
          <w:sz w:val="28"/>
          <w:szCs w:val="28"/>
          <w:lang w:eastAsia="en-US"/>
        </w:rPr>
        <w:t xml:space="preserve"> выбрать наилучший вариант построения СИБ</w:t>
      </w:r>
    </w:p>
    <w:p w14:paraId="01358F69" w14:textId="77777777" w:rsidR="003C4A5A" w:rsidRDefault="003C4A5A" w:rsidP="00240C93">
      <w:pPr>
        <w:jc w:val="both"/>
        <w:rPr>
          <w:rFonts w:eastAsiaTheme="minorHAnsi"/>
          <w:sz w:val="28"/>
          <w:szCs w:val="28"/>
          <w:lang w:eastAsia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1782"/>
        <w:gridCol w:w="2122"/>
        <w:gridCol w:w="1489"/>
      </w:tblGrid>
      <w:tr w:rsidR="00FB228D" w14:paraId="14D1D868" w14:textId="77777777" w:rsidTr="00FB228D">
        <w:tc>
          <w:tcPr>
            <w:tcW w:w="2122" w:type="dxa"/>
          </w:tcPr>
          <w:p w14:paraId="7ECB6910" w14:textId="2813C6DB" w:rsidR="00FB228D" w:rsidRDefault="00CB4396" w:rsidP="00240C93">
            <w:pPr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Варианты СИБ</w:t>
            </w:r>
          </w:p>
        </w:tc>
        <w:tc>
          <w:tcPr>
            <w:tcW w:w="1782" w:type="dxa"/>
          </w:tcPr>
          <w:p w14:paraId="5C8A7450" w14:textId="77777777" w:rsidR="00FB228D" w:rsidRDefault="00FB228D" w:rsidP="00240C93">
            <w:pPr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>
              <w:t>1.Физическая защищенность системы</w:t>
            </w:r>
          </w:p>
        </w:tc>
        <w:tc>
          <w:tcPr>
            <w:tcW w:w="2122" w:type="dxa"/>
          </w:tcPr>
          <w:p w14:paraId="469CFCD9" w14:textId="77777777" w:rsidR="00FB228D" w:rsidRDefault="00FB228D" w:rsidP="00240C93">
            <w:pPr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240C93">
              <w:t>2.</w:t>
            </w:r>
            <w:r>
              <w:t>Возможность протоколирования и аудита</w:t>
            </w:r>
          </w:p>
        </w:tc>
        <w:tc>
          <w:tcPr>
            <w:tcW w:w="1489" w:type="dxa"/>
          </w:tcPr>
          <w:p w14:paraId="0F9CFE3B" w14:textId="77777777" w:rsidR="00FB228D" w:rsidRDefault="00FB228D" w:rsidP="00240C93">
            <w:pPr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240C93">
              <w:t>3.</w:t>
            </w:r>
            <w:r>
              <w:t>Затраты на СИБ</w:t>
            </w:r>
          </w:p>
        </w:tc>
      </w:tr>
      <w:tr w:rsidR="00FB228D" w14:paraId="28559B5C" w14:textId="77777777" w:rsidTr="006071E4"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7BF62" w14:textId="77777777" w:rsidR="00FB228D" w:rsidRPr="00240C93" w:rsidRDefault="00FB228D" w:rsidP="003C4A5A">
            <w:r>
              <w:t>1.Физическая защищенность системы</w:t>
            </w:r>
          </w:p>
        </w:tc>
        <w:tc>
          <w:tcPr>
            <w:tcW w:w="1782" w:type="dxa"/>
            <w:vAlign w:val="center"/>
          </w:tcPr>
          <w:p w14:paraId="1425F5E2" w14:textId="77777777" w:rsidR="00FB228D" w:rsidRDefault="00FB228D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122" w:type="dxa"/>
            <w:vAlign w:val="center"/>
          </w:tcPr>
          <w:p w14:paraId="0F56AC6E" w14:textId="5265DA52" w:rsidR="00FB228D" w:rsidRDefault="00E26EAE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1489" w:type="dxa"/>
            <w:vAlign w:val="center"/>
          </w:tcPr>
          <w:p w14:paraId="0B21BCD3" w14:textId="39FDE0AB" w:rsidR="00FB228D" w:rsidRDefault="00E26EAE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8</w:t>
            </w:r>
          </w:p>
        </w:tc>
      </w:tr>
      <w:tr w:rsidR="00FB228D" w14:paraId="7965EA04" w14:textId="77777777" w:rsidTr="006071E4"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CE71" w14:textId="77777777" w:rsidR="00FB228D" w:rsidRPr="00240C93" w:rsidRDefault="00FB228D" w:rsidP="003C4A5A">
            <w:r w:rsidRPr="00240C93">
              <w:t>2.</w:t>
            </w:r>
            <w:r>
              <w:t>Возможность протоколирования и аудита</w:t>
            </w:r>
          </w:p>
        </w:tc>
        <w:tc>
          <w:tcPr>
            <w:tcW w:w="1782" w:type="dxa"/>
            <w:vAlign w:val="center"/>
          </w:tcPr>
          <w:p w14:paraId="663DC3D4" w14:textId="60268BF3" w:rsidR="00FB228D" w:rsidRPr="006071E4" w:rsidRDefault="00FB228D" w:rsidP="006071E4">
            <w:pPr>
              <w:jc w:val="center"/>
              <w:rPr>
                <w:rFonts w:eastAsiaTheme="minorHAnsi"/>
                <w:sz w:val="28"/>
                <w:szCs w:val="28"/>
                <w:lang w:val="en-US" w:eastAsia="en-US"/>
              </w:rPr>
            </w:pPr>
          </w:p>
        </w:tc>
        <w:tc>
          <w:tcPr>
            <w:tcW w:w="2122" w:type="dxa"/>
            <w:vAlign w:val="center"/>
          </w:tcPr>
          <w:p w14:paraId="6A8E82BD" w14:textId="77777777" w:rsidR="00FB228D" w:rsidRDefault="00FB228D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489" w:type="dxa"/>
            <w:vAlign w:val="center"/>
          </w:tcPr>
          <w:p w14:paraId="783A8DFC" w14:textId="42B17CBE" w:rsidR="00FB228D" w:rsidRDefault="00E26EAE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6</w:t>
            </w:r>
          </w:p>
        </w:tc>
      </w:tr>
      <w:tr w:rsidR="00FB228D" w14:paraId="06F3C3B8" w14:textId="77777777" w:rsidTr="006071E4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83D4" w14:textId="77777777" w:rsidR="00FB228D" w:rsidRPr="00240C93" w:rsidRDefault="00FB228D" w:rsidP="003C4A5A">
            <w:r w:rsidRPr="00240C93">
              <w:t>3.</w:t>
            </w:r>
            <w:r>
              <w:t>Затраты на СИБ</w:t>
            </w:r>
          </w:p>
        </w:tc>
        <w:tc>
          <w:tcPr>
            <w:tcW w:w="1782" w:type="dxa"/>
            <w:vAlign w:val="center"/>
          </w:tcPr>
          <w:p w14:paraId="150136E8" w14:textId="41D3CF68" w:rsidR="00FB228D" w:rsidRPr="006071E4" w:rsidRDefault="00FB228D" w:rsidP="006071E4">
            <w:pPr>
              <w:jc w:val="center"/>
              <w:rPr>
                <w:rFonts w:eastAsiaTheme="minorHAnsi"/>
                <w:sz w:val="28"/>
                <w:szCs w:val="28"/>
                <w:lang w:val="en-US" w:eastAsia="en-US"/>
              </w:rPr>
            </w:pPr>
          </w:p>
        </w:tc>
        <w:tc>
          <w:tcPr>
            <w:tcW w:w="2122" w:type="dxa"/>
            <w:vAlign w:val="center"/>
          </w:tcPr>
          <w:p w14:paraId="6AA4226B" w14:textId="75C8925C" w:rsidR="00FB228D" w:rsidRPr="006071E4" w:rsidRDefault="00FB228D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1489" w:type="dxa"/>
            <w:vAlign w:val="center"/>
          </w:tcPr>
          <w:p w14:paraId="35C94F4B" w14:textId="77777777" w:rsidR="00FB228D" w:rsidRDefault="00FB228D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1</w:t>
            </w:r>
          </w:p>
        </w:tc>
      </w:tr>
    </w:tbl>
    <w:p w14:paraId="50A82AA8" w14:textId="77777777" w:rsidR="003C4A5A" w:rsidRDefault="003C4A5A" w:rsidP="00240C93">
      <w:pPr>
        <w:jc w:val="both"/>
        <w:rPr>
          <w:rFonts w:eastAsiaTheme="minorHAnsi"/>
          <w:sz w:val="28"/>
          <w:szCs w:val="28"/>
          <w:lang w:eastAsia="en-US"/>
        </w:rPr>
      </w:pPr>
    </w:p>
    <w:p w14:paraId="5E794D70" w14:textId="77777777" w:rsidR="003C4A5A" w:rsidRDefault="003C4A5A" w:rsidP="00240C93">
      <w:pPr>
        <w:jc w:val="both"/>
        <w:rPr>
          <w:rFonts w:eastAsiaTheme="minorHAnsi"/>
          <w:sz w:val="28"/>
          <w:szCs w:val="28"/>
          <w:lang w:eastAsia="en-US"/>
        </w:rPr>
      </w:pPr>
    </w:p>
    <w:p w14:paraId="6E9CBCCB" w14:textId="77777777" w:rsidR="003C4A5A" w:rsidRPr="00240C93" w:rsidRDefault="003C4A5A" w:rsidP="00240C93">
      <w:pPr>
        <w:jc w:val="both"/>
        <w:rPr>
          <w:rFonts w:eastAsiaTheme="minorHAnsi"/>
          <w:sz w:val="28"/>
          <w:szCs w:val="28"/>
          <w:lang w:eastAsia="en-US"/>
        </w:rPr>
      </w:pPr>
    </w:p>
    <w:p w14:paraId="0E03A24C" w14:textId="77777777" w:rsidR="00FB228D" w:rsidRDefault="00FB228D" w:rsidP="00FB228D">
      <w:pPr>
        <w:rPr>
          <w:sz w:val="28"/>
          <w:szCs w:val="28"/>
        </w:rPr>
      </w:pPr>
      <w:r w:rsidRPr="00FB228D">
        <w:rPr>
          <w:sz w:val="28"/>
          <w:szCs w:val="28"/>
        </w:rPr>
        <w:t>Матрица сравнения вариантов построения СИБ по первому критерию</w:t>
      </w:r>
    </w:p>
    <w:p w14:paraId="3C75FC7A" w14:textId="77777777" w:rsidR="00FB228D" w:rsidRDefault="00FB228D" w:rsidP="00FB228D">
      <w:pPr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1782"/>
        <w:gridCol w:w="2122"/>
        <w:gridCol w:w="1489"/>
      </w:tblGrid>
      <w:tr w:rsidR="00466856" w14:paraId="63440826" w14:textId="77777777" w:rsidTr="009B5BDB">
        <w:tc>
          <w:tcPr>
            <w:tcW w:w="2122" w:type="dxa"/>
          </w:tcPr>
          <w:p w14:paraId="15639702" w14:textId="77777777" w:rsidR="00466856" w:rsidRDefault="00466856" w:rsidP="009B5BDB">
            <w:pPr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 xml:space="preserve">Варианты СИБ </w:t>
            </w:r>
          </w:p>
        </w:tc>
        <w:tc>
          <w:tcPr>
            <w:tcW w:w="1782" w:type="dxa"/>
          </w:tcPr>
          <w:p w14:paraId="28A4F488" w14:textId="77777777" w:rsidR="00466856" w:rsidRDefault="00466856" w:rsidP="009B5BDB">
            <w:pPr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>
              <w:t>Вариант 1</w:t>
            </w:r>
          </w:p>
        </w:tc>
        <w:tc>
          <w:tcPr>
            <w:tcW w:w="2122" w:type="dxa"/>
          </w:tcPr>
          <w:p w14:paraId="5B45BFD9" w14:textId="77777777" w:rsidR="00466856" w:rsidRDefault="00466856" w:rsidP="009B5BDB">
            <w:r w:rsidRPr="009A1AD8">
              <w:t xml:space="preserve">Вариант </w:t>
            </w:r>
            <w:r>
              <w:t>2</w:t>
            </w:r>
          </w:p>
        </w:tc>
        <w:tc>
          <w:tcPr>
            <w:tcW w:w="1489" w:type="dxa"/>
          </w:tcPr>
          <w:p w14:paraId="1DDDDBC0" w14:textId="77777777" w:rsidR="00466856" w:rsidRDefault="00466856" w:rsidP="009B5BDB">
            <w:r w:rsidRPr="009A1AD8">
              <w:t xml:space="preserve">Вариант </w:t>
            </w:r>
            <w:r>
              <w:t>3</w:t>
            </w:r>
          </w:p>
        </w:tc>
      </w:tr>
      <w:tr w:rsidR="00466856" w14:paraId="4267E7CB" w14:textId="77777777" w:rsidTr="006071E4"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98ADF" w14:textId="77777777" w:rsidR="00466856" w:rsidRPr="00240C93" w:rsidRDefault="00466856" w:rsidP="009B5BDB">
            <w:r>
              <w:t>Вариант 1</w:t>
            </w:r>
          </w:p>
        </w:tc>
        <w:tc>
          <w:tcPr>
            <w:tcW w:w="1782" w:type="dxa"/>
            <w:vAlign w:val="center"/>
          </w:tcPr>
          <w:p w14:paraId="57516A85" w14:textId="77777777" w:rsidR="00466856" w:rsidRDefault="00466856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122" w:type="dxa"/>
            <w:vAlign w:val="center"/>
          </w:tcPr>
          <w:p w14:paraId="69706487" w14:textId="37F686B5" w:rsidR="00466856" w:rsidRDefault="00E26EAE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489" w:type="dxa"/>
            <w:vAlign w:val="center"/>
          </w:tcPr>
          <w:p w14:paraId="17CD84AF" w14:textId="5310C468" w:rsidR="00466856" w:rsidRDefault="00E26EAE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4</w:t>
            </w:r>
          </w:p>
        </w:tc>
      </w:tr>
      <w:tr w:rsidR="00466856" w14:paraId="58965F9E" w14:textId="77777777" w:rsidTr="006071E4"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435C2" w14:textId="77777777" w:rsidR="00466856" w:rsidRPr="00240C93" w:rsidRDefault="00466856" w:rsidP="009B5BDB">
            <w:r>
              <w:t>Вариант 2</w:t>
            </w:r>
          </w:p>
        </w:tc>
        <w:tc>
          <w:tcPr>
            <w:tcW w:w="1782" w:type="dxa"/>
            <w:vAlign w:val="center"/>
          </w:tcPr>
          <w:p w14:paraId="18FF133E" w14:textId="2AA3BB80" w:rsidR="00466856" w:rsidRPr="006071E4" w:rsidRDefault="00466856" w:rsidP="006071E4">
            <w:pPr>
              <w:jc w:val="center"/>
              <w:rPr>
                <w:rFonts w:eastAsiaTheme="minorHAnsi"/>
                <w:sz w:val="28"/>
                <w:szCs w:val="28"/>
                <w:lang w:val="en-US" w:eastAsia="en-US"/>
              </w:rPr>
            </w:pPr>
          </w:p>
        </w:tc>
        <w:tc>
          <w:tcPr>
            <w:tcW w:w="2122" w:type="dxa"/>
            <w:vAlign w:val="center"/>
          </w:tcPr>
          <w:p w14:paraId="0C91FB1B" w14:textId="77777777" w:rsidR="00466856" w:rsidRDefault="00466856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489" w:type="dxa"/>
            <w:vAlign w:val="center"/>
          </w:tcPr>
          <w:p w14:paraId="575AFC85" w14:textId="043800C3" w:rsidR="00466856" w:rsidRDefault="00E26EAE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3</w:t>
            </w:r>
          </w:p>
        </w:tc>
      </w:tr>
      <w:tr w:rsidR="00466856" w14:paraId="66A33AB8" w14:textId="77777777" w:rsidTr="006071E4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F206B" w14:textId="77777777" w:rsidR="00466856" w:rsidRPr="00240C93" w:rsidRDefault="00466856" w:rsidP="009B5BDB">
            <w:r>
              <w:t>Вариант 3</w:t>
            </w:r>
          </w:p>
        </w:tc>
        <w:tc>
          <w:tcPr>
            <w:tcW w:w="1782" w:type="dxa"/>
            <w:vAlign w:val="center"/>
          </w:tcPr>
          <w:p w14:paraId="59EB718D" w14:textId="665CDC83" w:rsidR="00466856" w:rsidRPr="006071E4" w:rsidRDefault="00466856" w:rsidP="006071E4">
            <w:pPr>
              <w:jc w:val="center"/>
              <w:rPr>
                <w:rFonts w:eastAsiaTheme="minorHAnsi"/>
                <w:sz w:val="28"/>
                <w:szCs w:val="28"/>
                <w:lang w:val="en-US" w:eastAsia="en-US"/>
              </w:rPr>
            </w:pPr>
          </w:p>
        </w:tc>
        <w:tc>
          <w:tcPr>
            <w:tcW w:w="2122" w:type="dxa"/>
            <w:vAlign w:val="center"/>
          </w:tcPr>
          <w:p w14:paraId="38700F68" w14:textId="5DDEE653" w:rsidR="00466856" w:rsidRPr="006071E4" w:rsidRDefault="00466856" w:rsidP="006071E4">
            <w:pPr>
              <w:jc w:val="center"/>
              <w:rPr>
                <w:rFonts w:eastAsiaTheme="minorHAnsi"/>
                <w:sz w:val="28"/>
                <w:szCs w:val="28"/>
                <w:lang w:val="en-US" w:eastAsia="en-US"/>
              </w:rPr>
            </w:pPr>
          </w:p>
        </w:tc>
        <w:tc>
          <w:tcPr>
            <w:tcW w:w="1489" w:type="dxa"/>
            <w:vAlign w:val="center"/>
          </w:tcPr>
          <w:p w14:paraId="3E0BD2D0" w14:textId="77777777" w:rsidR="00466856" w:rsidRDefault="00466856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1</w:t>
            </w:r>
          </w:p>
        </w:tc>
      </w:tr>
    </w:tbl>
    <w:p w14:paraId="1F1097C9" w14:textId="77777777" w:rsidR="00FB228D" w:rsidRDefault="00FB228D" w:rsidP="00FB228D">
      <w:pPr>
        <w:rPr>
          <w:sz w:val="28"/>
          <w:szCs w:val="28"/>
        </w:rPr>
      </w:pPr>
    </w:p>
    <w:p w14:paraId="5A9BC5EC" w14:textId="77777777" w:rsidR="00FB228D" w:rsidRDefault="00FB228D" w:rsidP="00FB228D">
      <w:pPr>
        <w:rPr>
          <w:sz w:val="28"/>
          <w:szCs w:val="28"/>
        </w:rPr>
      </w:pPr>
    </w:p>
    <w:p w14:paraId="2504C8A6" w14:textId="77777777" w:rsidR="00FB228D" w:rsidRDefault="00FB228D" w:rsidP="00FB228D">
      <w:pPr>
        <w:rPr>
          <w:sz w:val="28"/>
          <w:szCs w:val="28"/>
        </w:rPr>
      </w:pPr>
    </w:p>
    <w:p w14:paraId="439260F2" w14:textId="77777777" w:rsidR="00FB228D" w:rsidRPr="00FB228D" w:rsidRDefault="00FB228D" w:rsidP="00FB228D">
      <w:pPr>
        <w:rPr>
          <w:sz w:val="28"/>
          <w:szCs w:val="28"/>
        </w:rPr>
      </w:pPr>
    </w:p>
    <w:p w14:paraId="619DF92E" w14:textId="77777777" w:rsidR="00FB228D" w:rsidRDefault="00FB228D" w:rsidP="00FB228D">
      <w:pPr>
        <w:rPr>
          <w:sz w:val="28"/>
          <w:szCs w:val="28"/>
        </w:rPr>
      </w:pPr>
      <w:r w:rsidRPr="00FB228D">
        <w:rPr>
          <w:sz w:val="28"/>
          <w:szCs w:val="28"/>
        </w:rPr>
        <w:t xml:space="preserve">Матрица сравнения вариантов построения СИБ по </w:t>
      </w:r>
      <w:r>
        <w:rPr>
          <w:sz w:val="28"/>
          <w:szCs w:val="28"/>
        </w:rPr>
        <w:t>второму</w:t>
      </w:r>
      <w:r w:rsidRPr="00FB228D">
        <w:rPr>
          <w:sz w:val="28"/>
          <w:szCs w:val="28"/>
        </w:rPr>
        <w:t xml:space="preserve"> критерию</w:t>
      </w:r>
    </w:p>
    <w:p w14:paraId="046D4EAE" w14:textId="77777777" w:rsidR="00466856" w:rsidRDefault="00466856" w:rsidP="00FB228D">
      <w:pPr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1782"/>
        <w:gridCol w:w="2122"/>
        <w:gridCol w:w="1489"/>
      </w:tblGrid>
      <w:tr w:rsidR="00466856" w14:paraId="4E0740B6" w14:textId="77777777" w:rsidTr="009B5BDB">
        <w:tc>
          <w:tcPr>
            <w:tcW w:w="2122" w:type="dxa"/>
          </w:tcPr>
          <w:p w14:paraId="70700B13" w14:textId="77777777" w:rsidR="00466856" w:rsidRDefault="00466856" w:rsidP="009B5BDB">
            <w:pPr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 xml:space="preserve">Варианты СИБ </w:t>
            </w:r>
          </w:p>
        </w:tc>
        <w:tc>
          <w:tcPr>
            <w:tcW w:w="1782" w:type="dxa"/>
          </w:tcPr>
          <w:p w14:paraId="1565DC01" w14:textId="77777777" w:rsidR="00466856" w:rsidRDefault="00466856" w:rsidP="009B5BDB">
            <w:pPr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>
              <w:t>Вариант 1</w:t>
            </w:r>
          </w:p>
        </w:tc>
        <w:tc>
          <w:tcPr>
            <w:tcW w:w="2122" w:type="dxa"/>
          </w:tcPr>
          <w:p w14:paraId="7FB5CED4" w14:textId="77777777" w:rsidR="00466856" w:rsidRDefault="00466856" w:rsidP="009B5BDB">
            <w:r w:rsidRPr="009A1AD8">
              <w:t xml:space="preserve">Вариант </w:t>
            </w:r>
            <w:r>
              <w:t>2</w:t>
            </w:r>
          </w:p>
        </w:tc>
        <w:tc>
          <w:tcPr>
            <w:tcW w:w="1489" w:type="dxa"/>
          </w:tcPr>
          <w:p w14:paraId="7CCC8B41" w14:textId="77777777" w:rsidR="00466856" w:rsidRDefault="00466856" w:rsidP="009B5BDB">
            <w:r w:rsidRPr="009A1AD8">
              <w:t xml:space="preserve">Вариант </w:t>
            </w:r>
            <w:r>
              <w:t>3</w:t>
            </w:r>
          </w:p>
        </w:tc>
      </w:tr>
      <w:tr w:rsidR="00466856" w14:paraId="0D2D2D00" w14:textId="77777777" w:rsidTr="006071E4"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A68F4" w14:textId="77777777" w:rsidR="00466856" w:rsidRPr="00240C93" w:rsidRDefault="00466856" w:rsidP="009B5BDB">
            <w:r>
              <w:t>Вариант 1</w:t>
            </w:r>
          </w:p>
        </w:tc>
        <w:tc>
          <w:tcPr>
            <w:tcW w:w="1782" w:type="dxa"/>
            <w:vAlign w:val="center"/>
          </w:tcPr>
          <w:p w14:paraId="4CA8FC28" w14:textId="77777777" w:rsidR="00466856" w:rsidRDefault="00466856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122" w:type="dxa"/>
            <w:vAlign w:val="center"/>
          </w:tcPr>
          <w:p w14:paraId="09DE681F" w14:textId="5A53B119" w:rsidR="00466856" w:rsidRDefault="00E26EAE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489" w:type="dxa"/>
            <w:vAlign w:val="center"/>
          </w:tcPr>
          <w:p w14:paraId="344D1BB8" w14:textId="2B1EE0ED" w:rsidR="00466856" w:rsidRDefault="00E26EAE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4</w:t>
            </w:r>
          </w:p>
        </w:tc>
      </w:tr>
      <w:tr w:rsidR="00466856" w14:paraId="59B7805A" w14:textId="77777777" w:rsidTr="006071E4"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41399" w14:textId="77777777" w:rsidR="00466856" w:rsidRPr="00240C93" w:rsidRDefault="00466856" w:rsidP="009B5BDB">
            <w:r>
              <w:t>Вариант 2</w:t>
            </w:r>
          </w:p>
        </w:tc>
        <w:tc>
          <w:tcPr>
            <w:tcW w:w="1782" w:type="dxa"/>
            <w:vAlign w:val="center"/>
          </w:tcPr>
          <w:p w14:paraId="181089B5" w14:textId="4B36DFB5" w:rsidR="00466856" w:rsidRPr="006071E4" w:rsidRDefault="00466856" w:rsidP="006071E4">
            <w:pPr>
              <w:jc w:val="center"/>
              <w:rPr>
                <w:rFonts w:eastAsiaTheme="minorHAnsi"/>
                <w:sz w:val="28"/>
                <w:szCs w:val="28"/>
                <w:lang w:val="en-US" w:eastAsia="en-US"/>
              </w:rPr>
            </w:pPr>
          </w:p>
        </w:tc>
        <w:tc>
          <w:tcPr>
            <w:tcW w:w="2122" w:type="dxa"/>
            <w:vAlign w:val="center"/>
          </w:tcPr>
          <w:p w14:paraId="4D7FB647" w14:textId="77777777" w:rsidR="00466856" w:rsidRDefault="00466856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489" w:type="dxa"/>
            <w:vAlign w:val="center"/>
          </w:tcPr>
          <w:p w14:paraId="37808D3F" w14:textId="6CD5D865" w:rsidR="00466856" w:rsidRDefault="00E26EAE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5</w:t>
            </w:r>
          </w:p>
        </w:tc>
      </w:tr>
      <w:tr w:rsidR="00466856" w14:paraId="396FBD69" w14:textId="77777777" w:rsidTr="006071E4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EE0F" w14:textId="77777777" w:rsidR="00466856" w:rsidRPr="00240C93" w:rsidRDefault="00466856" w:rsidP="009B5BDB">
            <w:r>
              <w:t>Вариант 3</w:t>
            </w:r>
          </w:p>
        </w:tc>
        <w:tc>
          <w:tcPr>
            <w:tcW w:w="1782" w:type="dxa"/>
            <w:vAlign w:val="center"/>
          </w:tcPr>
          <w:p w14:paraId="4A90AED5" w14:textId="13310FA1" w:rsidR="00466856" w:rsidRPr="006071E4" w:rsidRDefault="00466856" w:rsidP="006071E4">
            <w:pPr>
              <w:jc w:val="center"/>
              <w:rPr>
                <w:rFonts w:eastAsiaTheme="minorHAnsi"/>
                <w:sz w:val="28"/>
                <w:szCs w:val="28"/>
                <w:lang w:val="en-US" w:eastAsia="en-US"/>
              </w:rPr>
            </w:pPr>
          </w:p>
        </w:tc>
        <w:tc>
          <w:tcPr>
            <w:tcW w:w="2122" w:type="dxa"/>
            <w:vAlign w:val="center"/>
          </w:tcPr>
          <w:p w14:paraId="2B90051C" w14:textId="5C31440A" w:rsidR="00466856" w:rsidRPr="006071E4" w:rsidRDefault="00466856" w:rsidP="006071E4">
            <w:pPr>
              <w:jc w:val="center"/>
              <w:rPr>
                <w:rFonts w:eastAsiaTheme="minorHAnsi"/>
                <w:sz w:val="28"/>
                <w:szCs w:val="28"/>
                <w:lang w:val="en-US" w:eastAsia="en-US"/>
              </w:rPr>
            </w:pPr>
          </w:p>
        </w:tc>
        <w:tc>
          <w:tcPr>
            <w:tcW w:w="1489" w:type="dxa"/>
            <w:vAlign w:val="center"/>
          </w:tcPr>
          <w:p w14:paraId="4F20D3F2" w14:textId="77777777" w:rsidR="00466856" w:rsidRDefault="00466856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1</w:t>
            </w:r>
          </w:p>
        </w:tc>
      </w:tr>
    </w:tbl>
    <w:p w14:paraId="0EC23E76" w14:textId="77777777" w:rsidR="00466856" w:rsidRPr="00FB228D" w:rsidRDefault="00466856" w:rsidP="00FB228D">
      <w:pPr>
        <w:rPr>
          <w:sz w:val="28"/>
          <w:szCs w:val="28"/>
        </w:rPr>
      </w:pPr>
    </w:p>
    <w:p w14:paraId="4CE2FC20" w14:textId="77777777" w:rsidR="00FB228D" w:rsidRDefault="00FB228D" w:rsidP="00FB228D">
      <w:pPr>
        <w:rPr>
          <w:sz w:val="28"/>
          <w:szCs w:val="28"/>
        </w:rPr>
      </w:pPr>
      <w:r w:rsidRPr="00FB228D">
        <w:rPr>
          <w:sz w:val="28"/>
          <w:szCs w:val="28"/>
        </w:rPr>
        <w:t xml:space="preserve">Матрица сравнения вариантов построения СИБ по </w:t>
      </w:r>
      <w:r>
        <w:rPr>
          <w:sz w:val="28"/>
          <w:szCs w:val="28"/>
        </w:rPr>
        <w:t>третьему</w:t>
      </w:r>
      <w:r w:rsidRPr="00FB228D">
        <w:rPr>
          <w:sz w:val="28"/>
          <w:szCs w:val="28"/>
        </w:rPr>
        <w:t xml:space="preserve"> критерию</w:t>
      </w:r>
    </w:p>
    <w:p w14:paraId="3AEF2780" w14:textId="77777777" w:rsidR="00466856" w:rsidRDefault="00466856" w:rsidP="00FB228D">
      <w:pPr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1782"/>
        <w:gridCol w:w="2122"/>
        <w:gridCol w:w="1489"/>
      </w:tblGrid>
      <w:tr w:rsidR="00466856" w14:paraId="4DE161C4" w14:textId="77777777" w:rsidTr="009B5BDB">
        <w:tc>
          <w:tcPr>
            <w:tcW w:w="2122" w:type="dxa"/>
          </w:tcPr>
          <w:p w14:paraId="03CB251B" w14:textId="77777777" w:rsidR="00466856" w:rsidRDefault="00466856" w:rsidP="009B5BDB">
            <w:pPr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 xml:space="preserve">Варианты СИБ </w:t>
            </w:r>
          </w:p>
        </w:tc>
        <w:tc>
          <w:tcPr>
            <w:tcW w:w="1782" w:type="dxa"/>
          </w:tcPr>
          <w:p w14:paraId="235B3ADA" w14:textId="77777777" w:rsidR="00466856" w:rsidRDefault="00466856" w:rsidP="009B5BDB">
            <w:pPr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>
              <w:t>Вариант 1</w:t>
            </w:r>
          </w:p>
        </w:tc>
        <w:tc>
          <w:tcPr>
            <w:tcW w:w="2122" w:type="dxa"/>
          </w:tcPr>
          <w:p w14:paraId="7DED7FF4" w14:textId="77777777" w:rsidR="00466856" w:rsidRDefault="00466856" w:rsidP="009B5BDB">
            <w:r w:rsidRPr="009A1AD8">
              <w:t xml:space="preserve">Вариант </w:t>
            </w:r>
            <w:r>
              <w:t>2</w:t>
            </w:r>
          </w:p>
        </w:tc>
        <w:tc>
          <w:tcPr>
            <w:tcW w:w="1489" w:type="dxa"/>
          </w:tcPr>
          <w:p w14:paraId="1B52ADC7" w14:textId="77777777" w:rsidR="00466856" w:rsidRDefault="00466856" w:rsidP="009B5BDB">
            <w:r w:rsidRPr="009A1AD8">
              <w:t xml:space="preserve">Вариант </w:t>
            </w:r>
            <w:r>
              <w:t>3</w:t>
            </w:r>
          </w:p>
        </w:tc>
      </w:tr>
      <w:tr w:rsidR="00466856" w14:paraId="3779D1A4" w14:textId="77777777" w:rsidTr="006071E4"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07810" w14:textId="77777777" w:rsidR="00466856" w:rsidRPr="00240C93" w:rsidRDefault="00466856" w:rsidP="009B5BDB">
            <w:r>
              <w:t>Вариант 1</w:t>
            </w:r>
          </w:p>
        </w:tc>
        <w:tc>
          <w:tcPr>
            <w:tcW w:w="1782" w:type="dxa"/>
            <w:vAlign w:val="center"/>
          </w:tcPr>
          <w:p w14:paraId="27BAF22E" w14:textId="77777777" w:rsidR="00466856" w:rsidRDefault="00466856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122" w:type="dxa"/>
            <w:vAlign w:val="center"/>
          </w:tcPr>
          <w:p w14:paraId="49E9858F" w14:textId="1DD214F1" w:rsidR="00466856" w:rsidRDefault="00E26EAE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1489" w:type="dxa"/>
            <w:vAlign w:val="center"/>
          </w:tcPr>
          <w:p w14:paraId="1EB5974B" w14:textId="2A7F93F7" w:rsidR="00466856" w:rsidRDefault="00E26EAE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5</w:t>
            </w:r>
          </w:p>
        </w:tc>
      </w:tr>
      <w:tr w:rsidR="00466856" w14:paraId="7308F0C0" w14:textId="77777777" w:rsidTr="006071E4"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C5FA9" w14:textId="77777777" w:rsidR="00466856" w:rsidRPr="00240C93" w:rsidRDefault="00466856" w:rsidP="009B5BDB">
            <w:r>
              <w:t>Вариант 2</w:t>
            </w:r>
          </w:p>
        </w:tc>
        <w:tc>
          <w:tcPr>
            <w:tcW w:w="1782" w:type="dxa"/>
            <w:vAlign w:val="center"/>
          </w:tcPr>
          <w:p w14:paraId="739EC37D" w14:textId="690C2872" w:rsidR="00466856" w:rsidRPr="006071E4" w:rsidRDefault="00466856" w:rsidP="006071E4">
            <w:pPr>
              <w:jc w:val="center"/>
              <w:rPr>
                <w:rFonts w:eastAsiaTheme="minorHAnsi"/>
                <w:sz w:val="28"/>
                <w:szCs w:val="28"/>
                <w:lang w:val="en-US" w:eastAsia="en-US"/>
              </w:rPr>
            </w:pPr>
          </w:p>
        </w:tc>
        <w:tc>
          <w:tcPr>
            <w:tcW w:w="2122" w:type="dxa"/>
            <w:vAlign w:val="center"/>
          </w:tcPr>
          <w:p w14:paraId="2CBE7E3C" w14:textId="77777777" w:rsidR="00466856" w:rsidRDefault="00466856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1489" w:type="dxa"/>
            <w:vAlign w:val="center"/>
          </w:tcPr>
          <w:p w14:paraId="22FD85F6" w14:textId="1BB15E61" w:rsidR="00466856" w:rsidRDefault="00E26EAE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1</w:t>
            </w:r>
          </w:p>
        </w:tc>
      </w:tr>
      <w:tr w:rsidR="00466856" w14:paraId="0609FC90" w14:textId="77777777" w:rsidTr="006071E4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8F368" w14:textId="77777777" w:rsidR="00466856" w:rsidRPr="00240C93" w:rsidRDefault="00466856" w:rsidP="009B5BDB">
            <w:r>
              <w:t>Вариант 3</w:t>
            </w:r>
          </w:p>
        </w:tc>
        <w:tc>
          <w:tcPr>
            <w:tcW w:w="1782" w:type="dxa"/>
            <w:vAlign w:val="center"/>
          </w:tcPr>
          <w:p w14:paraId="276EA7C9" w14:textId="12787E13" w:rsidR="00466856" w:rsidRPr="006071E4" w:rsidRDefault="00466856" w:rsidP="006071E4">
            <w:pPr>
              <w:jc w:val="center"/>
              <w:rPr>
                <w:rFonts w:eastAsiaTheme="minorHAnsi"/>
                <w:sz w:val="28"/>
                <w:szCs w:val="28"/>
                <w:lang w:val="en-US" w:eastAsia="en-US"/>
              </w:rPr>
            </w:pPr>
          </w:p>
        </w:tc>
        <w:tc>
          <w:tcPr>
            <w:tcW w:w="2122" w:type="dxa"/>
            <w:vAlign w:val="center"/>
          </w:tcPr>
          <w:p w14:paraId="5B279D0A" w14:textId="33895E84" w:rsidR="00466856" w:rsidRPr="006071E4" w:rsidRDefault="00466856" w:rsidP="006071E4">
            <w:pPr>
              <w:jc w:val="center"/>
              <w:rPr>
                <w:rFonts w:eastAsiaTheme="minorHAnsi"/>
                <w:sz w:val="28"/>
                <w:szCs w:val="28"/>
                <w:lang w:val="en-US" w:eastAsia="en-US"/>
              </w:rPr>
            </w:pPr>
          </w:p>
        </w:tc>
        <w:tc>
          <w:tcPr>
            <w:tcW w:w="1489" w:type="dxa"/>
            <w:vAlign w:val="center"/>
          </w:tcPr>
          <w:p w14:paraId="19C06C5D" w14:textId="77777777" w:rsidR="00466856" w:rsidRDefault="00466856" w:rsidP="006071E4">
            <w:pPr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1</w:t>
            </w:r>
          </w:p>
        </w:tc>
      </w:tr>
    </w:tbl>
    <w:p w14:paraId="482ACC72" w14:textId="77777777" w:rsidR="00FB228D" w:rsidRDefault="00FB228D" w:rsidP="00FB228D"/>
    <w:p w14:paraId="2CF20ABB" w14:textId="77777777" w:rsidR="00E2693C" w:rsidRDefault="00E2693C" w:rsidP="00E2693C">
      <w:pPr>
        <w:rPr>
          <w:b/>
          <w:sz w:val="32"/>
          <w:szCs w:val="32"/>
        </w:rPr>
      </w:pPr>
    </w:p>
    <w:p w14:paraId="5C926F30" w14:textId="77777777" w:rsidR="00E2693C" w:rsidRPr="000E3099" w:rsidRDefault="00E2693C" w:rsidP="00E2693C">
      <w:pPr>
        <w:rPr>
          <w:b/>
          <w:sz w:val="32"/>
          <w:szCs w:val="32"/>
        </w:rPr>
      </w:pPr>
      <w:r w:rsidRPr="000E3099">
        <w:rPr>
          <w:b/>
          <w:sz w:val="32"/>
          <w:szCs w:val="32"/>
        </w:rPr>
        <w:t>Форма расчетных таблиц</w:t>
      </w:r>
    </w:p>
    <w:p w14:paraId="78C07AAC" w14:textId="77777777" w:rsidR="00E2693C" w:rsidRPr="000E3099" w:rsidRDefault="00E2693C" w:rsidP="00E2693C">
      <w:pPr>
        <w:rPr>
          <w:b/>
          <w:sz w:val="32"/>
          <w:szCs w:val="32"/>
        </w:rPr>
      </w:pPr>
    </w:p>
    <w:p w14:paraId="0B2F0A74" w14:textId="77777777" w:rsidR="00E2693C" w:rsidRPr="000E3099" w:rsidRDefault="00E2693C" w:rsidP="00E2693C">
      <w:pPr>
        <w:rPr>
          <w:sz w:val="28"/>
          <w:szCs w:val="20"/>
        </w:rPr>
      </w:pPr>
      <w:r w:rsidRPr="000E3099">
        <w:rPr>
          <w:sz w:val="28"/>
          <w:szCs w:val="20"/>
        </w:rPr>
        <w:lastRenderedPageBreak/>
        <w:t>Таблица 1_Определение весомости критериев</w:t>
      </w:r>
    </w:p>
    <w:p w14:paraId="26B0C242" w14:textId="77777777" w:rsidR="00F268C4" w:rsidRDefault="00F268C4"/>
    <w:p w14:paraId="661927B4" w14:textId="77777777" w:rsidR="00F268C4" w:rsidRDefault="00F268C4"/>
    <w:p w14:paraId="6E151A66" w14:textId="77777777" w:rsidR="00466856" w:rsidRDefault="00466856"/>
    <w:p w14:paraId="3AA2BE7B" w14:textId="77777777" w:rsidR="00466856" w:rsidRDefault="00466856"/>
    <w:p w14:paraId="10723F3E" w14:textId="77777777" w:rsidR="00466856" w:rsidRDefault="00466856"/>
    <w:p w14:paraId="09F0D6BD" w14:textId="77777777" w:rsidR="000E3099" w:rsidRPr="000E3099" w:rsidRDefault="000E3099" w:rsidP="000E3099">
      <w:pPr>
        <w:rPr>
          <w:sz w:val="28"/>
          <w:szCs w:val="20"/>
        </w:rPr>
      </w:pPr>
    </w:p>
    <w:tbl>
      <w:tblPr>
        <w:tblpPr w:leftFromText="180" w:rightFromText="180" w:vertAnchor="page" w:horzAnchor="margin" w:tblpY="160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"/>
        <w:gridCol w:w="724"/>
        <w:gridCol w:w="758"/>
        <w:gridCol w:w="761"/>
        <w:gridCol w:w="645"/>
        <w:gridCol w:w="1903"/>
        <w:gridCol w:w="2185"/>
        <w:gridCol w:w="1553"/>
      </w:tblGrid>
      <w:tr w:rsidR="000E3099" w:rsidRPr="000E3099" w14:paraId="1BA94B20" w14:textId="77777777" w:rsidTr="00E645DE">
        <w:trPr>
          <w:cantSplit/>
          <w:trHeight w:val="801"/>
        </w:trPr>
        <w:tc>
          <w:tcPr>
            <w:tcW w:w="1540" w:type="dxa"/>
            <w:gridSpan w:val="2"/>
            <w:vAlign w:val="center"/>
          </w:tcPr>
          <w:p w14:paraId="776AC063" w14:textId="77777777" w:rsidR="000E3099" w:rsidRPr="000E3099" w:rsidRDefault="000E3099" w:rsidP="000E3099">
            <w:pPr>
              <w:jc w:val="center"/>
            </w:pPr>
            <w:r w:rsidRPr="000E3099">
              <w:t xml:space="preserve">Компоненты собственного вектора, </w:t>
            </w:r>
          </w:p>
          <w:p w14:paraId="55638ADA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t>А</w:t>
            </w:r>
            <w:proofErr w:type="spellStart"/>
            <w:r w:rsidRPr="000E3099">
              <w:rPr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519" w:type="dxa"/>
            <w:gridSpan w:val="2"/>
            <w:vAlign w:val="center"/>
          </w:tcPr>
          <w:p w14:paraId="66D2B4D2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t xml:space="preserve">Компоненты вектора приоритетов, </w:t>
            </w:r>
            <w:r w:rsidRPr="000E3099">
              <w:rPr>
                <w:lang w:val="en-US"/>
              </w:rPr>
              <w:t>x</w:t>
            </w:r>
            <w:r w:rsidRPr="000E3099">
              <w:rPr>
                <w:vertAlign w:val="subscript"/>
                <w:lang w:val="en-US"/>
              </w:rPr>
              <w:t>i</w:t>
            </w:r>
          </w:p>
        </w:tc>
        <w:tc>
          <w:tcPr>
            <w:tcW w:w="645" w:type="dxa"/>
            <w:tcBorders>
              <w:bottom w:val="nil"/>
            </w:tcBorders>
            <w:vAlign w:val="center"/>
          </w:tcPr>
          <w:p w14:paraId="3C6FBE25" w14:textId="77777777" w:rsidR="000E3099" w:rsidRPr="000E3099" w:rsidRDefault="000E3099" w:rsidP="000E3099">
            <w:pPr>
              <w:jc w:val="center"/>
            </w:pPr>
            <w:r w:rsidRPr="000E3099">
              <w:rPr>
                <w:position w:val="-12"/>
              </w:rPr>
              <w:object w:dxaOrig="460" w:dyaOrig="360" w14:anchorId="1D48F1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.25pt;height:18.75pt" o:ole="" fillcolor="window">
                  <v:imagedata r:id="rId4" o:title=""/>
                </v:shape>
                <o:OLEObject Type="Embed" ProgID="Equation.3" ShapeID="_x0000_i1025" DrawAspect="Content" ObjectID="_1837665145" r:id="rId5"/>
              </w:object>
            </w:r>
          </w:p>
        </w:tc>
        <w:tc>
          <w:tcPr>
            <w:tcW w:w="1903" w:type="dxa"/>
            <w:tcBorders>
              <w:bottom w:val="nil"/>
            </w:tcBorders>
            <w:vAlign w:val="center"/>
          </w:tcPr>
          <w:p w14:paraId="25DE73D3" w14:textId="77777777" w:rsidR="000E3099" w:rsidRPr="000E3099" w:rsidRDefault="000E3099" w:rsidP="000E3099">
            <w:pPr>
              <w:jc w:val="center"/>
            </w:pPr>
            <w:r w:rsidRPr="000E3099">
              <w:t>Индекс Согласованности</w:t>
            </w:r>
          </w:p>
        </w:tc>
        <w:tc>
          <w:tcPr>
            <w:tcW w:w="2185" w:type="dxa"/>
            <w:tcBorders>
              <w:bottom w:val="nil"/>
            </w:tcBorders>
            <w:vAlign w:val="center"/>
          </w:tcPr>
          <w:p w14:paraId="620E2C15" w14:textId="77777777" w:rsidR="000E3099" w:rsidRPr="000E3099" w:rsidRDefault="000E3099" w:rsidP="00E645DE">
            <w:pPr>
              <w:jc w:val="center"/>
            </w:pPr>
            <w:r w:rsidRPr="000E3099">
              <w:t xml:space="preserve">Средняя случайная согласованность матрицы </w:t>
            </w:r>
          </w:p>
        </w:tc>
        <w:tc>
          <w:tcPr>
            <w:tcW w:w="1553" w:type="dxa"/>
            <w:tcBorders>
              <w:bottom w:val="nil"/>
            </w:tcBorders>
            <w:vAlign w:val="center"/>
          </w:tcPr>
          <w:p w14:paraId="54BE17F1" w14:textId="77777777" w:rsidR="000E3099" w:rsidRPr="000E3099" w:rsidRDefault="000E3099" w:rsidP="000E3099">
            <w:pPr>
              <w:jc w:val="center"/>
            </w:pPr>
            <w:r w:rsidRPr="000E3099">
              <w:t>Отношение Согласованности</w:t>
            </w:r>
          </w:p>
        </w:tc>
      </w:tr>
      <w:tr w:rsidR="000E3099" w:rsidRPr="000E3099" w14:paraId="3ED95792" w14:textId="77777777" w:rsidTr="00E645DE">
        <w:trPr>
          <w:trHeight w:val="260"/>
        </w:trPr>
        <w:tc>
          <w:tcPr>
            <w:tcW w:w="816" w:type="dxa"/>
            <w:vAlign w:val="center"/>
          </w:tcPr>
          <w:p w14:paraId="48B3C48B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t>А</w:t>
            </w:r>
            <w:r w:rsidRPr="000E3099">
              <w:rPr>
                <w:vertAlign w:val="subscript"/>
              </w:rPr>
              <w:t>1</w:t>
            </w:r>
          </w:p>
        </w:tc>
        <w:tc>
          <w:tcPr>
            <w:tcW w:w="724" w:type="dxa"/>
            <w:vAlign w:val="center"/>
          </w:tcPr>
          <w:p w14:paraId="3387F1FF" w14:textId="77777777" w:rsidR="000E3099" w:rsidRPr="000E3099" w:rsidRDefault="000E3099" w:rsidP="000E3099">
            <w:pPr>
              <w:jc w:val="center"/>
            </w:pPr>
          </w:p>
        </w:tc>
        <w:tc>
          <w:tcPr>
            <w:tcW w:w="758" w:type="dxa"/>
            <w:vAlign w:val="center"/>
          </w:tcPr>
          <w:p w14:paraId="015B93E4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rPr>
                <w:lang w:val="en-US"/>
              </w:rPr>
              <w:t>X</w:t>
            </w:r>
            <w:r w:rsidRPr="000E3099">
              <w:rPr>
                <w:vertAlign w:val="subscript"/>
              </w:rPr>
              <w:t>1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3145338C" w14:textId="77777777" w:rsidR="000E3099" w:rsidRPr="000E3099" w:rsidRDefault="000E3099" w:rsidP="000E3099">
            <w:pPr>
              <w:jc w:val="center"/>
            </w:pPr>
          </w:p>
        </w:tc>
        <w:tc>
          <w:tcPr>
            <w:tcW w:w="6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D751A9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903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D649088" w14:textId="77777777" w:rsidR="000E3099" w:rsidRPr="00E26EAE" w:rsidRDefault="000E3099" w:rsidP="000E3099">
            <w:pPr>
              <w:jc w:val="center"/>
              <w:rPr>
                <w:lang w:val="en-US"/>
              </w:rPr>
            </w:pPr>
          </w:p>
        </w:tc>
        <w:tc>
          <w:tcPr>
            <w:tcW w:w="21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9822E" w14:textId="77777777" w:rsidR="000E3099" w:rsidRPr="00E26EAE" w:rsidRDefault="000E3099" w:rsidP="000E3099">
            <w:pPr>
              <w:jc w:val="center"/>
              <w:rPr>
                <w:lang w:val="en-US"/>
              </w:rPr>
            </w:pPr>
          </w:p>
        </w:tc>
        <w:tc>
          <w:tcPr>
            <w:tcW w:w="155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5D3F135" w14:textId="77777777" w:rsidR="000E3099" w:rsidRPr="000E3099" w:rsidRDefault="000E3099" w:rsidP="000E3099">
            <w:pPr>
              <w:jc w:val="center"/>
            </w:pPr>
          </w:p>
        </w:tc>
      </w:tr>
      <w:tr w:rsidR="000E3099" w:rsidRPr="000E3099" w14:paraId="1A39F645" w14:textId="77777777" w:rsidTr="00E645DE">
        <w:trPr>
          <w:trHeight w:val="80"/>
        </w:trPr>
        <w:tc>
          <w:tcPr>
            <w:tcW w:w="816" w:type="dxa"/>
            <w:vAlign w:val="center"/>
          </w:tcPr>
          <w:p w14:paraId="3301434C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t>А</w:t>
            </w:r>
            <w:r w:rsidRPr="000E3099">
              <w:rPr>
                <w:vertAlign w:val="subscript"/>
              </w:rPr>
              <w:t>2</w:t>
            </w:r>
          </w:p>
        </w:tc>
        <w:tc>
          <w:tcPr>
            <w:tcW w:w="724" w:type="dxa"/>
            <w:vAlign w:val="center"/>
          </w:tcPr>
          <w:p w14:paraId="527F8A7B" w14:textId="77777777" w:rsidR="000E3099" w:rsidRPr="000E3099" w:rsidRDefault="000E3099" w:rsidP="000E3099">
            <w:pPr>
              <w:jc w:val="center"/>
            </w:pPr>
          </w:p>
        </w:tc>
        <w:tc>
          <w:tcPr>
            <w:tcW w:w="758" w:type="dxa"/>
            <w:vAlign w:val="center"/>
          </w:tcPr>
          <w:p w14:paraId="01F082A7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rPr>
                <w:lang w:val="en-US"/>
              </w:rPr>
              <w:t>X</w:t>
            </w:r>
            <w:r w:rsidRPr="000E3099">
              <w:rPr>
                <w:vertAlign w:val="subscript"/>
              </w:rPr>
              <w:t>2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02D0FEB6" w14:textId="77777777" w:rsidR="000E3099" w:rsidRPr="000E3099" w:rsidRDefault="000E3099" w:rsidP="000E3099">
            <w:pPr>
              <w:jc w:val="center"/>
            </w:pPr>
          </w:p>
        </w:tc>
        <w:tc>
          <w:tcPr>
            <w:tcW w:w="6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C84EE2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903" w:type="dxa"/>
            <w:vMerge/>
            <w:tcBorders>
              <w:left w:val="nil"/>
              <w:right w:val="nil"/>
            </w:tcBorders>
            <w:vAlign w:val="center"/>
          </w:tcPr>
          <w:p w14:paraId="6D86F881" w14:textId="77777777" w:rsidR="000E3099" w:rsidRPr="000E3099" w:rsidRDefault="000E3099" w:rsidP="000E3099">
            <w:pPr>
              <w:jc w:val="center"/>
            </w:pPr>
          </w:p>
        </w:tc>
        <w:tc>
          <w:tcPr>
            <w:tcW w:w="21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85F34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55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C692EEC" w14:textId="77777777" w:rsidR="000E3099" w:rsidRPr="000E3099" w:rsidRDefault="000E3099" w:rsidP="000E3099">
            <w:pPr>
              <w:jc w:val="center"/>
            </w:pPr>
          </w:p>
        </w:tc>
      </w:tr>
      <w:tr w:rsidR="000E3099" w:rsidRPr="000E3099" w14:paraId="58000A45" w14:textId="77777777" w:rsidTr="00E645DE">
        <w:trPr>
          <w:trHeight w:val="170"/>
        </w:trPr>
        <w:tc>
          <w:tcPr>
            <w:tcW w:w="816" w:type="dxa"/>
            <w:vAlign w:val="center"/>
          </w:tcPr>
          <w:p w14:paraId="3CA96326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t>А</w:t>
            </w:r>
            <w:r w:rsidRPr="000E3099">
              <w:rPr>
                <w:vertAlign w:val="subscript"/>
              </w:rPr>
              <w:t>3</w:t>
            </w:r>
          </w:p>
        </w:tc>
        <w:tc>
          <w:tcPr>
            <w:tcW w:w="724" w:type="dxa"/>
            <w:vAlign w:val="center"/>
          </w:tcPr>
          <w:p w14:paraId="494D777B" w14:textId="77777777" w:rsidR="000E3099" w:rsidRPr="000E3099" w:rsidRDefault="000E3099" w:rsidP="000E3099">
            <w:pPr>
              <w:jc w:val="center"/>
            </w:pPr>
          </w:p>
        </w:tc>
        <w:tc>
          <w:tcPr>
            <w:tcW w:w="758" w:type="dxa"/>
            <w:vAlign w:val="center"/>
          </w:tcPr>
          <w:p w14:paraId="3BED78E2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rPr>
                <w:lang w:val="en-US"/>
              </w:rPr>
              <w:t>X</w:t>
            </w:r>
            <w:r w:rsidRPr="000E3099">
              <w:rPr>
                <w:vertAlign w:val="subscript"/>
              </w:rPr>
              <w:t>3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20434FB8" w14:textId="77777777" w:rsidR="000E3099" w:rsidRPr="000E3099" w:rsidRDefault="000E3099" w:rsidP="000E3099">
            <w:pPr>
              <w:jc w:val="center"/>
            </w:pPr>
          </w:p>
        </w:tc>
        <w:tc>
          <w:tcPr>
            <w:tcW w:w="6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56029C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903" w:type="dxa"/>
            <w:vMerge/>
            <w:tcBorders>
              <w:left w:val="nil"/>
              <w:right w:val="nil"/>
            </w:tcBorders>
            <w:vAlign w:val="center"/>
          </w:tcPr>
          <w:p w14:paraId="6BAF006C" w14:textId="77777777" w:rsidR="000E3099" w:rsidRPr="000E3099" w:rsidRDefault="000E3099" w:rsidP="000E3099">
            <w:pPr>
              <w:jc w:val="center"/>
            </w:pPr>
          </w:p>
        </w:tc>
        <w:tc>
          <w:tcPr>
            <w:tcW w:w="21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B022B3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55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30036C" w14:textId="77777777" w:rsidR="000E3099" w:rsidRPr="000E3099" w:rsidRDefault="000E3099" w:rsidP="000E3099">
            <w:pPr>
              <w:jc w:val="center"/>
            </w:pPr>
          </w:p>
        </w:tc>
      </w:tr>
      <w:tr w:rsidR="000E3099" w:rsidRPr="000E3099" w14:paraId="68D71A83" w14:textId="77777777" w:rsidTr="00E645DE">
        <w:trPr>
          <w:trHeight w:val="70"/>
        </w:trPr>
        <w:tc>
          <w:tcPr>
            <w:tcW w:w="816" w:type="dxa"/>
            <w:vAlign w:val="center"/>
          </w:tcPr>
          <w:p w14:paraId="1496D036" w14:textId="77777777" w:rsidR="000E3099" w:rsidRPr="000E3099" w:rsidRDefault="000E3099" w:rsidP="000E3099">
            <w:pPr>
              <w:jc w:val="center"/>
              <w:rPr>
                <w:vertAlign w:val="subscript"/>
                <w:lang w:val="en-US"/>
              </w:rPr>
            </w:pPr>
            <w:r w:rsidRPr="000E3099">
              <w:rPr>
                <w:lang w:val="en-US"/>
              </w:rPr>
              <w:t>S</w:t>
            </w:r>
            <w:r w:rsidRPr="000E3099">
              <w:rPr>
                <w:vertAlign w:val="subscript"/>
                <w:lang w:val="en-US"/>
              </w:rPr>
              <w:t>A</w:t>
            </w:r>
          </w:p>
        </w:tc>
        <w:tc>
          <w:tcPr>
            <w:tcW w:w="724" w:type="dxa"/>
            <w:vAlign w:val="center"/>
          </w:tcPr>
          <w:p w14:paraId="78BE649B" w14:textId="77777777" w:rsidR="000E3099" w:rsidRPr="000E3099" w:rsidRDefault="000E3099" w:rsidP="000E3099">
            <w:pPr>
              <w:jc w:val="center"/>
            </w:pPr>
          </w:p>
        </w:tc>
        <w:tc>
          <w:tcPr>
            <w:tcW w:w="758" w:type="dxa"/>
            <w:vAlign w:val="center"/>
          </w:tcPr>
          <w:p w14:paraId="3B2688F8" w14:textId="77777777" w:rsidR="000E3099" w:rsidRPr="000E3099" w:rsidRDefault="000E3099" w:rsidP="000E3099">
            <w:pPr>
              <w:jc w:val="center"/>
              <w:rPr>
                <w:lang w:val="en-US"/>
              </w:rPr>
            </w:pPr>
            <w:r w:rsidRPr="000E3099">
              <w:rPr>
                <w:position w:val="-14"/>
              </w:rPr>
              <w:t>Σ</w:t>
            </w:r>
            <w:r w:rsidRPr="000E3099">
              <w:rPr>
                <w:position w:val="-14"/>
                <w:lang w:val="en-US"/>
              </w:rPr>
              <w:t>X</w:t>
            </w:r>
            <w:r w:rsidRPr="000E3099">
              <w:rPr>
                <w:position w:val="-14"/>
                <w:vertAlign w:val="subscript"/>
                <w:lang w:val="en-US"/>
              </w:rPr>
              <w:t>i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506152E8" w14:textId="77777777" w:rsidR="000E3099" w:rsidRPr="000E3099" w:rsidRDefault="000E3099" w:rsidP="000E3099">
            <w:pPr>
              <w:jc w:val="center"/>
            </w:pPr>
          </w:p>
        </w:tc>
        <w:tc>
          <w:tcPr>
            <w:tcW w:w="6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66CB1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903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174970C" w14:textId="77777777" w:rsidR="000E3099" w:rsidRPr="000E3099" w:rsidRDefault="000E3099" w:rsidP="000E3099">
            <w:pPr>
              <w:jc w:val="center"/>
            </w:pPr>
          </w:p>
        </w:tc>
        <w:tc>
          <w:tcPr>
            <w:tcW w:w="21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36B8B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55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D19893" w14:textId="77777777" w:rsidR="000E3099" w:rsidRPr="000E3099" w:rsidRDefault="000E3099" w:rsidP="000E3099">
            <w:pPr>
              <w:jc w:val="center"/>
            </w:pPr>
          </w:p>
        </w:tc>
      </w:tr>
    </w:tbl>
    <w:p w14:paraId="1F210F00" w14:textId="77777777" w:rsidR="000E3099" w:rsidRPr="000E3099" w:rsidRDefault="000E3099" w:rsidP="000E3099">
      <w:pPr>
        <w:rPr>
          <w:sz w:val="28"/>
          <w:szCs w:val="20"/>
        </w:rPr>
      </w:pPr>
    </w:p>
    <w:p w14:paraId="52492CB2" w14:textId="77777777" w:rsidR="000E3099" w:rsidRPr="000E3099" w:rsidRDefault="000E3099" w:rsidP="000E3099">
      <w:pPr>
        <w:rPr>
          <w:sz w:val="28"/>
          <w:szCs w:val="20"/>
        </w:rPr>
      </w:pPr>
    </w:p>
    <w:p w14:paraId="5C447D42" w14:textId="77777777" w:rsidR="000E3099" w:rsidRPr="000E3099" w:rsidRDefault="000E3099" w:rsidP="000E3099">
      <w:pPr>
        <w:rPr>
          <w:sz w:val="28"/>
          <w:szCs w:val="20"/>
        </w:rPr>
      </w:pPr>
      <w:r w:rsidRPr="000E3099">
        <w:rPr>
          <w:sz w:val="28"/>
          <w:szCs w:val="20"/>
        </w:rPr>
        <w:t>Таблица 2- Сравнение СИБ по первому критерию</w:t>
      </w:r>
    </w:p>
    <w:tbl>
      <w:tblPr>
        <w:tblpPr w:leftFromText="180" w:rightFromText="180" w:vertAnchor="text" w:horzAnchor="margin" w:tblpY="1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2"/>
        <w:gridCol w:w="708"/>
        <w:gridCol w:w="758"/>
        <w:gridCol w:w="761"/>
        <w:gridCol w:w="645"/>
        <w:gridCol w:w="1903"/>
        <w:gridCol w:w="2043"/>
        <w:gridCol w:w="1695"/>
      </w:tblGrid>
      <w:tr w:rsidR="000E3099" w:rsidRPr="000E3099" w14:paraId="17AFD9B5" w14:textId="77777777" w:rsidTr="00E645DE">
        <w:trPr>
          <w:cantSplit/>
          <w:trHeight w:val="801"/>
        </w:trPr>
        <w:tc>
          <w:tcPr>
            <w:tcW w:w="1540" w:type="dxa"/>
            <w:gridSpan w:val="2"/>
            <w:vAlign w:val="center"/>
          </w:tcPr>
          <w:p w14:paraId="4A862996" w14:textId="77777777" w:rsidR="000E3099" w:rsidRPr="000E3099" w:rsidRDefault="000E3099" w:rsidP="000E3099">
            <w:pPr>
              <w:jc w:val="center"/>
            </w:pPr>
            <w:r w:rsidRPr="000E3099">
              <w:t xml:space="preserve">Компоненты собственного вектора, </w:t>
            </w:r>
          </w:p>
          <w:p w14:paraId="17F64CD1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t>А</w:t>
            </w:r>
            <w:proofErr w:type="spellStart"/>
            <w:r w:rsidRPr="000E3099">
              <w:rPr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519" w:type="dxa"/>
            <w:gridSpan w:val="2"/>
            <w:vAlign w:val="center"/>
          </w:tcPr>
          <w:p w14:paraId="5EEDA1ED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t xml:space="preserve">Компоненты вектора приоритетов, </w:t>
            </w:r>
            <w:r w:rsidRPr="000E3099">
              <w:rPr>
                <w:lang w:val="en-US"/>
              </w:rPr>
              <w:t>x</w:t>
            </w:r>
            <w:r w:rsidRPr="000E3099">
              <w:rPr>
                <w:vertAlign w:val="subscript"/>
                <w:lang w:val="en-US"/>
              </w:rPr>
              <w:t>i</w:t>
            </w:r>
          </w:p>
        </w:tc>
        <w:tc>
          <w:tcPr>
            <w:tcW w:w="645" w:type="dxa"/>
            <w:tcBorders>
              <w:bottom w:val="nil"/>
            </w:tcBorders>
            <w:vAlign w:val="center"/>
          </w:tcPr>
          <w:p w14:paraId="5D69DD2F" w14:textId="77777777" w:rsidR="000E3099" w:rsidRPr="000E3099" w:rsidRDefault="000E3099" w:rsidP="000E3099">
            <w:pPr>
              <w:jc w:val="center"/>
            </w:pPr>
            <w:r w:rsidRPr="000E3099">
              <w:rPr>
                <w:position w:val="-12"/>
              </w:rPr>
              <w:object w:dxaOrig="460" w:dyaOrig="360" w14:anchorId="125580C8">
                <v:shape id="_x0000_i1026" type="#_x0000_t75" style="width:23.25pt;height:18.75pt" o:ole="" fillcolor="window">
                  <v:imagedata r:id="rId4" o:title=""/>
                </v:shape>
                <o:OLEObject Type="Embed" ProgID="Equation.3" ShapeID="_x0000_i1026" DrawAspect="Content" ObjectID="_1837665146" r:id="rId6"/>
              </w:object>
            </w:r>
          </w:p>
        </w:tc>
        <w:tc>
          <w:tcPr>
            <w:tcW w:w="1903" w:type="dxa"/>
            <w:tcBorders>
              <w:bottom w:val="nil"/>
            </w:tcBorders>
            <w:vAlign w:val="center"/>
          </w:tcPr>
          <w:p w14:paraId="415736FB" w14:textId="77777777" w:rsidR="000E3099" w:rsidRPr="000E3099" w:rsidRDefault="000E3099" w:rsidP="000E3099">
            <w:pPr>
              <w:jc w:val="center"/>
            </w:pPr>
            <w:r w:rsidRPr="000E3099">
              <w:t>Индекс Согласованности</w:t>
            </w:r>
          </w:p>
        </w:tc>
        <w:tc>
          <w:tcPr>
            <w:tcW w:w="2043" w:type="dxa"/>
            <w:tcBorders>
              <w:bottom w:val="nil"/>
            </w:tcBorders>
            <w:vAlign w:val="center"/>
          </w:tcPr>
          <w:p w14:paraId="49E50C08" w14:textId="77777777" w:rsidR="000E3099" w:rsidRPr="000E3099" w:rsidRDefault="000E3099" w:rsidP="00E645DE">
            <w:pPr>
              <w:jc w:val="center"/>
            </w:pPr>
            <w:r w:rsidRPr="000E3099">
              <w:t xml:space="preserve">Средняя случайная согласованность матрицы </w:t>
            </w:r>
          </w:p>
        </w:tc>
        <w:tc>
          <w:tcPr>
            <w:tcW w:w="1695" w:type="dxa"/>
            <w:tcBorders>
              <w:bottom w:val="nil"/>
            </w:tcBorders>
            <w:vAlign w:val="center"/>
          </w:tcPr>
          <w:p w14:paraId="730B685E" w14:textId="77777777" w:rsidR="000E3099" w:rsidRPr="000E3099" w:rsidRDefault="000E3099" w:rsidP="000E3099">
            <w:pPr>
              <w:jc w:val="center"/>
            </w:pPr>
            <w:r w:rsidRPr="000E3099">
              <w:t>Отношение Согласованности</w:t>
            </w:r>
          </w:p>
        </w:tc>
      </w:tr>
      <w:tr w:rsidR="000E3099" w:rsidRPr="000E3099" w14:paraId="6F82B717" w14:textId="77777777" w:rsidTr="00E645DE">
        <w:trPr>
          <w:trHeight w:val="260"/>
        </w:trPr>
        <w:tc>
          <w:tcPr>
            <w:tcW w:w="832" w:type="dxa"/>
            <w:vAlign w:val="center"/>
          </w:tcPr>
          <w:p w14:paraId="503FBC76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t>В1</w:t>
            </w:r>
          </w:p>
        </w:tc>
        <w:tc>
          <w:tcPr>
            <w:tcW w:w="708" w:type="dxa"/>
            <w:vAlign w:val="center"/>
          </w:tcPr>
          <w:p w14:paraId="382DCE30" w14:textId="77777777" w:rsidR="000E3099" w:rsidRPr="000E3099" w:rsidRDefault="000E3099" w:rsidP="000E3099">
            <w:pPr>
              <w:jc w:val="center"/>
            </w:pPr>
          </w:p>
        </w:tc>
        <w:tc>
          <w:tcPr>
            <w:tcW w:w="758" w:type="dxa"/>
            <w:vAlign w:val="center"/>
          </w:tcPr>
          <w:p w14:paraId="504BE0AD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rPr>
                <w:lang w:val="en-US"/>
              </w:rPr>
              <w:t>X</w:t>
            </w:r>
            <w:r w:rsidRPr="000E3099">
              <w:rPr>
                <w:vertAlign w:val="subscript"/>
              </w:rPr>
              <w:t>1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09F73381" w14:textId="77777777" w:rsidR="000E3099" w:rsidRPr="000E3099" w:rsidRDefault="000E3099" w:rsidP="000E3099">
            <w:pPr>
              <w:jc w:val="center"/>
            </w:pPr>
          </w:p>
        </w:tc>
        <w:tc>
          <w:tcPr>
            <w:tcW w:w="6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7F897E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903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16CA985E" w14:textId="77777777" w:rsidR="000E3099" w:rsidRPr="000E3099" w:rsidRDefault="000E3099" w:rsidP="000E3099">
            <w:pPr>
              <w:jc w:val="center"/>
            </w:pPr>
          </w:p>
        </w:tc>
        <w:tc>
          <w:tcPr>
            <w:tcW w:w="20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440FB5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69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F1B907C" w14:textId="77777777" w:rsidR="000E3099" w:rsidRPr="000E3099" w:rsidRDefault="000E3099" w:rsidP="000E3099">
            <w:pPr>
              <w:jc w:val="center"/>
            </w:pPr>
          </w:p>
        </w:tc>
      </w:tr>
      <w:tr w:rsidR="000E3099" w:rsidRPr="000E3099" w14:paraId="40EE1FBB" w14:textId="77777777" w:rsidTr="00E645DE">
        <w:trPr>
          <w:trHeight w:val="80"/>
        </w:trPr>
        <w:tc>
          <w:tcPr>
            <w:tcW w:w="832" w:type="dxa"/>
            <w:vAlign w:val="center"/>
          </w:tcPr>
          <w:p w14:paraId="04B6E997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t>В</w:t>
            </w:r>
            <w:r w:rsidRPr="000E3099">
              <w:rPr>
                <w:vertAlign w:val="subscript"/>
              </w:rPr>
              <w:t>2</w:t>
            </w:r>
          </w:p>
        </w:tc>
        <w:tc>
          <w:tcPr>
            <w:tcW w:w="708" w:type="dxa"/>
            <w:vAlign w:val="center"/>
          </w:tcPr>
          <w:p w14:paraId="782BFF9F" w14:textId="77777777" w:rsidR="000E3099" w:rsidRPr="000E3099" w:rsidRDefault="000E3099" w:rsidP="000E3099">
            <w:pPr>
              <w:jc w:val="center"/>
            </w:pPr>
          </w:p>
        </w:tc>
        <w:tc>
          <w:tcPr>
            <w:tcW w:w="758" w:type="dxa"/>
            <w:vAlign w:val="center"/>
          </w:tcPr>
          <w:p w14:paraId="4AFA78B0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rPr>
                <w:lang w:val="en-US"/>
              </w:rPr>
              <w:t>X</w:t>
            </w:r>
            <w:r w:rsidRPr="000E3099">
              <w:rPr>
                <w:vertAlign w:val="subscript"/>
              </w:rPr>
              <w:t>2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05F4D095" w14:textId="77777777" w:rsidR="000E3099" w:rsidRPr="000E3099" w:rsidRDefault="000E3099" w:rsidP="000E3099">
            <w:pPr>
              <w:jc w:val="center"/>
            </w:pPr>
          </w:p>
        </w:tc>
        <w:tc>
          <w:tcPr>
            <w:tcW w:w="6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29309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903" w:type="dxa"/>
            <w:vMerge/>
            <w:tcBorders>
              <w:left w:val="nil"/>
              <w:right w:val="nil"/>
            </w:tcBorders>
            <w:vAlign w:val="center"/>
          </w:tcPr>
          <w:p w14:paraId="43FF8EDF" w14:textId="77777777" w:rsidR="000E3099" w:rsidRPr="000E3099" w:rsidRDefault="000E3099" w:rsidP="000E3099">
            <w:pPr>
              <w:jc w:val="center"/>
            </w:pPr>
          </w:p>
        </w:tc>
        <w:tc>
          <w:tcPr>
            <w:tcW w:w="20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18C93E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69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7ED2D42" w14:textId="77777777" w:rsidR="000E3099" w:rsidRPr="000E3099" w:rsidRDefault="000E3099" w:rsidP="000E3099">
            <w:pPr>
              <w:jc w:val="center"/>
            </w:pPr>
          </w:p>
        </w:tc>
      </w:tr>
      <w:tr w:rsidR="000E3099" w:rsidRPr="000E3099" w14:paraId="5438EBD2" w14:textId="77777777" w:rsidTr="00E645DE">
        <w:trPr>
          <w:trHeight w:val="170"/>
        </w:trPr>
        <w:tc>
          <w:tcPr>
            <w:tcW w:w="832" w:type="dxa"/>
            <w:vAlign w:val="center"/>
          </w:tcPr>
          <w:p w14:paraId="0A443236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t>В</w:t>
            </w:r>
            <w:r w:rsidRPr="000E3099">
              <w:rPr>
                <w:vertAlign w:val="subscript"/>
              </w:rPr>
              <w:t>3</w:t>
            </w:r>
          </w:p>
        </w:tc>
        <w:tc>
          <w:tcPr>
            <w:tcW w:w="708" w:type="dxa"/>
            <w:vAlign w:val="center"/>
          </w:tcPr>
          <w:p w14:paraId="7546FCF5" w14:textId="77777777" w:rsidR="000E3099" w:rsidRPr="000E3099" w:rsidRDefault="000E3099" w:rsidP="000E3099">
            <w:pPr>
              <w:jc w:val="center"/>
            </w:pPr>
          </w:p>
        </w:tc>
        <w:tc>
          <w:tcPr>
            <w:tcW w:w="758" w:type="dxa"/>
            <w:vAlign w:val="center"/>
          </w:tcPr>
          <w:p w14:paraId="3F633DD0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rPr>
                <w:lang w:val="en-US"/>
              </w:rPr>
              <w:t>X</w:t>
            </w:r>
            <w:r w:rsidRPr="000E3099">
              <w:rPr>
                <w:vertAlign w:val="subscript"/>
              </w:rPr>
              <w:t>3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5D472350" w14:textId="77777777" w:rsidR="000E3099" w:rsidRPr="000E3099" w:rsidRDefault="000E3099" w:rsidP="000E3099">
            <w:pPr>
              <w:jc w:val="center"/>
            </w:pPr>
          </w:p>
        </w:tc>
        <w:tc>
          <w:tcPr>
            <w:tcW w:w="6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228A3C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903" w:type="dxa"/>
            <w:vMerge/>
            <w:tcBorders>
              <w:left w:val="nil"/>
              <w:right w:val="nil"/>
            </w:tcBorders>
            <w:vAlign w:val="center"/>
          </w:tcPr>
          <w:p w14:paraId="011DCEEE" w14:textId="77777777" w:rsidR="000E3099" w:rsidRPr="000E3099" w:rsidRDefault="000E3099" w:rsidP="000E3099">
            <w:pPr>
              <w:jc w:val="center"/>
            </w:pPr>
          </w:p>
        </w:tc>
        <w:tc>
          <w:tcPr>
            <w:tcW w:w="20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983D9A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69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E801F2E" w14:textId="77777777" w:rsidR="000E3099" w:rsidRPr="000E3099" w:rsidRDefault="000E3099" w:rsidP="000E3099">
            <w:pPr>
              <w:jc w:val="center"/>
            </w:pPr>
          </w:p>
        </w:tc>
      </w:tr>
      <w:tr w:rsidR="000E3099" w:rsidRPr="000E3099" w14:paraId="46EB1ACE" w14:textId="77777777" w:rsidTr="00E645DE">
        <w:trPr>
          <w:trHeight w:val="70"/>
        </w:trPr>
        <w:tc>
          <w:tcPr>
            <w:tcW w:w="832" w:type="dxa"/>
            <w:vAlign w:val="center"/>
          </w:tcPr>
          <w:p w14:paraId="26BBB567" w14:textId="77777777" w:rsidR="000E3099" w:rsidRPr="000E3099" w:rsidRDefault="000E3099" w:rsidP="000E3099">
            <w:pPr>
              <w:jc w:val="center"/>
              <w:rPr>
                <w:vertAlign w:val="subscript"/>
                <w:lang w:val="en-US"/>
              </w:rPr>
            </w:pPr>
            <w:proofErr w:type="spellStart"/>
            <w:r w:rsidRPr="000E3099">
              <w:rPr>
                <w:lang w:val="en-US"/>
              </w:rPr>
              <w:t>S</w:t>
            </w:r>
            <w:r w:rsidRPr="000E3099">
              <w:rPr>
                <w:vertAlign w:val="subscript"/>
                <w:lang w:val="en-US"/>
              </w:rPr>
              <w:t>в</w:t>
            </w:r>
            <w:proofErr w:type="spellEnd"/>
          </w:p>
        </w:tc>
        <w:tc>
          <w:tcPr>
            <w:tcW w:w="708" w:type="dxa"/>
            <w:vAlign w:val="center"/>
          </w:tcPr>
          <w:p w14:paraId="0A2AE94B" w14:textId="77777777" w:rsidR="000E3099" w:rsidRPr="000E3099" w:rsidRDefault="000E3099" w:rsidP="000E3099">
            <w:pPr>
              <w:jc w:val="center"/>
            </w:pPr>
          </w:p>
        </w:tc>
        <w:tc>
          <w:tcPr>
            <w:tcW w:w="758" w:type="dxa"/>
            <w:vAlign w:val="center"/>
          </w:tcPr>
          <w:p w14:paraId="2B44908E" w14:textId="77777777" w:rsidR="000E3099" w:rsidRPr="000E3099" w:rsidRDefault="000E3099" w:rsidP="000E3099">
            <w:pPr>
              <w:jc w:val="center"/>
              <w:rPr>
                <w:lang w:val="en-US"/>
              </w:rPr>
            </w:pPr>
            <w:r w:rsidRPr="000E3099">
              <w:rPr>
                <w:position w:val="-14"/>
              </w:rPr>
              <w:t>Σ</w:t>
            </w:r>
            <w:r w:rsidRPr="000E3099">
              <w:rPr>
                <w:position w:val="-14"/>
                <w:lang w:val="en-US"/>
              </w:rPr>
              <w:t>X</w:t>
            </w:r>
            <w:r w:rsidRPr="000E3099">
              <w:rPr>
                <w:position w:val="-14"/>
                <w:vertAlign w:val="subscript"/>
                <w:lang w:val="en-US"/>
              </w:rPr>
              <w:t>i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006A54CE" w14:textId="77777777" w:rsidR="000E3099" w:rsidRPr="000E3099" w:rsidRDefault="000E3099" w:rsidP="000E3099">
            <w:pPr>
              <w:jc w:val="center"/>
            </w:pPr>
          </w:p>
        </w:tc>
        <w:tc>
          <w:tcPr>
            <w:tcW w:w="6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425AD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903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3661239" w14:textId="77777777" w:rsidR="000E3099" w:rsidRPr="000E3099" w:rsidRDefault="000E3099" w:rsidP="000E3099">
            <w:pPr>
              <w:jc w:val="center"/>
            </w:pPr>
          </w:p>
        </w:tc>
        <w:tc>
          <w:tcPr>
            <w:tcW w:w="20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5F8C6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69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B5A0EB" w14:textId="77777777" w:rsidR="000E3099" w:rsidRPr="000E3099" w:rsidRDefault="000E3099" w:rsidP="000E3099">
            <w:pPr>
              <w:jc w:val="center"/>
            </w:pPr>
          </w:p>
        </w:tc>
      </w:tr>
    </w:tbl>
    <w:p w14:paraId="44703CF5" w14:textId="77777777" w:rsidR="000E3099" w:rsidRPr="000E3099" w:rsidRDefault="000E3099" w:rsidP="000E3099">
      <w:pPr>
        <w:rPr>
          <w:sz w:val="28"/>
          <w:szCs w:val="20"/>
        </w:rPr>
      </w:pPr>
    </w:p>
    <w:p w14:paraId="20DF60F7" w14:textId="77777777" w:rsidR="000E3099" w:rsidRPr="000E3099" w:rsidRDefault="000E3099" w:rsidP="000E3099">
      <w:pPr>
        <w:rPr>
          <w:sz w:val="28"/>
          <w:szCs w:val="20"/>
        </w:rPr>
      </w:pPr>
    </w:p>
    <w:p w14:paraId="3497B507" w14:textId="77777777" w:rsidR="000E3099" w:rsidRPr="000E3099" w:rsidRDefault="000E3099" w:rsidP="000E3099">
      <w:pPr>
        <w:rPr>
          <w:sz w:val="28"/>
          <w:szCs w:val="20"/>
        </w:rPr>
      </w:pPr>
    </w:p>
    <w:p w14:paraId="3B08AA74" w14:textId="77777777" w:rsidR="000E3099" w:rsidRPr="000E3099" w:rsidRDefault="000E3099" w:rsidP="000E3099">
      <w:pPr>
        <w:rPr>
          <w:sz w:val="28"/>
          <w:szCs w:val="20"/>
        </w:rPr>
      </w:pPr>
      <w:r w:rsidRPr="000E3099">
        <w:rPr>
          <w:sz w:val="28"/>
          <w:szCs w:val="20"/>
        </w:rPr>
        <w:t>Таблица 3- Сравнение СИБ по второму критерию</w:t>
      </w:r>
    </w:p>
    <w:tbl>
      <w:tblPr>
        <w:tblpPr w:leftFromText="180" w:rightFromText="180" w:vertAnchor="text" w:horzAnchor="margin" w:tblpY="1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2"/>
        <w:gridCol w:w="708"/>
        <w:gridCol w:w="758"/>
        <w:gridCol w:w="761"/>
        <w:gridCol w:w="645"/>
        <w:gridCol w:w="1903"/>
        <w:gridCol w:w="2043"/>
        <w:gridCol w:w="1695"/>
      </w:tblGrid>
      <w:tr w:rsidR="000E3099" w:rsidRPr="000E3099" w14:paraId="51A986C4" w14:textId="77777777" w:rsidTr="00E645DE">
        <w:trPr>
          <w:cantSplit/>
          <w:trHeight w:val="801"/>
        </w:trPr>
        <w:tc>
          <w:tcPr>
            <w:tcW w:w="1540" w:type="dxa"/>
            <w:gridSpan w:val="2"/>
            <w:vAlign w:val="center"/>
          </w:tcPr>
          <w:p w14:paraId="568006F8" w14:textId="77777777" w:rsidR="000E3099" w:rsidRPr="000E3099" w:rsidRDefault="000E3099" w:rsidP="000E3099">
            <w:pPr>
              <w:jc w:val="center"/>
            </w:pPr>
            <w:r w:rsidRPr="000E3099">
              <w:t xml:space="preserve">Компоненты собственного вектора, </w:t>
            </w:r>
          </w:p>
          <w:p w14:paraId="08984857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t>А</w:t>
            </w:r>
            <w:proofErr w:type="spellStart"/>
            <w:r w:rsidRPr="000E3099">
              <w:rPr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519" w:type="dxa"/>
            <w:gridSpan w:val="2"/>
            <w:vAlign w:val="center"/>
          </w:tcPr>
          <w:p w14:paraId="551BE8D4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t xml:space="preserve">Компоненты вектора приоритетов, </w:t>
            </w:r>
            <w:r w:rsidRPr="000E3099">
              <w:rPr>
                <w:lang w:val="en-US"/>
              </w:rPr>
              <w:t>x</w:t>
            </w:r>
            <w:r w:rsidRPr="000E3099">
              <w:rPr>
                <w:vertAlign w:val="subscript"/>
                <w:lang w:val="en-US"/>
              </w:rPr>
              <w:t>i</w:t>
            </w:r>
          </w:p>
        </w:tc>
        <w:tc>
          <w:tcPr>
            <w:tcW w:w="645" w:type="dxa"/>
            <w:tcBorders>
              <w:bottom w:val="nil"/>
            </w:tcBorders>
            <w:vAlign w:val="center"/>
          </w:tcPr>
          <w:p w14:paraId="2ABFE1D6" w14:textId="77777777" w:rsidR="000E3099" w:rsidRPr="000E3099" w:rsidRDefault="000E3099" w:rsidP="000E3099">
            <w:pPr>
              <w:jc w:val="center"/>
            </w:pPr>
            <w:r w:rsidRPr="000E3099">
              <w:rPr>
                <w:position w:val="-12"/>
              </w:rPr>
              <w:object w:dxaOrig="460" w:dyaOrig="360" w14:anchorId="753A3D70">
                <v:shape id="_x0000_i1027" type="#_x0000_t75" style="width:23.25pt;height:18.75pt" o:ole="" fillcolor="window">
                  <v:imagedata r:id="rId4" o:title=""/>
                </v:shape>
                <o:OLEObject Type="Embed" ProgID="Equation.3" ShapeID="_x0000_i1027" DrawAspect="Content" ObjectID="_1837665147" r:id="rId7"/>
              </w:object>
            </w:r>
          </w:p>
        </w:tc>
        <w:tc>
          <w:tcPr>
            <w:tcW w:w="1903" w:type="dxa"/>
            <w:tcBorders>
              <w:bottom w:val="nil"/>
            </w:tcBorders>
            <w:vAlign w:val="center"/>
          </w:tcPr>
          <w:p w14:paraId="1E4799E6" w14:textId="77777777" w:rsidR="000E3099" w:rsidRPr="000E3099" w:rsidRDefault="000E3099" w:rsidP="000E3099">
            <w:pPr>
              <w:jc w:val="center"/>
            </w:pPr>
            <w:r w:rsidRPr="000E3099">
              <w:t>Индекс Согласованности</w:t>
            </w:r>
          </w:p>
        </w:tc>
        <w:tc>
          <w:tcPr>
            <w:tcW w:w="2043" w:type="dxa"/>
            <w:tcBorders>
              <w:bottom w:val="nil"/>
            </w:tcBorders>
            <w:vAlign w:val="center"/>
          </w:tcPr>
          <w:p w14:paraId="3BE7C726" w14:textId="77777777" w:rsidR="000E3099" w:rsidRPr="000E3099" w:rsidRDefault="000E3099" w:rsidP="00E645DE">
            <w:pPr>
              <w:jc w:val="center"/>
            </w:pPr>
            <w:r w:rsidRPr="000E3099">
              <w:t xml:space="preserve">Средняя случайная согласованность матрицы </w:t>
            </w:r>
          </w:p>
        </w:tc>
        <w:tc>
          <w:tcPr>
            <w:tcW w:w="1695" w:type="dxa"/>
            <w:tcBorders>
              <w:bottom w:val="nil"/>
            </w:tcBorders>
            <w:vAlign w:val="center"/>
          </w:tcPr>
          <w:p w14:paraId="45CFD84B" w14:textId="77777777" w:rsidR="000E3099" w:rsidRPr="000E3099" w:rsidRDefault="000E3099" w:rsidP="000E3099">
            <w:pPr>
              <w:jc w:val="center"/>
            </w:pPr>
            <w:r w:rsidRPr="000E3099">
              <w:t>Отношение Согласованности</w:t>
            </w:r>
          </w:p>
        </w:tc>
      </w:tr>
      <w:tr w:rsidR="000E3099" w:rsidRPr="000E3099" w14:paraId="7DF088A6" w14:textId="77777777" w:rsidTr="00E645DE">
        <w:trPr>
          <w:trHeight w:val="260"/>
        </w:trPr>
        <w:tc>
          <w:tcPr>
            <w:tcW w:w="832" w:type="dxa"/>
            <w:vAlign w:val="center"/>
          </w:tcPr>
          <w:p w14:paraId="6FA3FF04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t>В1</w:t>
            </w:r>
          </w:p>
        </w:tc>
        <w:tc>
          <w:tcPr>
            <w:tcW w:w="708" w:type="dxa"/>
            <w:vAlign w:val="center"/>
          </w:tcPr>
          <w:p w14:paraId="017B394A" w14:textId="77777777" w:rsidR="000E3099" w:rsidRPr="000E3099" w:rsidRDefault="000E3099" w:rsidP="000E3099">
            <w:pPr>
              <w:jc w:val="center"/>
            </w:pPr>
          </w:p>
        </w:tc>
        <w:tc>
          <w:tcPr>
            <w:tcW w:w="758" w:type="dxa"/>
            <w:vAlign w:val="center"/>
          </w:tcPr>
          <w:p w14:paraId="6F5170AC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rPr>
                <w:lang w:val="en-US"/>
              </w:rPr>
              <w:t>X</w:t>
            </w:r>
            <w:r w:rsidRPr="000E3099">
              <w:rPr>
                <w:vertAlign w:val="subscript"/>
              </w:rPr>
              <w:t>1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225C5772" w14:textId="77777777" w:rsidR="000E3099" w:rsidRPr="000E3099" w:rsidRDefault="000E3099" w:rsidP="000E3099">
            <w:pPr>
              <w:jc w:val="center"/>
            </w:pPr>
          </w:p>
        </w:tc>
        <w:tc>
          <w:tcPr>
            <w:tcW w:w="6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937114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903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265DCBC" w14:textId="77777777" w:rsidR="000E3099" w:rsidRPr="000E3099" w:rsidRDefault="000E3099" w:rsidP="000E3099">
            <w:pPr>
              <w:jc w:val="center"/>
            </w:pPr>
          </w:p>
        </w:tc>
        <w:tc>
          <w:tcPr>
            <w:tcW w:w="20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D21BA5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69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F7B72D1" w14:textId="77777777" w:rsidR="000E3099" w:rsidRPr="000E3099" w:rsidRDefault="000E3099" w:rsidP="000E3099">
            <w:pPr>
              <w:jc w:val="center"/>
            </w:pPr>
          </w:p>
        </w:tc>
      </w:tr>
      <w:tr w:rsidR="000E3099" w:rsidRPr="000E3099" w14:paraId="33BEBB1B" w14:textId="77777777" w:rsidTr="00E645DE">
        <w:trPr>
          <w:trHeight w:val="80"/>
        </w:trPr>
        <w:tc>
          <w:tcPr>
            <w:tcW w:w="832" w:type="dxa"/>
            <w:vAlign w:val="center"/>
          </w:tcPr>
          <w:p w14:paraId="0FB74883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t>В</w:t>
            </w:r>
            <w:r w:rsidRPr="000E3099">
              <w:rPr>
                <w:vertAlign w:val="subscript"/>
              </w:rPr>
              <w:t>2</w:t>
            </w:r>
          </w:p>
        </w:tc>
        <w:tc>
          <w:tcPr>
            <w:tcW w:w="708" w:type="dxa"/>
            <w:vAlign w:val="center"/>
          </w:tcPr>
          <w:p w14:paraId="056574FA" w14:textId="77777777" w:rsidR="000E3099" w:rsidRPr="000E3099" w:rsidRDefault="000E3099" w:rsidP="000E3099">
            <w:pPr>
              <w:jc w:val="center"/>
            </w:pPr>
          </w:p>
        </w:tc>
        <w:tc>
          <w:tcPr>
            <w:tcW w:w="758" w:type="dxa"/>
            <w:vAlign w:val="center"/>
          </w:tcPr>
          <w:p w14:paraId="204554D1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rPr>
                <w:lang w:val="en-US"/>
              </w:rPr>
              <w:t>X</w:t>
            </w:r>
            <w:r w:rsidRPr="000E3099">
              <w:rPr>
                <w:vertAlign w:val="subscript"/>
              </w:rPr>
              <w:t>2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1ED3A008" w14:textId="77777777" w:rsidR="000E3099" w:rsidRPr="000E3099" w:rsidRDefault="000E3099" w:rsidP="000E3099">
            <w:pPr>
              <w:jc w:val="center"/>
            </w:pPr>
          </w:p>
        </w:tc>
        <w:tc>
          <w:tcPr>
            <w:tcW w:w="6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AF1F09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903" w:type="dxa"/>
            <w:vMerge/>
            <w:tcBorders>
              <w:left w:val="nil"/>
              <w:right w:val="nil"/>
            </w:tcBorders>
            <w:vAlign w:val="center"/>
          </w:tcPr>
          <w:p w14:paraId="544664B9" w14:textId="77777777" w:rsidR="000E3099" w:rsidRPr="000E3099" w:rsidRDefault="000E3099" w:rsidP="000E3099">
            <w:pPr>
              <w:jc w:val="center"/>
            </w:pPr>
          </w:p>
        </w:tc>
        <w:tc>
          <w:tcPr>
            <w:tcW w:w="20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92FFD9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69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16DFE39" w14:textId="77777777" w:rsidR="000E3099" w:rsidRPr="000E3099" w:rsidRDefault="000E3099" w:rsidP="000E3099">
            <w:pPr>
              <w:jc w:val="center"/>
            </w:pPr>
          </w:p>
        </w:tc>
      </w:tr>
      <w:tr w:rsidR="000E3099" w:rsidRPr="000E3099" w14:paraId="053E401B" w14:textId="77777777" w:rsidTr="00E645DE">
        <w:trPr>
          <w:trHeight w:val="170"/>
        </w:trPr>
        <w:tc>
          <w:tcPr>
            <w:tcW w:w="832" w:type="dxa"/>
            <w:vAlign w:val="center"/>
          </w:tcPr>
          <w:p w14:paraId="371CD1F3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t>В</w:t>
            </w:r>
            <w:r w:rsidRPr="000E3099">
              <w:rPr>
                <w:vertAlign w:val="subscript"/>
              </w:rPr>
              <w:t>3</w:t>
            </w:r>
          </w:p>
        </w:tc>
        <w:tc>
          <w:tcPr>
            <w:tcW w:w="708" w:type="dxa"/>
            <w:vAlign w:val="center"/>
          </w:tcPr>
          <w:p w14:paraId="67AF3AA1" w14:textId="77777777" w:rsidR="000E3099" w:rsidRPr="000E3099" w:rsidRDefault="000E3099" w:rsidP="000E3099">
            <w:pPr>
              <w:jc w:val="center"/>
            </w:pPr>
          </w:p>
        </w:tc>
        <w:tc>
          <w:tcPr>
            <w:tcW w:w="758" w:type="dxa"/>
            <w:vAlign w:val="center"/>
          </w:tcPr>
          <w:p w14:paraId="48692D25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rPr>
                <w:lang w:val="en-US"/>
              </w:rPr>
              <w:t>X</w:t>
            </w:r>
            <w:r w:rsidRPr="000E3099">
              <w:rPr>
                <w:vertAlign w:val="subscript"/>
              </w:rPr>
              <w:t>3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05F5CB8C" w14:textId="77777777" w:rsidR="000E3099" w:rsidRPr="000E3099" w:rsidRDefault="000E3099" w:rsidP="000E3099">
            <w:pPr>
              <w:jc w:val="center"/>
            </w:pPr>
          </w:p>
        </w:tc>
        <w:tc>
          <w:tcPr>
            <w:tcW w:w="6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8E6AF0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903" w:type="dxa"/>
            <w:vMerge/>
            <w:tcBorders>
              <w:left w:val="nil"/>
              <w:right w:val="nil"/>
            </w:tcBorders>
            <w:vAlign w:val="center"/>
          </w:tcPr>
          <w:p w14:paraId="0FA9520E" w14:textId="77777777" w:rsidR="000E3099" w:rsidRPr="000E3099" w:rsidRDefault="000E3099" w:rsidP="000E3099">
            <w:pPr>
              <w:jc w:val="center"/>
            </w:pPr>
          </w:p>
        </w:tc>
        <w:tc>
          <w:tcPr>
            <w:tcW w:w="20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BDA6E5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69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B887CB" w14:textId="77777777" w:rsidR="000E3099" w:rsidRPr="000E3099" w:rsidRDefault="000E3099" w:rsidP="000E3099">
            <w:pPr>
              <w:jc w:val="center"/>
            </w:pPr>
          </w:p>
        </w:tc>
      </w:tr>
      <w:tr w:rsidR="000E3099" w:rsidRPr="000E3099" w14:paraId="39730554" w14:textId="77777777" w:rsidTr="00E645DE">
        <w:trPr>
          <w:trHeight w:val="70"/>
        </w:trPr>
        <w:tc>
          <w:tcPr>
            <w:tcW w:w="832" w:type="dxa"/>
            <w:vAlign w:val="center"/>
          </w:tcPr>
          <w:p w14:paraId="402DF89E" w14:textId="77777777" w:rsidR="000E3099" w:rsidRPr="000E3099" w:rsidRDefault="000E3099" w:rsidP="000E3099">
            <w:pPr>
              <w:jc w:val="center"/>
              <w:rPr>
                <w:vertAlign w:val="subscript"/>
                <w:lang w:val="en-US"/>
              </w:rPr>
            </w:pPr>
            <w:proofErr w:type="spellStart"/>
            <w:r w:rsidRPr="000E3099">
              <w:rPr>
                <w:lang w:val="en-US"/>
              </w:rPr>
              <w:t>S</w:t>
            </w:r>
            <w:r w:rsidRPr="000E3099">
              <w:rPr>
                <w:vertAlign w:val="subscript"/>
                <w:lang w:val="en-US"/>
              </w:rPr>
              <w:t>в</w:t>
            </w:r>
            <w:proofErr w:type="spellEnd"/>
          </w:p>
        </w:tc>
        <w:tc>
          <w:tcPr>
            <w:tcW w:w="708" w:type="dxa"/>
            <w:vAlign w:val="center"/>
          </w:tcPr>
          <w:p w14:paraId="3EA790B4" w14:textId="77777777" w:rsidR="000E3099" w:rsidRPr="000E3099" w:rsidRDefault="000E3099" w:rsidP="000E3099">
            <w:pPr>
              <w:jc w:val="center"/>
            </w:pPr>
          </w:p>
        </w:tc>
        <w:tc>
          <w:tcPr>
            <w:tcW w:w="758" w:type="dxa"/>
            <w:vAlign w:val="center"/>
          </w:tcPr>
          <w:p w14:paraId="3D6711EC" w14:textId="77777777" w:rsidR="000E3099" w:rsidRPr="000E3099" w:rsidRDefault="000E3099" w:rsidP="000E3099">
            <w:pPr>
              <w:jc w:val="center"/>
              <w:rPr>
                <w:lang w:val="en-US"/>
              </w:rPr>
            </w:pPr>
            <w:r w:rsidRPr="000E3099">
              <w:rPr>
                <w:position w:val="-14"/>
              </w:rPr>
              <w:t>Σ</w:t>
            </w:r>
            <w:r w:rsidRPr="000E3099">
              <w:rPr>
                <w:position w:val="-14"/>
                <w:lang w:val="en-US"/>
              </w:rPr>
              <w:t>X</w:t>
            </w:r>
            <w:r w:rsidRPr="000E3099">
              <w:rPr>
                <w:position w:val="-14"/>
                <w:vertAlign w:val="subscript"/>
                <w:lang w:val="en-US"/>
              </w:rPr>
              <w:t>i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36275DFB" w14:textId="77777777" w:rsidR="000E3099" w:rsidRPr="000E3099" w:rsidRDefault="000E3099" w:rsidP="000E3099">
            <w:pPr>
              <w:jc w:val="center"/>
            </w:pPr>
          </w:p>
        </w:tc>
        <w:tc>
          <w:tcPr>
            <w:tcW w:w="6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D3875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903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07BA4E9" w14:textId="77777777" w:rsidR="000E3099" w:rsidRPr="000E3099" w:rsidRDefault="000E3099" w:rsidP="000E3099">
            <w:pPr>
              <w:jc w:val="center"/>
            </w:pPr>
          </w:p>
        </w:tc>
        <w:tc>
          <w:tcPr>
            <w:tcW w:w="20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278A1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69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A873E" w14:textId="77777777" w:rsidR="000E3099" w:rsidRPr="000E3099" w:rsidRDefault="000E3099" w:rsidP="000E3099">
            <w:pPr>
              <w:jc w:val="center"/>
            </w:pPr>
          </w:p>
        </w:tc>
      </w:tr>
    </w:tbl>
    <w:p w14:paraId="0CA03D03" w14:textId="77777777" w:rsidR="000E3099" w:rsidRPr="000E3099" w:rsidRDefault="000E3099" w:rsidP="000E3099">
      <w:pPr>
        <w:rPr>
          <w:sz w:val="28"/>
          <w:szCs w:val="20"/>
        </w:rPr>
      </w:pPr>
    </w:p>
    <w:p w14:paraId="7A51593A" w14:textId="77777777" w:rsidR="000E3099" w:rsidRPr="000E3099" w:rsidRDefault="000E3099" w:rsidP="000E3099">
      <w:pPr>
        <w:rPr>
          <w:sz w:val="28"/>
          <w:szCs w:val="20"/>
        </w:rPr>
      </w:pPr>
    </w:p>
    <w:p w14:paraId="1DD90EAB" w14:textId="77777777" w:rsidR="000E3099" w:rsidRPr="000E3099" w:rsidRDefault="000E3099" w:rsidP="000E3099">
      <w:pPr>
        <w:rPr>
          <w:sz w:val="28"/>
          <w:szCs w:val="20"/>
        </w:rPr>
      </w:pPr>
    </w:p>
    <w:p w14:paraId="2B146EB2" w14:textId="77777777" w:rsidR="000E3099" w:rsidRPr="000E3099" w:rsidRDefault="000E3099" w:rsidP="000E3099">
      <w:pPr>
        <w:rPr>
          <w:sz w:val="28"/>
          <w:szCs w:val="20"/>
        </w:rPr>
      </w:pPr>
    </w:p>
    <w:p w14:paraId="49E75B76" w14:textId="77777777" w:rsidR="000E3099" w:rsidRPr="000E3099" w:rsidRDefault="000E3099" w:rsidP="000E3099">
      <w:pPr>
        <w:rPr>
          <w:sz w:val="28"/>
          <w:szCs w:val="20"/>
        </w:rPr>
      </w:pPr>
    </w:p>
    <w:p w14:paraId="4BAC8B91" w14:textId="77777777" w:rsidR="000E3099" w:rsidRPr="000E3099" w:rsidRDefault="000E3099" w:rsidP="000E3099">
      <w:pPr>
        <w:rPr>
          <w:sz w:val="28"/>
          <w:szCs w:val="20"/>
        </w:rPr>
      </w:pPr>
    </w:p>
    <w:p w14:paraId="35732161" w14:textId="77777777" w:rsidR="000E3099" w:rsidRPr="000E3099" w:rsidRDefault="000E3099" w:rsidP="000E3099">
      <w:pPr>
        <w:rPr>
          <w:sz w:val="28"/>
          <w:szCs w:val="20"/>
        </w:rPr>
      </w:pPr>
    </w:p>
    <w:p w14:paraId="1CD448B4" w14:textId="77777777" w:rsidR="000E3099" w:rsidRPr="000E3099" w:rsidRDefault="000E3099" w:rsidP="000E3099">
      <w:pPr>
        <w:rPr>
          <w:sz w:val="28"/>
          <w:szCs w:val="20"/>
        </w:rPr>
      </w:pPr>
    </w:p>
    <w:p w14:paraId="16F5D94A" w14:textId="77777777" w:rsidR="000E3099" w:rsidRPr="000E3099" w:rsidRDefault="000E3099" w:rsidP="000E3099">
      <w:pPr>
        <w:rPr>
          <w:sz w:val="28"/>
          <w:szCs w:val="20"/>
        </w:rPr>
      </w:pPr>
    </w:p>
    <w:p w14:paraId="709DB2B0" w14:textId="77777777" w:rsidR="000E3099" w:rsidRPr="000E3099" w:rsidRDefault="000E3099" w:rsidP="000E3099">
      <w:pPr>
        <w:rPr>
          <w:sz w:val="28"/>
          <w:szCs w:val="20"/>
        </w:rPr>
      </w:pPr>
    </w:p>
    <w:p w14:paraId="6CDCFCBA" w14:textId="77777777" w:rsidR="000E3099" w:rsidRPr="000E3099" w:rsidRDefault="000E3099" w:rsidP="000E3099">
      <w:pPr>
        <w:rPr>
          <w:sz w:val="28"/>
          <w:szCs w:val="20"/>
        </w:rPr>
      </w:pPr>
      <w:r w:rsidRPr="000E3099">
        <w:rPr>
          <w:sz w:val="28"/>
          <w:szCs w:val="20"/>
        </w:rPr>
        <w:t>Таблица 4- Сравнение СИБ по третьему критерию</w:t>
      </w:r>
    </w:p>
    <w:tbl>
      <w:tblPr>
        <w:tblpPr w:leftFromText="180" w:rightFromText="180" w:vertAnchor="text" w:horzAnchor="margin" w:tblpY="1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5"/>
        <w:gridCol w:w="645"/>
        <w:gridCol w:w="850"/>
        <w:gridCol w:w="669"/>
        <w:gridCol w:w="645"/>
        <w:gridCol w:w="1903"/>
        <w:gridCol w:w="2043"/>
        <w:gridCol w:w="1695"/>
      </w:tblGrid>
      <w:tr w:rsidR="000E3099" w:rsidRPr="000E3099" w14:paraId="70ED4434" w14:textId="77777777" w:rsidTr="00E645DE">
        <w:trPr>
          <w:cantSplit/>
          <w:trHeight w:val="801"/>
        </w:trPr>
        <w:tc>
          <w:tcPr>
            <w:tcW w:w="1540" w:type="dxa"/>
            <w:gridSpan w:val="2"/>
            <w:vAlign w:val="center"/>
          </w:tcPr>
          <w:p w14:paraId="74D84FE5" w14:textId="77777777" w:rsidR="000E3099" w:rsidRPr="000E3099" w:rsidRDefault="000E3099" w:rsidP="000E3099">
            <w:pPr>
              <w:jc w:val="center"/>
            </w:pPr>
            <w:r w:rsidRPr="000E3099">
              <w:t xml:space="preserve">Компоненты собственного вектора, </w:t>
            </w:r>
          </w:p>
          <w:p w14:paraId="297E0CCA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t>А</w:t>
            </w:r>
            <w:proofErr w:type="spellStart"/>
            <w:r w:rsidRPr="000E3099">
              <w:rPr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519" w:type="dxa"/>
            <w:gridSpan w:val="2"/>
            <w:vAlign w:val="center"/>
          </w:tcPr>
          <w:p w14:paraId="63BD59F4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t xml:space="preserve">Компоненты вектора приоритетов, </w:t>
            </w:r>
            <w:r w:rsidRPr="000E3099">
              <w:rPr>
                <w:lang w:val="en-US"/>
              </w:rPr>
              <w:t>x</w:t>
            </w:r>
            <w:r w:rsidRPr="000E3099">
              <w:rPr>
                <w:vertAlign w:val="subscript"/>
                <w:lang w:val="en-US"/>
              </w:rPr>
              <w:t>i</w:t>
            </w:r>
          </w:p>
        </w:tc>
        <w:tc>
          <w:tcPr>
            <w:tcW w:w="645" w:type="dxa"/>
            <w:tcBorders>
              <w:bottom w:val="nil"/>
            </w:tcBorders>
            <w:vAlign w:val="center"/>
          </w:tcPr>
          <w:p w14:paraId="7230C4CC" w14:textId="77777777" w:rsidR="000E3099" w:rsidRPr="000E3099" w:rsidRDefault="000E3099" w:rsidP="000E3099">
            <w:pPr>
              <w:jc w:val="center"/>
            </w:pPr>
            <w:r w:rsidRPr="000E3099">
              <w:rPr>
                <w:position w:val="-12"/>
              </w:rPr>
              <w:object w:dxaOrig="460" w:dyaOrig="360" w14:anchorId="5653E826">
                <v:shape id="_x0000_i1028" type="#_x0000_t75" style="width:23.25pt;height:18.75pt" o:ole="" fillcolor="window">
                  <v:imagedata r:id="rId4" o:title=""/>
                </v:shape>
                <o:OLEObject Type="Embed" ProgID="Equation.3" ShapeID="_x0000_i1028" DrawAspect="Content" ObjectID="_1837665148" r:id="rId8"/>
              </w:object>
            </w:r>
          </w:p>
        </w:tc>
        <w:tc>
          <w:tcPr>
            <w:tcW w:w="1903" w:type="dxa"/>
            <w:tcBorders>
              <w:bottom w:val="nil"/>
            </w:tcBorders>
            <w:vAlign w:val="center"/>
          </w:tcPr>
          <w:p w14:paraId="53FABA2C" w14:textId="77777777" w:rsidR="000E3099" w:rsidRPr="000E3099" w:rsidRDefault="000E3099" w:rsidP="000E3099">
            <w:pPr>
              <w:jc w:val="center"/>
            </w:pPr>
            <w:r w:rsidRPr="000E3099">
              <w:t>Индекс Согласованности</w:t>
            </w:r>
          </w:p>
        </w:tc>
        <w:tc>
          <w:tcPr>
            <w:tcW w:w="2043" w:type="dxa"/>
            <w:tcBorders>
              <w:bottom w:val="nil"/>
            </w:tcBorders>
            <w:vAlign w:val="center"/>
          </w:tcPr>
          <w:p w14:paraId="54C511C2" w14:textId="77777777" w:rsidR="000E3099" w:rsidRPr="000E3099" w:rsidRDefault="000E3099" w:rsidP="00E645DE">
            <w:pPr>
              <w:jc w:val="center"/>
            </w:pPr>
            <w:r w:rsidRPr="000E3099">
              <w:t xml:space="preserve">Средняя случайная согласованность матрицы  </w:t>
            </w:r>
          </w:p>
        </w:tc>
        <w:tc>
          <w:tcPr>
            <w:tcW w:w="1695" w:type="dxa"/>
            <w:tcBorders>
              <w:bottom w:val="nil"/>
            </w:tcBorders>
            <w:vAlign w:val="center"/>
          </w:tcPr>
          <w:p w14:paraId="27472F45" w14:textId="77777777" w:rsidR="000E3099" w:rsidRPr="000E3099" w:rsidRDefault="000E3099" w:rsidP="000E3099">
            <w:pPr>
              <w:jc w:val="center"/>
            </w:pPr>
            <w:r w:rsidRPr="000E3099">
              <w:t>Отношение Согласованности</w:t>
            </w:r>
          </w:p>
        </w:tc>
      </w:tr>
      <w:tr w:rsidR="000E3099" w:rsidRPr="000E3099" w14:paraId="5CB08C9D" w14:textId="77777777" w:rsidTr="00E645DE">
        <w:trPr>
          <w:trHeight w:val="260"/>
        </w:trPr>
        <w:tc>
          <w:tcPr>
            <w:tcW w:w="895" w:type="dxa"/>
            <w:vAlign w:val="center"/>
          </w:tcPr>
          <w:p w14:paraId="595E6C6F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t>В1</w:t>
            </w:r>
          </w:p>
        </w:tc>
        <w:tc>
          <w:tcPr>
            <w:tcW w:w="645" w:type="dxa"/>
            <w:vAlign w:val="center"/>
          </w:tcPr>
          <w:p w14:paraId="1672CDBF" w14:textId="77777777" w:rsidR="000E3099" w:rsidRPr="000E3099" w:rsidRDefault="000E3099" w:rsidP="000E3099">
            <w:pPr>
              <w:jc w:val="center"/>
            </w:pPr>
          </w:p>
          <w:p w14:paraId="4D4BCFAF" w14:textId="77777777" w:rsidR="000E3099" w:rsidRPr="000E3099" w:rsidRDefault="000E3099" w:rsidP="000E3099">
            <w:pPr>
              <w:jc w:val="center"/>
            </w:pPr>
          </w:p>
        </w:tc>
        <w:tc>
          <w:tcPr>
            <w:tcW w:w="850" w:type="dxa"/>
            <w:vAlign w:val="center"/>
          </w:tcPr>
          <w:p w14:paraId="706B485C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rPr>
                <w:lang w:val="en-US"/>
              </w:rPr>
              <w:t>X</w:t>
            </w:r>
            <w:r w:rsidRPr="000E3099">
              <w:rPr>
                <w:vertAlign w:val="subscript"/>
              </w:rPr>
              <w:t>1</w:t>
            </w:r>
          </w:p>
        </w:tc>
        <w:tc>
          <w:tcPr>
            <w:tcW w:w="669" w:type="dxa"/>
            <w:tcBorders>
              <w:right w:val="nil"/>
            </w:tcBorders>
            <w:vAlign w:val="center"/>
          </w:tcPr>
          <w:p w14:paraId="5EC3DED1" w14:textId="77777777" w:rsidR="000E3099" w:rsidRPr="000E3099" w:rsidRDefault="000E3099" w:rsidP="000E3099">
            <w:pPr>
              <w:jc w:val="center"/>
            </w:pPr>
          </w:p>
        </w:tc>
        <w:tc>
          <w:tcPr>
            <w:tcW w:w="6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47D943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903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E6690F2" w14:textId="77777777" w:rsidR="000E3099" w:rsidRPr="000E3099" w:rsidRDefault="000E3099" w:rsidP="000E3099">
            <w:pPr>
              <w:jc w:val="center"/>
            </w:pPr>
          </w:p>
        </w:tc>
        <w:tc>
          <w:tcPr>
            <w:tcW w:w="20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D350D5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69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8D0C8B4" w14:textId="77777777" w:rsidR="000E3099" w:rsidRPr="000E3099" w:rsidRDefault="000E3099" w:rsidP="000E3099">
            <w:pPr>
              <w:jc w:val="center"/>
            </w:pPr>
          </w:p>
        </w:tc>
      </w:tr>
      <w:tr w:rsidR="000E3099" w:rsidRPr="000E3099" w14:paraId="0AB3ED8B" w14:textId="77777777" w:rsidTr="00E645DE">
        <w:trPr>
          <w:trHeight w:val="80"/>
        </w:trPr>
        <w:tc>
          <w:tcPr>
            <w:tcW w:w="895" w:type="dxa"/>
            <w:vAlign w:val="center"/>
          </w:tcPr>
          <w:p w14:paraId="7C0F3A19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t>В</w:t>
            </w:r>
            <w:r w:rsidRPr="000E3099">
              <w:rPr>
                <w:vertAlign w:val="subscript"/>
              </w:rPr>
              <w:t>2</w:t>
            </w:r>
          </w:p>
        </w:tc>
        <w:tc>
          <w:tcPr>
            <w:tcW w:w="645" w:type="dxa"/>
            <w:vAlign w:val="center"/>
          </w:tcPr>
          <w:p w14:paraId="6F34D3D4" w14:textId="77777777" w:rsidR="000E3099" w:rsidRPr="000E3099" w:rsidRDefault="000E3099" w:rsidP="000E3099">
            <w:pPr>
              <w:jc w:val="center"/>
            </w:pPr>
          </w:p>
          <w:p w14:paraId="58AF6ADE" w14:textId="77777777" w:rsidR="000E3099" w:rsidRPr="000E3099" w:rsidRDefault="000E3099" w:rsidP="000E3099">
            <w:pPr>
              <w:jc w:val="center"/>
            </w:pPr>
          </w:p>
        </w:tc>
        <w:tc>
          <w:tcPr>
            <w:tcW w:w="850" w:type="dxa"/>
            <w:vAlign w:val="center"/>
          </w:tcPr>
          <w:p w14:paraId="5CA3B46B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rPr>
                <w:lang w:val="en-US"/>
              </w:rPr>
              <w:t>X</w:t>
            </w:r>
            <w:r w:rsidRPr="000E3099">
              <w:rPr>
                <w:vertAlign w:val="subscript"/>
              </w:rPr>
              <w:t>2</w:t>
            </w:r>
          </w:p>
        </w:tc>
        <w:tc>
          <w:tcPr>
            <w:tcW w:w="669" w:type="dxa"/>
            <w:tcBorders>
              <w:right w:val="nil"/>
            </w:tcBorders>
            <w:vAlign w:val="center"/>
          </w:tcPr>
          <w:p w14:paraId="0F4D4AAF" w14:textId="77777777" w:rsidR="000E3099" w:rsidRPr="000E3099" w:rsidRDefault="000E3099" w:rsidP="000E3099">
            <w:pPr>
              <w:jc w:val="center"/>
            </w:pPr>
          </w:p>
        </w:tc>
        <w:tc>
          <w:tcPr>
            <w:tcW w:w="6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36DEF0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903" w:type="dxa"/>
            <w:vMerge/>
            <w:tcBorders>
              <w:left w:val="nil"/>
              <w:right w:val="nil"/>
            </w:tcBorders>
            <w:vAlign w:val="center"/>
          </w:tcPr>
          <w:p w14:paraId="0B135BFB" w14:textId="77777777" w:rsidR="000E3099" w:rsidRPr="000E3099" w:rsidRDefault="000E3099" w:rsidP="000E3099">
            <w:pPr>
              <w:jc w:val="center"/>
            </w:pPr>
          </w:p>
        </w:tc>
        <w:tc>
          <w:tcPr>
            <w:tcW w:w="20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C67E8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69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EAD9D7" w14:textId="77777777" w:rsidR="000E3099" w:rsidRPr="000E3099" w:rsidRDefault="000E3099" w:rsidP="000E3099">
            <w:pPr>
              <w:jc w:val="center"/>
            </w:pPr>
          </w:p>
        </w:tc>
      </w:tr>
      <w:tr w:rsidR="000E3099" w:rsidRPr="000E3099" w14:paraId="4F76840F" w14:textId="77777777" w:rsidTr="00E645DE">
        <w:trPr>
          <w:trHeight w:val="170"/>
        </w:trPr>
        <w:tc>
          <w:tcPr>
            <w:tcW w:w="895" w:type="dxa"/>
            <w:vAlign w:val="center"/>
          </w:tcPr>
          <w:p w14:paraId="33ACA3AC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t>В</w:t>
            </w:r>
            <w:r w:rsidRPr="000E3099">
              <w:rPr>
                <w:vertAlign w:val="subscript"/>
              </w:rPr>
              <w:t>3</w:t>
            </w:r>
          </w:p>
        </w:tc>
        <w:tc>
          <w:tcPr>
            <w:tcW w:w="645" w:type="dxa"/>
            <w:vAlign w:val="center"/>
          </w:tcPr>
          <w:p w14:paraId="010FBD7A" w14:textId="77777777" w:rsidR="000E3099" w:rsidRPr="000E3099" w:rsidRDefault="000E3099" w:rsidP="000E3099">
            <w:pPr>
              <w:jc w:val="center"/>
            </w:pPr>
          </w:p>
          <w:p w14:paraId="53E4A971" w14:textId="77777777" w:rsidR="000E3099" w:rsidRPr="000E3099" w:rsidRDefault="000E3099" w:rsidP="000E3099">
            <w:pPr>
              <w:jc w:val="center"/>
            </w:pPr>
          </w:p>
        </w:tc>
        <w:tc>
          <w:tcPr>
            <w:tcW w:w="850" w:type="dxa"/>
            <w:vAlign w:val="center"/>
          </w:tcPr>
          <w:p w14:paraId="06452FC5" w14:textId="77777777" w:rsidR="000E3099" w:rsidRPr="000E3099" w:rsidRDefault="000E3099" w:rsidP="000E3099">
            <w:pPr>
              <w:jc w:val="center"/>
              <w:rPr>
                <w:vertAlign w:val="subscript"/>
              </w:rPr>
            </w:pPr>
            <w:r w:rsidRPr="000E3099">
              <w:rPr>
                <w:lang w:val="en-US"/>
              </w:rPr>
              <w:t>X</w:t>
            </w:r>
            <w:r w:rsidRPr="000E3099">
              <w:rPr>
                <w:vertAlign w:val="subscript"/>
              </w:rPr>
              <w:t>3</w:t>
            </w:r>
          </w:p>
        </w:tc>
        <w:tc>
          <w:tcPr>
            <w:tcW w:w="669" w:type="dxa"/>
            <w:tcBorders>
              <w:right w:val="nil"/>
            </w:tcBorders>
            <w:vAlign w:val="center"/>
          </w:tcPr>
          <w:p w14:paraId="27463DBC" w14:textId="77777777" w:rsidR="000E3099" w:rsidRPr="000E3099" w:rsidRDefault="000E3099" w:rsidP="000E3099">
            <w:pPr>
              <w:jc w:val="center"/>
            </w:pPr>
          </w:p>
        </w:tc>
        <w:tc>
          <w:tcPr>
            <w:tcW w:w="6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BB0C5E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903" w:type="dxa"/>
            <w:vMerge/>
            <w:tcBorders>
              <w:left w:val="nil"/>
              <w:right w:val="nil"/>
            </w:tcBorders>
            <w:vAlign w:val="center"/>
          </w:tcPr>
          <w:p w14:paraId="3ED65F65" w14:textId="77777777" w:rsidR="000E3099" w:rsidRPr="000E3099" w:rsidRDefault="000E3099" w:rsidP="000E3099">
            <w:pPr>
              <w:jc w:val="center"/>
            </w:pPr>
          </w:p>
        </w:tc>
        <w:tc>
          <w:tcPr>
            <w:tcW w:w="20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167916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69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6302134" w14:textId="77777777" w:rsidR="000E3099" w:rsidRPr="000E3099" w:rsidRDefault="000E3099" w:rsidP="000E3099">
            <w:pPr>
              <w:jc w:val="center"/>
            </w:pPr>
          </w:p>
        </w:tc>
      </w:tr>
      <w:tr w:rsidR="000E3099" w:rsidRPr="000E3099" w14:paraId="11FD2D33" w14:textId="77777777" w:rsidTr="00E645DE">
        <w:trPr>
          <w:trHeight w:val="70"/>
        </w:trPr>
        <w:tc>
          <w:tcPr>
            <w:tcW w:w="895" w:type="dxa"/>
            <w:vAlign w:val="center"/>
          </w:tcPr>
          <w:p w14:paraId="10B507D2" w14:textId="77777777" w:rsidR="000E3099" w:rsidRPr="000E3099" w:rsidRDefault="000E3099" w:rsidP="000E3099">
            <w:pPr>
              <w:jc w:val="center"/>
              <w:rPr>
                <w:vertAlign w:val="subscript"/>
                <w:lang w:val="en-US"/>
              </w:rPr>
            </w:pPr>
            <w:proofErr w:type="spellStart"/>
            <w:r w:rsidRPr="000E3099">
              <w:rPr>
                <w:lang w:val="en-US"/>
              </w:rPr>
              <w:t>S</w:t>
            </w:r>
            <w:r w:rsidRPr="000E3099">
              <w:rPr>
                <w:vertAlign w:val="subscript"/>
                <w:lang w:val="en-US"/>
              </w:rPr>
              <w:t>в</w:t>
            </w:r>
            <w:proofErr w:type="spellEnd"/>
          </w:p>
        </w:tc>
        <w:tc>
          <w:tcPr>
            <w:tcW w:w="645" w:type="dxa"/>
            <w:vAlign w:val="center"/>
          </w:tcPr>
          <w:p w14:paraId="0BF9CB00" w14:textId="77777777" w:rsidR="000E3099" w:rsidRPr="000E3099" w:rsidRDefault="000E3099" w:rsidP="000E3099">
            <w:pPr>
              <w:jc w:val="center"/>
            </w:pPr>
          </w:p>
          <w:p w14:paraId="08ED6BF6" w14:textId="77777777" w:rsidR="000E3099" w:rsidRPr="000E3099" w:rsidRDefault="000E3099" w:rsidP="000E3099">
            <w:pPr>
              <w:jc w:val="center"/>
            </w:pPr>
          </w:p>
        </w:tc>
        <w:tc>
          <w:tcPr>
            <w:tcW w:w="850" w:type="dxa"/>
            <w:vAlign w:val="center"/>
          </w:tcPr>
          <w:p w14:paraId="17536F3F" w14:textId="77777777" w:rsidR="000E3099" w:rsidRPr="000E3099" w:rsidRDefault="000E3099" w:rsidP="000E3099">
            <w:pPr>
              <w:jc w:val="center"/>
              <w:rPr>
                <w:lang w:val="en-US"/>
              </w:rPr>
            </w:pPr>
            <w:r w:rsidRPr="000E3099">
              <w:rPr>
                <w:position w:val="-14"/>
              </w:rPr>
              <w:t>Σ</w:t>
            </w:r>
            <w:r w:rsidRPr="000E3099">
              <w:rPr>
                <w:position w:val="-14"/>
                <w:lang w:val="en-US"/>
              </w:rPr>
              <w:t>X</w:t>
            </w:r>
            <w:r w:rsidRPr="000E3099">
              <w:rPr>
                <w:position w:val="-14"/>
                <w:vertAlign w:val="subscript"/>
                <w:lang w:val="en-US"/>
              </w:rPr>
              <w:t>i</w:t>
            </w:r>
          </w:p>
        </w:tc>
        <w:tc>
          <w:tcPr>
            <w:tcW w:w="669" w:type="dxa"/>
            <w:tcBorders>
              <w:right w:val="nil"/>
            </w:tcBorders>
            <w:vAlign w:val="center"/>
          </w:tcPr>
          <w:p w14:paraId="76DF842C" w14:textId="77777777" w:rsidR="000E3099" w:rsidRPr="000E3099" w:rsidRDefault="000E3099" w:rsidP="000E3099">
            <w:pPr>
              <w:jc w:val="center"/>
            </w:pPr>
          </w:p>
        </w:tc>
        <w:tc>
          <w:tcPr>
            <w:tcW w:w="6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E8657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903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ED4A946" w14:textId="77777777" w:rsidR="000E3099" w:rsidRPr="000E3099" w:rsidRDefault="000E3099" w:rsidP="000E3099">
            <w:pPr>
              <w:jc w:val="center"/>
            </w:pPr>
          </w:p>
        </w:tc>
        <w:tc>
          <w:tcPr>
            <w:tcW w:w="20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EAB09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69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A4527C" w14:textId="77777777" w:rsidR="000E3099" w:rsidRPr="000E3099" w:rsidRDefault="000E3099" w:rsidP="000E3099">
            <w:pPr>
              <w:jc w:val="center"/>
            </w:pPr>
          </w:p>
        </w:tc>
      </w:tr>
    </w:tbl>
    <w:p w14:paraId="38BBC250" w14:textId="77777777" w:rsidR="000E3099" w:rsidRPr="000E3099" w:rsidRDefault="000E3099" w:rsidP="000E3099">
      <w:pPr>
        <w:rPr>
          <w:sz w:val="28"/>
          <w:szCs w:val="20"/>
        </w:rPr>
      </w:pPr>
    </w:p>
    <w:p w14:paraId="161A472A" w14:textId="77777777" w:rsidR="000E3099" w:rsidRPr="000E3099" w:rsidRDefault="000E3099" w:rsidP="000E3099">
      <w:pPr>
        <w:rPr>
          <w:sz w:val="28"/>
          <w:szCs w:val="20"/>
        </w:rPr>
      </w:pPr>
      <w:r w:rsidRPr="000E3099">
        <w:rPr>
          <w:sz w:val="28"/>
          <w:szCs w:val="20"/>
        </w:rPr>
        <w:t>Таблица –_Расчет глобального приоритета</w:t>
      </w:r>
    </w:p>
    <w:p w14:paraId="0928D068" w14:textId="77777777" w:rsidR="000E3099" w:rsidRPr="000E3099" w:rsidRDefault="000E3099" w:rsidP="000E3099">
      <w:pPr>
        <w:rPr>
          <w:sz w:val="28"/>
          <w:szCs w:val="20"/>
        </w:rPr>
      </w:pPr>
    </w:p>
    <w:p w14:paraId="7DCFD775" w14:textId="77777777" w:rsidR="000E3099" w:rsidRPr="000E3099" w:rsidRDefault="000E3099" w:rsidP="000E3099">
      <w:pPr>
        <w:rPr>
          <w:sz w:val="28"/>
          <w:szCs w:val="20"/>
        </w:rPr>
      </w:pPr>
    </w:p>
    <w:tbl>
      <w:tblPr>
        <w:tblW w:w="8254" w:type="dxa"/>
        <w:tblInd w:w="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93"/>
        <w:gridCol w:w="1347"/>
        <w:gridCol w:w="1276"/>
        <w:gridCol w:w="1337"/>
        <w:gridCol w:w="1701"/>
      </w:tblGrid>
      <w:tr w:rsidR="000E3099" w:rsidRPr="000E3099" w14:paraId="503E8AB9" w14:textId="77777777" w:rsidTr="00630C84">
        <w:trPr>
          <w:cantSplit/>
          <w:trHeight w:val="863"/>
        </w:trPr>
        <w:tc>
          <w:tcPr>
            <w:tcW w:w="0" w:type="auto"/>
            <w:vAlign w:val="center"/>
          </w:tcPr>
          <w:p w14:paraId="29898DC1" w14:textId="77777777" w:rsidR="000E3099" w:rsidRPr="000E3099" w:rsidRDefault="000E3099" w:rsidP="000E3099">
            <w:pPr>
              <w:jc w:val="center"/>
            </w:pPr>
            <w:r w:rsidRPr="000E3099">
              <w:t>Критерий</w:t>
            </w:r>
          </w:p>
        </w:tc>
        <w:tc>
          <w:tcPr>
            <w:tcW w:w="1347" w:type="dxa"/>
            <w:vAlign w:val="center"/>
          </w:tcPr>
          <w:p w14:paraId="1D0FEE78" w14:textId="77777777" w:rsidR="000E3099" w:rsidRPr="000E3099" w:rsidRDefault="000E3099" w:rsidP="000E3099">
            <w:pPr>
              <w:jc w:val="center"/>
              <w:rPr>
                <w:sz w:val="20"/>
                <w:szCs w:val="20"/>
              </w:rPr>
            </w:pPr>
            <w:r w:rsidRPr="000E3099">
              <w:rPr>
                <w:sz w:val="20"/>
                <w:szCs w:val="20"/>
              </w:rPr>
              <w:t>Критерий 1</w:t>
            </w:r>
          </w:p>
        </w:tc>
        <w:tc>
          <w:tcPr>
            <w:tcW w:w="1276" w:type="dxa"/>
            <w:vAlign w:val="center"/>
          </w:tcPr>
          <w:p w14:paraId="073C44C5" w14:textId="77777777" w:rsidR="000E3099" w:rsidRPr="000E3099" w:rsidRDefault="000E3099" w:rsidP="000E3099">
            <w:pPr>
              <w:jc w:val="center"/>
              <w:rPr>
                <w:sz w:val="20"/>
                <w:szCs w:val="20"/>
              </w:rPr>
            </w:pPr>
            <w:r w:rsidRPr="000E3099">
              <w:rPr>
                <w:sz w:val="20"/>
                <w:szCs w:val="20"/>
              </w:rPr>
              <w:t>Критерий 2</w:t>
            </w:r>
          </w:p>
        </w:tc>
        <w:tc>
          <w:tcPr>
            <w:tcW w:w="1337" w:type="dxa"/>
            <w:vAlign w:val="center"/>
          </w:tcPr>
          <w:p w14:paraId="2E26DE82" w14:textId="77777777" w:rsidR="000E3099" w:rsidRPr="000E3099" w:rsidRDefault="000E3099" w:rsidP="000E3099">
            <w:pPr>
              <w:jc w:val="center"/>
              <w:rPr>
                <w:sz w:val="20"/>
                <w:szCs w:val="20"/>
              </w:rPr>
            </w:pPr>
            <w:r w:rsidRPr="000E3099">
              <w:rPr>
                <w:sz w:val="20"/>
                <w:szCs w:val="20"/>
              </w:rPr>
              <w:t xml:space="preserve">Критерий 3 </w:t>
            </w:r>
          </w:p>
        </w:tc>
        <w:tc>
          <w:tcPr>
            <w:tcW w:w="1701" w:type="dxa"/>
            <w:vAlign w:val="center"/>
          </w:tcPr>
          <w:p w14:paraId="2432E9C2" w14:textId="77777777" w:rsidR="000E3099" w:rsidRPr="000E3099" w:rsidRDefault="000E3099" w:rsidP="000E3099">
            <w:pPr>
              <w:jc w:val="center"/>
            </w:pPr>
            <w:r w:rsidRPr="000E3099">
              <w:t>Глобальный приоритет</w:t>
            </w:r>
          </w:p>
        </w:tc>
      </w:tr>
      <w:tr w:rsidR="000E3099" w:rsidRPr="000E3099" w14:paraId="120C6690" w14:textId="77777777" w:rsidTr="00630C84">
        <w:trPr>
          <w:cantSplit/>
          <w:trHeight w:val="70"/>
        </w:trPr>
        <w:tc>
          <w:tcPr>
            <w:tcW w:w="0" w:type="auto"/>
            <w:vAlign w:val="center"/>
          </w:tcPr>
          <w:p w14:paraId="0A5CAD7B" w14:textId="77777777" w:rsidR="000E3099" w:rsidRPr="000E3099" w:rsidRDefault="000E3099" w:rsidP="000E3099">
            <w:r w:rsidRPr="000E3099">
              <w:t>Вектор приоритетов, Х</w:t>
            </w:r>
          </w:p>
          <w:p w14:paraId="20780C18" w14:textId="77777777" w:rsidR="000E3099" w:rsidRPr="000E3099" w:rsidRDefault="000E3099" w:rsidP="000E3099"/>
        </w:tc>
        <w:tc>
          <w:tcPr>
            <w:tcW w:w="1347" w:type="dxa"/>
            <w:vAlign w:val="center"/>
          </w:tcPr>
          <w:p w14:paraId="3874C857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276" w:type="dxa"/>
            <w:vAlign w:val="center"/>
          </w:tcPr>
          <w:p w14:paraId="7336805A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337" w:type="dxa"/>
            <w:vAlign w:val="center"/>
          </w:tcPr>
          <w:p w14:paraId="0CE6F93B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701" w:type="dxa"/>
            <w:vAlign w:val="center"/>
          </w:tcPr>
          <w:p w14:paraId="13F3FBB7" w14:textId="77777777" w:rsidR="000E3099" w:rsidRPr="000E3099" w:rsidRDefault="000E3099" w:rsidP="000E3099">
            <w:pPr>
              <w:jc w:val="center"/>
            </w:pPr>
          </w:p>
        </w:tc>
      </w:tr>
      <w:tr w:rsidR="000E3099" w:rsidRPr="000E3099" w14:paraId="67A43BBF" w14:textId="77777777" w:rsidTr="00630C84">
        <w:trPr>
          <w:trHeight w:val="653"/>
        </w:trPr>
        <w:tc>
          <w:tcPr>
            <w:tcW w:w="0" w:type="auto"/>
            <w:vAlign w:val="center"/>
          </w:tcPr>
          <w:p w14:paraId="00C755F1" w14:textId="77777777" w:rsidR="000E3099" w:rsidRPr="000E3099" w:rsidRDefault="000E3099" w:rsidP="000E3099">
            <w:pPr>
              <w:shd w:val="clear" w:color="auto" w:fill="FFFFFF"/>
              <w:autoSpaceDE w:val="0"/>
              <w:autoSpaceDN w:val="0"/>
              <w:adjustRightInd w:val="0"/>
            </w:pPr>
            <w:r w:rsidRPr="000E3099">
              <w:t>Вариант 1</w:t>
            </w:r>
          </w:p>
        </w:tc>
        <w:tc>
          <w:tcPr>
            <w:tcW w:w="1347" w:type="dxa"/>
            <w:vAlign w:val="center"/>
          </w:tcPr>
          <w:p w14:paraId="7A38B7CB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276" w:type="dxa"/>
            <w:vAlign w:val="center"/>
          </w:tcPr>
          <w:p w14:paraId="6CEFDE41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337" w:type="dxa"/>
            <w:vAlign w:val="center"/>
          </w:tcPr>
          <w:p w14:paraId="492E6491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701" w:type="dxa"/>
            <w:vAlign w:val="center"/>
          </w:tcPr>
          <w:p w14:paraId="13D4D962" w14:textId="77777777" w:rsidR="000E3099" w:rsidRPr="000E3099" w:rsidRDefault="000E3099" w:rsidP="000E3099">
            <w:pPr>
              <w:jc w:val="center"/>
            </w:pPr>
          </w:p>
        </w:tc>
      </w:tr>
      <w:tr w:rsidR="000E3099" w:rsidRPr="000E3099" w14:paraId="23B717D2" w14:textId="77777777" w:rsidTr="00630C84">
        <w:trPr>
          <w:trHeight w:val="310"/>
        </w:trPr>
        <w:tc>
          <w:tcPr>
            <w:tcW w:w="0" w:type="auto"/>
            <w:vAlign w:val="center"/>
          </w:tcPr>
          <w:p w14:paraId="2295029A" w14:textId="77777777" w:rsidR="000E3099" w:rsidRPr="000E3099" w:rsidRDefault="000E3099" w:rsidP="000E3099">
            <w:pPr>
              <w:shd w:val="clear" w:color="auto" w:fill="FFFFFF"/>
              <w:autoSpaceDE w:val="0"/>
              <w:autoSpaceDN w:val="0"/>
              <w:adjustRightInd w:val="0"/>
            </w:pPr>
            <w:r w:rsidRPr="000E3099">
              <w:t>Вариант2</w:t>
            </w:r>
          </w:p>
          <w:p w14:paraId="49919D38" w14:textId="77777777" w:rsidR="000E3099" w:rsidRPr="000E3099" w:rsidRDefault="000E3099" w:rsidP="000E3099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347" w:type="dxa"/>
            <w:vAlign w:val="center"/>
          </w:tcPr>
          <w:p w14:paraId="72494DEC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276" w:type="dxa"/>
            <w:vAlign w:val="center"/>
          </w:tcPr>
          <w:p w14:paraId="013F5C1C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337" w:type="dxa"/>
            <w:vAlign w:val="center"/>
          </w:tcPr>
          <w:p w14:paraId="76BD5DEF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701" w:type="dxa"/>
            <w:vAlign w:val="center"/>
          </w:tcPr>
          <w:p w14:paraId="59C989C4" w14:textId="77777777" w:rsidR="000E3099" w:rsidRPr="000E3099" w:rsidRDefault="000E3099" w:rsidP="000E3099">
            <w:pPr>
              <w:jc w:val="center"/>
            </w:pPr>
          </w:p>
        </w:tc>
      </w:tr>
      <w:tr w:rsidR="000E3099" w:rsidRPr="000E3099" w14:paraId="65E8C6DB" w14:textId="77777777" w:rsidTr="00630C84">
        <w:trPr>
          <w:trHeight w:val="234"/>
        </w:trPr>
        <w:tc>
          <w:tcPr>
            <w:tcW w:w="0" w:type="auto"/>
            <w:vAlign w:val="center"/>
          </w:tcPr>
          <w:p w14:paraId="4219912E" w14:textId="77777777" w:rsidR="000E3099" w:rsidRPr="000E3099" w:rsidRDefault="000E3099" w:rsidP="000E3099">
            <w:pPr>
              <w:shd w:val="clear" w:color="auto" w:fill="FFFFFF"/>
              <w:autoSpaceDE w:val="0"/>
              <w:autoSpaceDN w:val="0"/>
              <w:adjustRightInd w:val="0"/>
            </w:pPr>
            <w:r w:rsidRPr="000E3099">
              <w:t>Вариант 3</w:t>
            </w:r>
          </w:p>
          <w:p w14:paraId="69E36CE5" w14:textId="77777777" w:rsidR="000E3099" w:rsidRPr="000E3099" w:rsidRDefault="000E3099" w:rsidP="000E3099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347" w:type="dxa"/>
            <w:vAlign w:val="center"/>
          </w:tcPr>
          <w:p w14:paraId="54D58F91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276" w:type="dxa"/>
            <w:vAlign w:val="center"/>
          </w:tcPr>
          <w:p w14:paraId="1FF1899D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337" w:type="dxa"/>
            <w:vAlign w:val="center"/>
          </w:tcPr>
          <w:p w14:paraId="10392102" w14:textId="77777777" w:rsidR="000E3099" w:rsidRPr="000E3099" w:rsidRDefault="000E3099" w:rsidP="000E3099">
            <w:pPr>
              <w:jc w:val="center"/>
            </w:pPr>
          </w:p>
        </w:tc>
        <w:tc>
          <w:tcPr>
            <w:tcW w:w="1701" w:type="dxa"/>
            <w:vAlign w:val="center"/>
          </w:tcPr>
          <w:p w14:paraId="7AB3FC73" w14:textId="77777777" w:rsidR="000E3099" w:rsidRPr="000E3099" w:rsidRDefault="000E3099" w:rsidP="000E3099">
            <w:pPr>
              <w:jc w:val="center"/>
            </w:pPr>
          </w:p>
        </w:tc>
      </w:tr>
    </w:tbl>
    <w:p w14:paraId="2E219BCC" w14:textId="77777777" w:rsidR="000E3099" w:rsidRPr="000E3099" w:rsidRDefault="000E3099" w:rsidP="000E3099">
      <w:pPr>
        <w:rPr>
          <w:sz w:val="28"/>
          <w:szCs w:val="20"/>
        </w:rPr>
      </w:pPr>
    </w:p>
    <w:p w14:paraId="5A62AB96" w14:textId="77777777" w:rsidR="000E3099" w:rsidRDefault="000E3099"/>
    <w:p w14:paraId="165D8877" w14:textId="77777777" w:rsidR="000E3099" w:rsidRDefault="000E3099"/>
    <w:sectPr w:rsidR="000E30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8C4"/>
    <w:rsid w:val="00086E51"/>
    <w:rsid w:val="000E3099"/>
    <w:rsid w:val="0018217D"/>
    <w:rsid w:val="001E07D1"/>
    <w:rsid w:val="00240C93"/>
    <w:rsid w:val="003C4A5A"/>
    <w:rsid w:val="00466856"/>
    <w:rsid w:val="00550A40"/>
    <w:rsid w:val="006071E4"/>
    <w:rsid w:val="00625BB3"/>
    <w:rsid w:val="00764D49"/>
    <w:rsid w:val="008B70ED"/>
    <w:rsid w:val="009B67CC"/>
    <w:rsid w:val="00A010E0"/>
    <w:rsid w:val="00CB4396"/>
    <w:rsid w:val="00E2693C"/>
    <w:rsid w:val="00E26EAE"/>
    <w:rsid w:val="00E645DE"/>
    <w:rsid w:val="00EC032A"/>
    <w:rsid w:val="00EE2E0C"/>
    <w:rsid w:val="00F268C4"/>
    <w:rsid w:val="00FB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FE6FA"/>
  <w15:chartTrackingRefBased/>
  <w15:docId w15:val="{1769EF31-BF0F-490F-9A69-D5EF28465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68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268C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268C4"/>
    <w:rPr>
      <w:rFonts w:ascii="Segoe UI" w:eastAsia="Times New Roman" w:hAnsi="Segoe UI" w:cs="Segoe UI"/>
      <w:sz w:val="18"/>
      <w:szCs w:val="18"/>
      <w:lang w:eastAsia="ru-RU"/>
    </w:rPr>
  </w:style>
  <w:style w:type="table" w:styleId="a5">
    <w:name w:val="Table Grid"/>
    <w:basedOn w:val="a1"/>
    <w:uiPriority w:val="39"/>
    <w:rsid w:val="003C4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ЭиМ</cp:lastModifiedBy>
  <cp:revision>2</cp:revision>
  <cp:lastPrinted>2019-10-30T04:29:00Z</cp:lastPrinted>
  <dcterms:created xsi:type="dcterms:W3CDTF">2026-04-14T02:46:00Z</dcterms:created>
  <dcterms:modified xsi:type="dcterms:W3CDTF">2026-04-14T02:46:00Z</dcterms:modified>
</cp:coreProperties>
</file>