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Center"/>
        <w:ind w:firstLine="0"/>
        <w:jc w:val="center"/>
      </w:pPr>
      <w:r>
        <w:rPr>
          <w:sz w:val="28"/>
        </w:rPr>
        <w:t xml:space="preserve">Институт перспективных технологий и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Кафедра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Big"/>
        <w:ind w:firstLine="0"/>
        <w:jc w:val="center"/>
      </w:pPr>
      <w:r>
        <w:rPr>
          <w:bCs/>
          <w:b/>
          <w:sz w:val="40"/>
        </w:rPr>
        <w:t xml:space="preserve">ОТЧЁТ</w:t>
      </w:r>
    </w:p>
    <w:p>
      <w:pPr>
        <w:pStyle w:val="TitleCenter"/>
        <w:ind w:firstLine="0"/>
        <w:jc w:val="center"/>
      </w:pPr>
      <w:r>
        <w:rPr>
          <w:bCs/>
          <w:b/>
          <w:sz w:val="28"/>
        </w:rPr>
        <w:t xml:space="preserve">по практической работе №3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«База данных: логическая модель»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по дисциплине «Создание программного обеспечения»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Тема проекта: Проектирование и разработка информационной системы «Видеостудия/продакшн — управление проектами»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Выполнил: студент группы ________</w:t>
      </w:r>
      <w:r>
        <w:rPr>
          <w:sz w:val="28"/>
        </w:rPr>
        <w:br/>
      </w:r>
      <w:r>
        <w:rPr>
          <w:sz w:val="28"/>
        </w:rPr>
        <w:t xml:space="preserve">Никита ____________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Проверил: преподаватель</w:t>
      </w:r>
      <w:r>
        <w:rPr>
          <w:sz w:val="28"/>
        </w:rPr>
        <w:br/>
      </w:r>
      <w:r>
        <w:rPr>
          <w:sz w:val="28"/>
        </w:rPr>
        <w:t xml:space="preserve">Макиевский С. Е.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2026</w:t>
      </w:r>
    </w:p>
    <w:p>
      <w:r>
        <w:br w:type="page"/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Определить, какие данные нужны первой версии приложения, выделить сущности, их атрибуты и связи, предварительно задать ключи и построить первую ER-диаграмму.</w:t>
      </w:r>
    </w:p>
    <w:bookmarkEnd w:id="20"/>
    <w:bookmarkStart w:id="21" w:name="функции-для-которых-нужно-хранить-данные"/>
    <w:p>
      <w:pPr>
        <w:pStyle w:val="Heading1"/>
      </w:pPr>
      <w:r>
        <w:t xml:space="preserve">1. Функции, для которых нужно хранить данные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1100"/>
        <w:gridCol w:w="2751"/>
        <w:gridCol w:w="5503"/>
      </w:tblGrid>
      <w:tr>
        <w:trPr>
          <w:tblHeader w:val="true"/>
        </w:trPr>
        <w:tc>
          <w:tcPr>
            <w:tcW w:type="dxa" w:w="110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FR</w:t>
            </w:r>
          </w:p>
        </w:tc>
        <w:tc>
          <w:tcPr>
            <w:tcW w:type="dxa" w:w="275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Функция</w:t>
            </w:r>
          </w:p>
        </w:tc>
        <w:tc>
          <w:tcPr>
            <w:tcW w:type="dxa" w:w="550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Какие данные нужны</w:t>
            </w:r>
          </w:p>
        </w:tc>
      </w:tr>
      <w:tr>
        <w:tc>
          <w:tcPr>
            <w:tcW w:type="dxa" w:w="1101"/>
          </w:tcPr>
          <w:p>
            <w:pPr>
              <w:pStyle w:val="Compact"/>
              <w:jc w:val="left"/>
            </w:pPr>
            <w:r>
              <w:t xml:space="preserve">FR-01, FR-02</w:t>
            </w:r>
          </w:p>
        </w:tc>
        <w:tc>
          <w:tcPr>
            <w:tcW w:type="dxa" w:w="2751"/>
          </w:tcPr>
          <w:p>
            <w:pPr>
              <w:pStyle w:val="Compact"/>
              <w:jc w:val="left"/>
            </w:pPr>
            <w:r>
              <w:t xml:space="preserve">Список проектов, фильтр</w:t>
            </w:r>
          </w:p>
        </w:tc>
        <w:tc>
          <w:tcPr>
            <w:tcW w:type="dxa" w:w="5503"/>
          </w:tcPr>
          <w:p>
            <w:pPr>
              <w:pStyle w:val="Compact"/>
              <w:jc w:val="left"/>
            </w:pPr>
            <w:r>
              <w:t xml:space="preserve">Проект (название, тип, статус, сроки), заказчик, продюсер, задачи для прогресса</w:t>
            </w:r>
          </w:p>
        </w:tc>
      </w:tr>
      <w:tr>
        <w:tc>
          <w:tcPr>
            <w:tcW w:type="dxa" w:w="1101"/>
          </w:tcPr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>
            <w:tcW w:type="dxa" w:w="2751"/>
          </w:tcPr>
          <w:p>
            <w:pPr>
              <w:pStyle w:val="Compact"/>
              <w:jc w:val="left"/>
            </w:pPr>
            <w:r>
              <w:t xml:space="preserve">Создание проекта</w:t>
            </w:r>
          </w:p>
        </w:tc>
        <w:tc>
          <w:tcPr>
            <w:tcW w:type="dxa" w:w="5503"/>
          </w:tcPr>
          <w:p>
            <w:pPr>
              <w:pStyle w:val="Compact"/>
              <w:jc w:val="left"/>
            </w:pPr>
            <w:r>
              <w:t xml:space="preserve">Проект, ссылка на заказчика и сотрудника-продюсера</w:t>
            </w:r>
          </w:p>
        </w:tc>
      </w:tr>
      <w:tr>
        <w:tc>
          <w:tcPr>
            <w:tcW w:type="dxa" w:w="1101"/>
          </w:tcPr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tcPr>
            <w:tcW w:type="dxa" w:w="2751"/>
          </w:tcPr>
          <w:p>
            <w:pPr>
              <w:pStyle w:val="Compact"/>
              <w:jc w:val="left"/>
            </w:pPr>
            <w:r>
              <w:t xml:space="preserve">Карточка проекта</w:t>
            </w:r>
          </w:p>
        </w:tc>
        <w:tc>
          <w:tcPr>
            <w:tcW w:type="dxa" w:w="5503"/>
          </w:tcPr>
          <w:p>
            <w:pPr>
              <w:pStyle w:val="Compact"/>
              <w:jc w:val="left"/>
            </w:pPr>
            <w:r>
              <w:t xml:space="preserve">Проект, участники группы и их роли, задачи</w:t>
            </w:r>
          </w:p>
        </w:tc>
      </w:tr>
      <w:tr>
        <w:tc>
          <w:tcPr>
            <w:tcW w:type="dxa" w:w="1101"/>
          </w:tcPr>
          <w:p>
            <w:pPr>
              <w:pStyle w:val="Compact"/>
              <w:jc w:val="left"/>
            </w:pPr>
            <w:r>
              <w:t xml:space="preserve">FR-05, FR-06</w:t>
            </w:r>
          </w:p>
        </w:tc>
        <w:tc>
          <w:tcPr>
            <w:tcW w:type="dxa" w:w="2751"/>
          </w:tcPr>
          <w:p>
            <w:pPr>
              <w:pStyle w:val="Compact"/>
              <w:jc w:val="left"/>
            </w:pPr>
            <w:r>
              <w:t xml:space="preserve">Задачи и их статусы</w:t>
            </w:r>
          </w:p>
        </w:tc>
        <w:tc>
          <w:tcPr>
            <w:tcW w:type="dxa" w:w="5503"/>
          </w:tcPr>
          <w:p>
            <w:pPr>
              <w:pStyle w:val="Compact"/>
              <w:jc w:val="left"/>
            </w:pPr>
            <w:r>
              <w:t xml:space="preserve">Задача: проект, исполнитель, статус, срок</w:t>
            </w:r>
          </w:p>
        </w:tc>
      </w:tr>
      <w:tr>
        <w:tc>
          <w:tcPr>
            <w:tcW w:type="dxa" w:w="1101"/>
          </w:tcPr>
          <w:p>
            <w:pPr>
              <w:pStyle w:val="Compact"/>
              <w:jc w:val="left"/>
            </w:pPr>
            <w:r>
              <w:t xml:space="preserve">FR-07</w:t>
            </w:r>
          </w:p>
        </w:tc>
        <w:tc>
          <w:tcPr>
            <w:tcW w:type="dxa" w:w="2751"/>
          </w:tcPr>
          <w:p>
            <w:pPr>
              <w:pStyle w:val="Compact"/>
              <w:jc w:val="left"/>
            </w:pPr>
            <w:r>
              <w:t xml:space="preserve">Справочники</w:t>
            </w:r>
          </w:p>
        </w:tc>
        <w:tc>
          <w:tcPr>
            <w:tcW w:type="dxa" w:w="5503"/>
          </w:tcPr>
          <w:p>
            <w:pPr>
              <w:pStyle w:val="Compact"/>
              <w:jc w:val="left"/>
            </w:pPr>
            <w:r>
              <w:t xml:space="preserve">Сотрудники, заказчики, оборудование</w:t>
            </w:r>
          </w:p>
        </w:tc>
      </w:tr>
      <w:tr>
        <w:tc>
          <w:tcPr>
            <w:tcW w:type="dxa" w:w="1101"/>
          </w:tcPr>
          <w:p>
            <w:pPr>
              <w:pStyle w:val="Compact"/>
              <w:jc w:val="left"/>
            </w:pPr>
            <w:r>
              <w:t xml:space="preserve">FR-09</w:t>
            </w:r>
          </w:p>
        </w:tc>
        <w:tc>
          <w:tcPr>
            <w:tcW w:type="dxa" w:w="2751"/>
          </w:tcPr>
          <w:p>
            <w:pPr>
              <w:pStyle w:val="Compact"/>
              <w:jc w:val="left"/>
            </w:pPr>
            <w:r>
              <w:t xml:space="preserve">Бронирование оборудования (v2)</w:t>
            </w:r>
          </w:p>
        </w:tc>
        <w:tc>
          <w:tcPr>
            <w:tcW w:type="dxa" w:w="5503"/>
          </w:tcPr>
          <w:p>
            <w:pPr>
              <w:pStyle w:val="Compact"/>
              <w:jc w:val="left"/>
            </w:pPr>
            <w:r>
              <w:t xml:space="preserve">Оборудование, проект, время брони</w:t>
            </w:r>
          </w:p>
        </w:tc>
      </w:tr>
    </w:tbl>
    <w:p>
      <w:pPr>
        <w:pStyle w:val="BodyText"/>
      </w:pPr>
      <w:r>
        <w:t xml:space="preserve">Бронирование входит во вторую версию, но сущность закладывается сразу, чтобы позже не перестраивать связи проекта.</w:t>
      </w:r>
    </w:p>
    <w:bookmarkEnd w:id="21"/>
    <w:bookmarkStart w:id="22" w:name="сущности-и-атрибуты"/>
    <w:p>
      <w:pPr>
        <w:pStyle w:val="Heading1"/>
      </w:pPr>
      <w:r>
        <w:t xml:space="preserve">2. Сущности и атрибуты</w:t>
      </w:r>
    </w:p>
    <w:p>
      <w:pPr>
        <w:pStyle w:val="FirstParagraph"/>
      </w:pPr>
      <w:r>
        <w:rPr>
          <w:bCs/>
          <w:b/>
        </w:rPr>
        <w:t xml:space="preserve">Сотрудник (users)</w:t>
      </w:r>
      <w:r>
        <w:t xml:space="preserve"> </w:t>
      </w:r>
      <w:r>
        <w:t xml:space="preserve">— работник студии, который может быть продюсером, исполнителем задач или участником группы.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1619"/>
        <w:gridCol w:w="7736"/>
      </w:tblGrid>
      <w:tr>
        <w:trPr>
          <w:tblHeader w:val="true"/>
        </w:trPr>
        <w:tc>
          <w:tcPr>
            <w:tcW w:type="dxa" w:w="161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Атрибут</w:t>
            </w:r>
          </w:p>
        </w:tc>
        <w:tc>
          <w:tcPr>
            <w:tcW w:type="dxa" w:w="773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Описание</w:t>
            </w:r>
          </w:p>
        </w:tc>
      </w:tr>
      <w:tr>
        <w:tc>
          <w:tcPr>
            <w:tcW w:type="dxa" w:w="1619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7735"/>
          </w:tcPr>
          <w:p>
            <w:pPr>
              <w:pStyle w:val="Compact"/>
              <w:jc w:val="left"/>
            </w:pPr>
            <w:r>
              <w:t xml:space="preserve">Идентификатор</w:t>
            </w:r>
          </w:p>
        </w:tc>
      </w:tr>
      <w:tr>
        <w:tc>
          <w:tcPr>
            <w:tcW w:type="dxa" w:w="1619"/>
          </w:tcPr>
          <w:p>
            <w:pPr>
              <w:pStyle w:val="Compact"/>
              <w:jc w:val="left"/>
            </w:pPr>
            <w:r>
              <w:t xml:space="preserve">ФИО</w:t>
            </w:r>
          </w:p>
        </w:tc>
        <w:tc>
          <w:tcPr>
            <w:tcW w:type="dxa" w:w="7735"/>
          </w:tcPr>
          <w:p>
            <w:pPr>
              <w:pStyle w:val="Compact"/>
              <w:jc w:val="left"/>
            </w:pPr>
            <w:r>
              <w:t xml:space="preserve">Полное имя</w:t>
            </w:r>
          </w:p>
        </w:tc>
      </w:tr>
      <w:tr>
        <w:tc>
          <w:tcPr>
            <w:tcW w:type="dxa" w:w="1619"/>
          </w:tcPr>
          <w:p>
            <w:pPr>
              <w:pStyle w:val="Compact"/>
              <w:jc w:val="left"/>
            </w:pPr>
            <w:r>
              <w:t xml:space="preserve">e-mail</w:t>
            </w:r>
          </w:p>
        </w:tc>
        <w:tc>
          <w:tcPr>
            <w:tcW w:type="dxa" w:w="7735"/>
          </w:tcPr>
          <w:p>
            <w:pPr>
              <w:pStyle w:val="Compact"/>
              <w:jc w:val="left"/>
            </w:pPr>
            <w:r>
              <w:t xml:space="preserve">Рабочая почта, уникальна</w:t>
            </w:r>
          </w:p>
        </w:tc>
      </w:tr>
      <w:tr>
        <w:tc>
          <w:tcPr>
            <w:tcW w:type="dxa" w:w="1619"/>
          </w:tcPr>
          <w:p>
            <w:pPr>
              <w:pStyle w:val="Compact"/>
              <w:jc w:val="left"/>
            </w:pPr>
            <w:r>
              <w:t xml:space="preserve">телефон</w:t>
            </w:r>
          </w:p>
        </w:tc>
        <w:tc>
          <w:tcPr>
            <w:tcW w:type="dxa" w:w="7735"/>
          </w:tcPr>
          <w:p>
            <w:pPr>
              <w:pStyle w:val="Compact"/>
              <w:jc w:val="left"/>
            </w:pPr>
            <w:r>
              <w:t xml:space="preserve">Контактный телефон</w:t>
            </w:r>
          </w:p>
        </w:tc>
      </w:tr>
      <w:tr>
        <w:tc>
          <w:tcPr>
            <w:tcW w:type="dxa" w:w="1619"/>
          </w:tcPr>
          <w:p>
            <w:pPr>
              <w:pStyle w:val="Compact"/>
              <w:jc w:val="left"/>
            </w:pPr>
            <w:r>
              <w:t xml:space="preserve">должность</w:t>
            </w:r>
          </w:p>
        </w:tc>
        <w:tc>
          <w:tcPr>
            <w:tcW w:type="dxa" w:w="7735"/>
          </w:tcPr>
          <w:p>
            <w:pPr>
              <w:pStyle w:val="Compact"/>
              <w:jc w:val="left"/>
            </w:pPr>
            <w:r>
              <w:t xml:space="preserve">admin, producer, director, operator, editor</w:t>
            </w:r>
          </w:p>
        </w:tc>
      </w:tr>
    </w:tbl>
    <w:p>
      <w:pPr>
        <w:pStyle w:val="BodyText"/>
      </w:pPr>
      <w:r>
        <w:rPr>
          <w:bCs/>
          <w:b/>
        </w:rPr>
        <w:t xml:space="preserve">Заказчик (clients)</w:t>
      </w:r>
      <w:r>
        <w:t xml:space="preserve"> </w:t>
      </w:r>
      <w:r>
        <w:t xml:space="preserve">— компания или человек, заказавший видео.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3341"/>
        <w:gridCol w:w="6014"/>
      </w:tblGrid>
      <w:tr>
        <w:trPr>
          <w:tblHeader w:val="true"/>
        </w:trPr>
        <w:tc>
          <w:tcPr>
            <w:tcW w:type="dxa" w:w="334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Атрибут</w:t>
            </w:r>
          </w:p>
        </w:tc>
        <w:tc>
          <w:tcPr>
            <w:tcW w:type="dxa" w:w="601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Описание</w:t>
            </w:r>
          </w:p>
        </w:tc>
      </w:tr>
      <w:tr>
        <w:tc>
          <w:tcPr>
            <w:tcW w:type="dxa" w:w="3341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6013"/>
          </w:tcPr>
          <w:p>
            <w:pPr>
              <w:pStyle w:val="Compact"/>
              <w:jc w:val="left"/>
            </w:pPr>
            <w:r>
              <w:t xml:space="preserve">Идентификатор</w:t>
            </w:r>
          </w:p>
        </w:tc>
      </w:tr>
      <w:tr>
        <w:tc>
          <w:tcPr>
            <w:tcW w:type="dxa" w:w="3341"/>
          </w:tcPr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>
            <w:tcW w:type="dxa" w:w="6013"/>
          </w:tcPr>
          <w:p>
            <w:pPr>
              <w:pStyle w:val="Compact"/>
              <w:jc w:val="left"/>
            </w:pPr>
            <w:r>
              <w:t xml:space="preserve">Название компании или имя</w:t>
            </w:r>
          </w:p>
        </w:tc>
      </w:tr>
      <w:tr>
        <w:tc>
          <w:tcPr>
            <w:tcW w:type="dxa" w:w="3341"/>
          </w:tcPr>
          <w:p>
            <w:pPr>
              <w:pStyle w:val="Compact"/>
              <w:jc w:val="left"/>
            </w:pPr>
            <w:r>
              <w:t xml:space="preserve">контактное лицо</w:t>
            </w:r>
          </w:p>
        </w:tc>
        <w:tc>
          <w:tcPr>
            <w:tcW w:type="dxa" w:w="6013"/>
          </w:tcPr>
          <w:p>
            <w:pPr>
              <w:pStyle w:val="Compact"/>
              <w:jc w:val="left"/>
            </w:pPr>
            <w:r>
              <w:t xml:space="preserve">С кем согласуются материалы</w:t>
            </w:r>
          </w:p>
        </w:tc>
      </w:tr>
      <w:tr>
        <w:tc>
          <w:tcPr>
            <w:tcW w:type="dxa" w:w="3341"/>
          </w:tcPr>
          <w:p>
            <w:pPr>
              <w:pStyle w:val="Compact"/>
              <w:jc w:val="left"/>
            </w:pPr>
            <w:r>
              <w:t xml:space="preserve">телефон, e-mail</w:t>
            </w:r>
          </w:p>
        </w:tc>
        <w:tc>
          <w:tcPr>
            <w:tcW w:type="dxa" w:w="6013"/>
          </w:tcPr>
          <w:p>
            <w:pPr>
              <w:pStyle w:val="Compact"/>
              <w:jc w:val="left"/>
            </w:pPr>
            <w:r>
              <w:t xml:space="preserve">Контакты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Проект (projects)</w:t>
      </w:r>
      <w:r>
        <w:t xml:space="preserve"> </w:t>
      </w:r>
      <w:r>
        <w:t xml:space="preserve">— один заказ на производство видео.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2338"/>
        <w:gridCol w:w="7016"/>
      </w:tblGrid>
      <w:tr>
        <w:trPr>
          <w:tblHeader w:val="true"/>
        </w:trPr>
        <w:tc>
          <w:tcPr>
            <w:tcW w:type="dxa" w:w="233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Атрибут</w:t>
            </w:r>
          </w:p>
        </w:tc>
        <w:tc>
          <w:tcPr>
            <w:tcW w:type="dxa" w:w="701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Описание</w:t>
            </w:r>
          </w:p>
        </w:tc>
      </w:tr>
      <w:tr>
        <w:tc>
          <w:tcPr>
            <w:tcW w:type="dxa" w:w="2339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7016"/>
          </w:tcPr>
          <w:p>
            <w:pPr>
              <w:pStyle w:val="Compact"/>
              <w:jc w:val="left"/>
            </w:pPr>
            <w:r>
              <w:t xml:space="preserve">Идентификатор</w:t>
            </w:r>
          </w:p>
        </w:tc>
      </w:tr>
      <w:tr>
        <w:tc>
          <w:tcPr>
            <w:tcW w:type="dxa" w:w="2339"/>
          </w:tcPr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>
            <w:tcW w:type="dxa" w:w="7016"/>
          </w:tcPr>
          <w:p>
            <w:pPr>
              <w:pStyle w:val="Compact"/>
              <w:jc w:val="left"/>
            </w:pPr>
            <w:r>
              <w:t xml:space="preserve">Например, «Рекламный ролик „Утро с кофе“»</w:t>
            </w:r>
          </w:p>
        </w:tc>
      </w:tr>
      <w:tr>
        <w:tc>
          <w:tcPr>
            <w:tcW w:type="dxa" w:w="2339"/>
          </w:tcPr>
          <w:p>
            <w:pPr>
              <w:pStyle w:val="Compact"/>
              <w:jc w:val="left"/>
            </w:pPr>
            <w:r>
              <w:t xml:space="preserve">заказчик</w:t>
            </w:r>
          </w:p>
        </w:tc>
        <w:tc>
          <w:tcPr>
            <w:tcW w:type="dxa" w:w="7016"/>
          </w:tcPr>
          <w:p>
            <w:pPr>
              <w:pStyle w:val="Compact"/>
              <w:jc w:val="left"/>
            </w:pPr>
            <w:r>
              <w:t xml:space="preserve">Ссылка на заказчика</w:t>
            </w:r>
          </w:p>
        </w:tc>
      </w:tr>
      <w:tr>
        <w:tc>
          <w:tcPr>
            <w:tcW w:type="dxa" w:w="2339"/>
          </w:tcPr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>
            <w:tcW w:type="dxa" w:w="7016"/>
          </w:tcPr>
          <w:p>
            <w:pPr>
              <w:pStyle w:val="Compact"/>
              <w:jc w:val="left"/>
            </w:pPr>
            <w:r>
              <w:t xml:space="preserve">Реклама, клип, корпоративное видео, мероприятие, документальное, другое</w:t>
            </w:r>
          </w:p>
        </w:tc>
      </w:tr>
      <w:tr>
        <w:tc>
          <w:tcPr>
            <w:tcW w:type="dxa" w:w="2339"/>
          </w:tcPr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>
            <w:tcW w:type="dxa" w:w="7016"/>
          </w:tcPr>
          <w:p>
            <w:pPr>
              <w:pStyle w:val="Compact"/>
              <w:jc w:val="left"/>
            </w:pPr>
            <w:r>
              <w:t xml:space="preserve">Новый → препродакшн → съёмка → постпродакшн → согласование → сдан / отменён</w:t>
            </w:r>
          </w:p>
        </w:tc>
      </w:tr>
      <w:tr>
        <w:tc>
          <w:tcPr>
            <w:tcW w:type="dxa" w:w="2339"/>
          </w:tcPr>
          <w:p>
            <w:pPr>
              <w:pStyle w:val="Compact"/>
              <w:jc w:val="left"/>
            </w:pPr>
            <w:r>
              <w:t xml:space="preserve">бюджет</w:t>
            </w:r>
          </w:p>
        </w:tc>
        <w:tc>
          <w:tcPr>
            <w:tcW w:type="dxa" w:w="7016"/>
          </w:tcPr>
          <w:p>
            <w:pPr>
              <w:pStyle w:val="Compact"/>
              <w:jc w:val="left"/>
            </w:pPr>
            <w:r>
              <w:t xml:space="preserve">Сумма договора, руб.</w:t>
            </w:r>
          </w:p>
        </w:tc>
      </w:tr>
      <w:tr>
        <w:tc>
          <w:tcPr>
            <w:tcW w:type="dxa" w:w="2339"/>
          </w:tcPr>
          <w:p>
            <w:pPr>
              <w:pStyle w:val="Compact"/>
              <w:jc w:val="left"/>
            </w:pPr>
            <w:r>
              <w:t xml:space="preserve">дата начала, дедлайн</w:t>
            </w:r>
          </w:p>
        </w:tc>
        <w:tc>
          <w:tcPr>
            <w:tcW w:type="dxa" w:w="7016"/>
          </w:tcPr>
          <w:p>
            <w:pPr>
              <w:pStyle w:val="Compact"/>
              <w:jc w:val="left"/>
            </w:pPr>
            <w:r>
              <w:t xml:space="preserve">Сроки проекта</w:t>
            </w:r>
          </w:p>
        </w:tc>
      </w:tr>
      <w:tr>
        <w:tc>
          <w:tcPr>
            <w:tcW w:type="dxa" w:w="2339"/>
          </w:tcPr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>
            <w:tcW w:type="dxa" w:w="7016"/>
          </w:tcPr>
          <w:p>
            <w:pPr>
              <w:pStyle w:val="Compact"/>
              <w:jc w:val="left"/>
            </w:pPr>
            <w:r>
              <w:t xml:space="preserve">Свободный текст</w:t>
            </w:r>
          </w:p>
        </w:tc>
      </w:tr>
    </w:tbl>
    <w:p>
      <w:pPr>
        <w:pStyle w:val="BodyText"/>
      </w:pPr>
      <w:r>
        <w:rPr>
          <w:bCs/>
          <w:b/>
        </w:rPr>
        <w:t xml:space="preserve">Участник проекта (project_members)</w:t>
      </w:r>
      <w:r>
        <w:t xml:space="preserve"> </w:t>
      </w:r>
      <w:r>
        <w:t xml:space="preserve">— связь сотрудника с проектом и его роль именно в этом проекте (например, «Оператор-постановщик»).</w:t>
      </w:r>
    </w:p>
    <w:p>
      <w:pPr>
        <w:pStyle w:val="BodyText"/>
      </w:pPr>
      <w:r>
        <w:rPr>
          <w:bCs/>
          <w:b/>
        </w:rPr>
        <w:t xml:space="preserve">Задача (tasks)</w:t>
      </w:r>
      <w:r>
        <w:t xml:space="preserve"> </w:t>
      </w:r>
      <w:r>
        <w:t xml:space="preserve">— единица работы в проекте: название, статус (к выполнению / в работе / готово), исполнитель, срок.</w:t>
      </w:r>
    </w:p>
    <w:p>
      <w:pPr>
        <w:pStyle w:val="BodyText"/>
      </w:pPr>
      <w:r>
        <w:rPr>
          <w:bCs/>
          <w:b/>
        </w:rPr>
        <w:t xml:space="preserve">Оборудование (equipment)</w:t>
      </w:r>
      <w:r>
        <w:t xml:space="preserve"> </w:t>
      </w:r>
      <w:r>
        <w:t xml:space="preserve">— камера, объектив, свет, звук, грип: название, категория, инвентарный номер, признак доступности.</w:t>
      </w:r>
    </w:p>
    <w:p>
      <w:pPr>
        <w:pStyle w:val="BodyText"/>
      </w:pPr>
      <w:r>
        <w:rPr>
          <w:bCs/>
          <w:b/>
        </w:rPr>
        <w:t xml:space="preserve">Бронь оборудования (equipment_bookings)</w:t>
      </w:r>
      <w:r>
        <w:t xml:space="preserve"> </w:t>
      </w:r>
      <w:r>
        <w:t xml:space="preserve">— какая единица оборудования закреплена за каким проектом на какую дату съёмки.</w:t>
      </w:r>
    </w:p>
    <w:bookmarkEnd w:id="22"/>
    <w:bookmarkStart w:id="23" w:name="связи-и-кратности"/>
    <w:p>
      <w:pPr>
        <w:pStyle w:val="Heading1"/>
      </w:pPr>
      <w:r>
        <w:t xml:space="preserve">3. Связи и кратности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2041"/>
        <w:gridCol w:w="1479"/>
        <w:gridCol w:w="5833"/>
      </w:tblGrid>
      <w:tr>
        <w:trPr>
          <w:tblHeader w:val="true"/>
        </w:trPr>
        <w:tc>
          <w:tcPr>
            <w:tcW w:type="dxa" w:w="204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Связь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Кратность</w:t>
            </w:r>
          </w:p>
        </w:tc>
        <w:tc>
          <w:tcPr>
            <w:tcW w:type="dxa" w:w="583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Пояснение</w:t>
            </w:r>
          </w:p>
        </w:tc>
      </w:tr>
      <w:tr>
        <w:tc>
          <w:tcPr>
            <w:tcW w:type="dxa" w:w="2042"/>
          </w:tcPr>
          <w:p>
            <w:pPr>
              <w:pStyle w:val="Compact"/>
              <w:jc w:val="left"/>
            </w:pPr>
            <w:r>
              <w:t xml:space="preserve">Заказчик — Проект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1 : N</w:t>
            </w:r>
          </w:p>
        </w:tc>
        <w:tc>
          <w:tcPr>
            <w:tcW w:type="dxa" w:w="5833"/>
          </w:tcPr>
          <w:p>
            <w:pPr>
              <w:pStyle w:val="Compact"/>
              <w:jc w:val="left"/>
            </w:pPr>
            <w:r>
              <w:t xml:space="preserve">У заказчика может быть много проектов, у проекта ровно один заказчик</w:t>
            </w:r>
          </w:p>
        </w:tc>
      </w:tr>
      <w:tr>
        <w:tc>
          <w:tcPr>
            <w:tcW w:type="dxa" w:w="2042"/>
          </w:tcPr>
          <w:p>
            <w:pPr>
              <w:pStyle w:val="Compact"/>
              <w:jc w:val="left"/>
            </w:pPr>
            <w:r>
              <w:t xml:space="preserve">Проект — Задача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1 : N</w:t>
            </w:r>
          </w:p>
        </w:tc>
        <w:tc>
          <w:tcPr>
            <w:tcW w:type="dxa" w:w="5833"/>
          </w:tcPr>
          <w:p>
            <w:pPr>
              <w:pStyle w:val="Compact"/>
              <w:jc w:val="left"/>
            </w:pPr>
            <w:r>
              <w:t xml:space="preserve">Задачи существуют только внутри проекта</w:t>
            </w:r>
          </w:p>
        </w:tc>
      </w:tr>
      <w:tr>
        <w:tc>
          <w:tcPr>
            <w:tcW w:type="dxa" w:w="2042"/>
          </w:tcPr>
          <w:p>
            <w:pPr>
              <w:pStyle w:val="Compact"/>
              <w:jc w:val="left"/>
            </w:pPr>
            <w:r>
              <w:t xml:space="preserve">Сотрудник — Задача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1 : N</w:t>
            </w:r>
          </w:p>
        </w:tc>
        <w:tc>
          <w:tcPr>
            <w:tcW w:type="dxa" w:w="5833"/>
          </w:tcPr>
          <w:p>
            <w:pPr>
              <w:pStyle w:val="Compact"/>
              <w:jc w:val="left"/>
            </w:pPr>
            <w:r>
              <w:t xml:space="preserve">У задачи не более одного исполнителя, у сотрудника много задач</w:t>
            </w:r>
          </w:p>
        </w:tc>
      </w:tr>
      <w:tr>
        <w:tc>
          <w:tcPr>
            <w:tcW w:type="dxa" w:w="2042"/>
          </w:tcPr>
          <w:p>
            <w:pPr>
              <w:pStyle w:val="Compact"/>
              <w:jc w:val="left"/>
            </w:pPr>
            <w:r>
              <w:t xml:space="preserve">Сотрудник — Проект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N : M</w:t>
            </w:r>
          </w:p>
        </w:tc>
        <w:tc>
          <w:tcPr>
            <w:tcW w:type="dxa" w:w="5833"/>
          </w:tcPr>
          <w:p>
            <w:pPr>
              <w:pStyle w:val="Compact"/>
              <w:jc w:val="left"/>
            </w:pPr>
            <w:r>
              <w:t xml:space="preserve">Сотрудник работает в нескольких проектах, в проекте несколько сотрудников</w:t>
            </w:r>
          </w:p>
        </w:tc>
      </w:tr>
      <w:tr>
        <w:tc>
          <w:tcPr>
            <w:tcW w:type="dxa" w:w="2042"/>
          </w:tcPr>
          <w:p>
            <w:pPr>
              <w:pStyle w:val="Compact"/>
              <w:jc w:val="left"/>
            </w:pPr>
            <w:r>
              <w:t xml:space="preserve">Оборудование — Проект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N : M</w:t>
            </w:r>
          </w:p>
        </w:tc>
        <w:tc>
          <w:tcPr>
            <w:tcW w:type="dxa" w:w="5833"/>
          </w:tcPr>
          <w:p>
            <w:pPr>
              <w:pStyle w:val="Compact"/>
              <w:jc w:val="left"/>
            </w:pPr>
            <w:r>
              <w:t xml:space="preserve">Одна камера используется в разных проектах в разное время; проекту нужно много оборудования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Промежуточные таблицы.</w:t>
      </w:r>
      <w:r>
        <w:t xml:space="preserve"> </w:t>
      </w:r>
      <w:r>
        <w:t xml:space="preserve">Связи N:M в реляционной модели нельзя хранить напрямую, поэтому вводятся две таблицы: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project_members</w:t>
      </w:r>
      <w:r>
        <w:t xml:space="preserve"> </w:t>
      </w:r>
      <w:r>
        <w:t xml:space="preserve">(проект, сотрудник, роль в проекте) — кроме самой связи хранит атрибут, который принадлежит именно паре «сотрудник–проект»: один и тот же человек в одном проекте режиссёр, а в другом сценарист;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equipment_bookings</w:t>
      </w:r>
      <w:r>
        <w:t xml:space="preserve"> </w:t>
      </w:r>
      <w:r>
        <w:t xml:space="preserve">(оборудование, проект, дата) — связь имеет собственные данные (когда занято оборудование), и одна и та же пара может повторяться на разные даты, поэтому у брони свой идентификатор.</w:t>
      </w:r>
    </w:p>
    <w:bookmarkEnd w:id="23"/>
    <w:bookmarkStart w:id="24" w:name="предварительные-ключи"/>
    <w:p>
      <w:pPr>
        <w:pStyle w:val="Heading1"/>
      </w:pPr>
      <w:r>
        <w:t xml:space="preserve">4. Предварительные ключи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2704"/>
        <w:gridCol w:w="2053"/>
        <w:gridCol w:w="4596"/>
      </w:tblGrid>
      <w:tr>
        <w:trPr>
          <w:tblHeader w:val="true"/>
        </w:trPr>
        <w:tc>
          <w:tcPr>
            <w:tcW w:type="dxa" w:w="270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Таблица</w:t>
            </w:r>
          </w:p>
        </w:tc>
        <w:tc>
          <w:tcPr>
            <w:tcW w:type="dxa" w:w="205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Первичный ключ</w:t>
            </w:r>
          </w:p>
        </w:tc>
        <w:tc>
          <w:tcPr>
            <w:tcW w:type="dxa" w:w="459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Внешние ключи</w:t>
            </w:r>
          </w:p>
        </w:tc>
      </w:tr>
      <w:tr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>
            <w:tcW w:type="dxa" w:w="2054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4596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clients</w:t>
            </w:r>
          </w:p>
        </w:tc>
        <w:tc>
          <w:tcPr>
            <w:tcW w:type="dxa" w:w="2054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4596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>
            <w:tcW w:type="dxa" w:w="2054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4596"/>
          </w:tcPr>
          <w:p>
            <w:pPr>
              <w:pStyle w:val="Compact"/>
              <w:jc w:val="left"/>
            </w:pPr>
            <w:r>
              <w:t xml:space="preserve">client_id → clients</w:t>
            </w:r>
          </w:p>
        </w:tc>
      </w:tr>
      <w:tr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project_members</w:t>
            </w:r>
          </w:p>
        </w:tc>
        <w:tc>
          <w:tcPr>
            <w:tcW w:type="dxa" w:w="2054"/>
          </w:tcPr>
          <w:p>
            <w:pPr>
              <w:pStyle w:val="Compact"/>
              <w:jc w:val="left"/>
            </w:pPr>
            <w:r>
              <w:t xml:space="preserve">(project_id, user_id)</w:t>
            </w:r>
          </w:p>
        </w:tc>
        <w:tc>
          <w:tcPr>
            <w:tcW w:type="dxa" w:w="4596"/>
          </w:tcPr>
          <w:p>
            <w:pPr>
              <w:pStyle w:val="Compact"/>
              <w:jc w:val="left"/>
            </w:pPr>
            <w:r>
              <w:t xml:space="preserve">project_id → projects, user_id → users</w:t>
            </w:r>
          </w:p>
        </w:tc>
      </w:tr>
      <w:tr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>
            <w:tcW w:type="dxa" w:w="2054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4596"/>
          </w:tcPr>
          <w:p>
            <w:pPr>
              <w:pStyle w:val="Compact"/>
              <w:jc w:val="left"/>
            </w:pPr>
            <w:r>
              <w:t xml:space="preserve">project_id → projects, assignee_id → users</w:t>
            </w:r>
          </w:p>
        </w:tc>
      </w:tr>
      <w:tr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equipment</w:t>
            </w:r>
          </w:p>
        </w:tc>
        <w:tc>
          <w:tcPr>
            <w:tcW w:type="dxa" w:w="2054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4596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equipment_bookings</w:t>
            </w:r>
          </w:p>
        </w:tc>
        <w:tc>
          <w:tcPr>
            <w:tcW w:type="dxa" w:w="2054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4596"/>
          </w:tcPr>
          <w:p>
            <w:pPr>
              <w:pStyle w:val="Compact"/>
              <w:jc w:val="left"/>
            </w:pPr>
            <w:r>
              <w:t xml:space="preserve">equipment_id → equipment, project_id → projects</w:t>
            </w:r>
          </w:p>
        </w:tc>
      </w:tr>
    </w:tbl>
    <w:p>
      <w:pPr>
        <w:pStyle w:val="BodyText"/>
      </w:pPr>
      <w:r>
        <w:t xml:space="preserve">Используются суррогатные ключи (автоинкремент), потому что естественные атрибуты (название проекта, ФИО) не уникальны и могут меняться. Уникальность естественных значений (e-mail сотрудника, инвентарный номер) будет обеспечена отдельными ограничениями.</w:t>
      </w:r>
    </w:p>
    <w:bookmarkEnd w:id="24"/>
    <w:bookmarkStart w:id="28" w:name="первая-er-диаграмма-и-открытые-вопросы"/>
    <w:p>
      <w:pPr>
        <w:pStyle w:val="Heading1"/>
      </w:pPr>
      <w:r>
        <w:t xml:space="preserve">5. Первая ER-диаграмма и открытые вопросы</w:t>
      </w:r>
    </w:p>
    <w:p>
      <w:pPr>
        <w:pStyle w:val="CaptionedFigure"/>
      </w:pPr>
      <w:r>
        <w:drawing>
          <wp:inline>
            <wp:extent cx="5759999" cy="4521677"/>
            <wp:effectExtent b="0" l="0" r="0" t="0"/>
            <wp:docPr descr="Рисунок 1 — ER-диаграмма, версия 1 (логическая модель)" title="" id="26" name="Picture"/>
            <a:graphic>
              <a:graphicData uri="http://schemas.openxmlformats.org/drawingml/2006/picture">
                <pic:pic>
                  <pic:nvPicPr>
                    <pic:cNvPr descr="../diagrams/er_v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521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ER-диаграмма, версия 1 (логическая модель)</w:t>
      </w:r>
    </w:p>
    <w:p>
      <w:pPr>
        <w:pStyle w:val="BodyText"/>
      </w:pPr>
      <w:r>
        <w:rPr>
          <w:bCs/>
          <w:b/>
        </w:rPr>
        <w:t xml:space="preserve">Открытые вопросы о целостности данных:</w:t>
      </w:r>
    </w:p>
    <w:p>
      <w:pPr>
        <w:numPr>
          <w:ilvl w:val="0"/>
          <w:numId w:val="1002"/>
        </w:numPr>
        <w:pStyle w:val="Compact"/>
      </w:pPr>
      <w:r>
        <w:t xml:space="preserve">Как хранить продюсера проекта? Сейчас он определяется только через участников с ролью «Продюсер» — для списка проектов это неудобно и не гарантирует, что продюсер ровно один.</w:t>
      </w:r>
    </w:p>
    <w:p>
      <w:pPr>
        <w:numPr>
          <w:ilvl w:val="0"/>
          <w:numId w:val="1002"/>
        </w:numPr>
        <w:pStyle w:val="Compact"/>
      </w:pPr>
      <w:r>
        <w:t xml:space="preserve">Задачи не привязаны к этапу производства — непонятно, как строить доску «препродакшн / съёмка / постпродакшн».</w:t>
      </w:r>
    </w:p>
    <w:p>
      <w:pPr>
        <w:numPr>
          <w:ilvl w:val="0"/>
          <w:numId w:val="1002"/>
        </w:numPr>
        <w:pStyle w:val="Compact"/>
      </w:pPr>
      <w:r>
        <w:t xml:space="preserve">Бронь хранит только дату съёмки: нельзя забронировать оборудование на полдня или на несколько дней, и ничто не мешает занять одну камеру дважды на одно время.</w:t>
      </w:r>
    </w:p>
    <w:p>
      <w:pPr>
        <w:numPr>
          <w:ilvl w:val="0"/>
          <w:numId w:val="1002"/>
        </w:numPr>
        <w:pStyle w:val="Compact"/>
      </w:pPr>
      <w:r>
        <w:t xml:space="preserve">Что делать с задачами и бронями при удалении проекта, и можно ли удалить заказчика, у которого есть проекты?</w:t>
      </w:r>
    </w:p>
    <w:p>
      <w:pPr>
        <w:numPr>
          <w:ilvl w:val="0"/>
          <w:numId w:val="1002"/>
        </w:numPr>
        <w:pStyle w:val="Compact"/>
      </w:pPr>
      <w:r>
        <w:t xml:space="preserve">Признак «доступно» у оборудования дублирует информацию о бронях — нужен ли он?</w:t>
      </w:r>
    </w:p>
    <w:p>
      <w:pPr>
        <w:numPr>
          <w:ilvl w:val="0"/>
          <w:numId w:val="1002"/>
        </w:numPr>
        <w:pStyle w:val="Compact"/>
      </w:pPr>
      <w:r>
        <w:t xml:space="preserve">Как ограничить допустимые значения статусов и типов: отдельные справочные таблицы или ограничения CHECK?</w:t>
      </w:r>
    </w:p>
    <w:p>
      <w:pPr>
        <w:numPr>
          <w:ilvl w:val="0"/>
          <w:numId w:val="1002"/>
        </w:numPr>
        <w:pStyle w:val="Compact"/>
      </w:pPr>
      <w:r>
        <w:t xml:space="preserve">Должен ли у заказчика быть хотя бы один способ связи?</w:t>
      </w:r>
    </w:p>
    <w:p>
      <w:pPr>
        <w:pStyle w:val="FirstParagraph"/>
      </w:pPr>
      <w:r>
        <w:t xml:space="preserve">Ответы на эти вопросы и исправления модели — в ПР №4.</w:t>
      </w:r>
    </w:p>
    <w:bookmarkEnd w:id="28"/>
    <w:bookmarkStart w:id="29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Выделено 7 сущностей, из них 2 — промежуточные таблицы для связей N:M. Описаны атрибуты, кратности связей, предварительные первичные и внешние ключи, построена первая ER-диаграмма и сформулированы 7 вопросов о целостности, которые закрываются в физической схеме.</w:t>
      </w:r>
    </w:p>
    <w:bookmarkEnd w:id="29"/>
    <w:sectPr>
      <w:footerReference w:type="default" r:id="rId9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12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36" w:before="36" w:line="24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ImageCaption" w:type="paragraph">
    <w:name w:val="Image Caption"/>
    <w:basedOn w:val="Caption"/>
    <w:pPr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TitleBig">
    <w:name w:val="Title Big"/>
    <w:basedOn w:val="BodyText"/>
    <w:qFormat/>
  </w:style>
  <w:style w:type="paragraph" w:customStyle="1" w:styleId="TitleCenter">
    <w:name w:val="Title Center"/>
    <w:basedOn w:val="BodyText"/>
    <w:qFormat/>
  </w:style>
  <w:style w:type="paragraph" w:customStyle="1" w:styleId="TitleRight">
    <w:name w:val="Title Right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pacing w:line="240" w:lineRule="auto"/>
      <w:ind w:firstLine="0"/>
      <w:jc w:val="left"/>
    </w:pPr>
    <w:rPr>
      <w:rFonts w:ascii="Courier New" w:hAnsi="Courier New" w:cs="Courier New" w:eastAsia="Courier New"/>
      <w:color w:val="000000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2026-10-23T04:57:07Z</dcterms:created>
  <dcterms:modified xsi:type="dcterms:W3CDTF">2026-10-23T04:57:07Z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