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79" w:rsidRDefault="009F3FCB">
      <w:r>
        <w:t xml:space="preserve">Truy vấn 1: </w:t>
      </w:r>
      <w:r>
        <w:t xml:space="preserve">"Hãy liệt kê 3 sản phẩm có đơn giá cao nhất trong bảng </w:t>
      </w:r>
      <w:r>
        <w:rPr>
          <w:rStyle w:val="Emphasis"/>
        </w:rPr>
        <w:t>SanPham</w:t>
      </w:r>
      <w:r>
        <w:t xml:space="preserve">, bao gồm mã sản phẩm, tên sản phẩm và đơn giá. Kết quả sắp xếp </w:t>
      </w:r>
      <w:proofErr w:type="gramStart"/>
      <w:r>
        <w:t>theo</w:t>
      </w:r>
      <w:proofErr w:type="gramEnd"/>
      <w:r>
        <w:t xml:space="preserve"> đơn giá giảm dần."</w:t>
      </w:r>
    </w:p>
    <w:p w:rsidR="009F3FCB" w:rsidRDefault="009F3FCB">
      <w:r>
        <w:t xml:space="preserve">Truy vấn 2: </w:t>
      </w:r>
      <w:r>
        <w:t xml:space="preserve">"Hãy hiển thị toàn bộ thông tin của tất cả nhân viên trong bảng </w:t>
      </w:r>
      <w:r>
        <w:rPr>
          <w:rStyle w:val="Emphasis"/>
        </w:rPr>
        <w:t>NhanVien</w:t>
      </w:r>
      <w:r>
        <w:t>, bao gồm mã nhân viên, tên nhân viên, ngày sinh, giới tính, chức vụ và số điện thoại."</w:t>
      </w:r>
    </w:p>
    <w:p w:rsidR="009F3FCB" w:rsidRDefault="009F3FCB">
      <w:r>
        <w:t>Truy vấ</w:t>
      </w:r>
      <w:r>
        <w:t xml:space="preserve">n 3: </w:t>
      </w:r>
      <w:r>
        <w:t xml:space="preserve">"Hãy liệt kê các hóa đơn trong bảng </w:t>
      </w:r>
      <w:r>
        <w:rPr>
          <w:rStyle w:val="Emphasis"/>
        </w:rPr>
        <w:t>HoaDon</w:t>
      </w:r>
      <w:r>
        <w:t xml:space="preserve"> có tổng tiền lớn hơn 1,000,000 VNĐ, bao gồm mã hóa đơn, ngày lập hóa đơn và tổng tiền."</w:t>
      </w:r>
    </w:p>
    <w:p w:rsidR="009F3FCB" w:rsidRDefault="009F3FCB">
      <w:r>
        <w:t>Truy vấn</w:t>
      </w:r>
      <w:r>
        <w:t xml:space="preserve"> 4: </w:t>
      </w:r>
      <w:r>
        <w:t>"Hãy hiển thị hóa đơn thanh toán bằng tiền mặt có tổng tiền cao nhất, bao gồm mã hóa đơn, ngày lập và tổng tiền."</w:t>
      </w:r>
    </w:p>
    <w:p w:rsidR="009F3FCB" w:rsidRDefault="009F3FCB">
      <w:r>
        <w:t>Truy vấn</w:t>
      </w:r>
      <w:r>
        <w:t xml:space="preserve"> 5: </w:t>
      </w:r>
      <w:r>
        <w:t>"Hãy liệt kê danh sách nhân viên có năm sinh trước năm 1990, bao gồm mã nhân viên, tên nhân viên và ngày sinh."</w:t>
      </w:r>
    </w:p>
    <w:p w:rsidR="009F3FCB" w:rsidRDefault="009F3FCB">
      <w:r>
        <w:t>Truy vấn</w:t>
      </w:r>
      <w:r>
        <w:t xml:space="preserve"> 6:</w:t>
      </w:r>
      <w:r w:rsidRPr="009F3FCB">
        <w:t xml:space="preserve"> </w:t>
      </w:r>
      <w:r>
        <w:t xml:space="preserve">"Hãy hiển thị tên và đơn giá của sản phẩm có giá thấp nhất trong bảng </w:t>
      </w:r>
      <w:r>
        <w:rPr>
          <w:rStyle w:val="Emphasis"/>
        </w:rPr>
        <w:t>SanPham</w:t>
      </w:r>
      <w:r>
        <w:t>."</w:t>
      </w:r>
    </w:p>
    <w:p w:rsidR="009F3FCB" w:rsidRDefault="009F3FCB">
      <w:r>
        <w:t>Truy vấn</w:t>
      </w:r>
      <w:r>
        <w:t xml:space="preserve"> 7:</w:t>
      </w:r>
      <w:r w:rsidRPr="009F3FCB">
        <w:t xml:space="preserve"> </w:t>
      </w:r>
      <w:r>
        <w:t xml:space="preserve">"Hãy liệt kê tên và đơn giá của tất cả sản phẩm có đơn vị tính là 'Cái' trong bảng </w:t>
      </w:r>
      <w:r>
        <w:rPr>
          <w:rStyle w:val="Emphasis"/>
        </w:rPr>
        <w:t>SanPham</w:t>
      </w:r>
      <w:r>
        <w:t>."</w:t>
      </w:r>
    </w:p>
    <w:p w:rsidR="009F3FCB" w:rsidRDefault="009F3FCB">
      <w:r>
        <w:t>Truy vấn</w:t>
      </w:r>
      <w:r>
        <w:t xml:space="preserve"> 8:</w:t>
      </w:r>
      <w:r w:rsidRPr="009F3FCB">
        <w:t xml:space="preserve"> </w:t>
      </w:r>
      <w:r>
        <w:t>"Hãy thống kê số lượng hóa đơn theo từng hình thức thanh toán, bao gồm hình thức thanh toán và số lượng hóa đơn tương ứng."</w:t>
      </w:r>
    </w:p>
    <w:p w:rsidR="009F3FCB" w:rsidRDefault="009F3FCB">
      <w:r>
        <w:t>Truy vấn</w:t>
      </w:r>
      <w:r>
        <w:t xml:space="preserve"> 9:</w:t>
      </w:r>
      <w:r w:rsidRPr="009F3FCB">
        <w:t xml:space="preserve"> </w:t>
      </w:r>
      <w:r>
        <w:t xml:space="preserve">"Hãy tính tổng doanh thu từ các hóa đơn thanh toán bằng tiền mặt trong bảng </w:t>
      </w:r>
      <w:r>
        <w:rPr>
          <w:rStyle w:val="Emphasis"/>
        </w:rPr>
        <w:t>HoaDon</w:t>
      </w:r>
      <w:r>
        <w:t>."</w:t>
      </w:r>
    </w:p>
    <w:p w:rsidR="009F3FCB" w:rsidRDefault="009F3FCB">
      <w:r>
        <w:t>Truy vấn</w:t>
      </w:r>
      <w:r>
        <w:t xml:space="preserve"> 10:</w:t>
      </w:r>
      <w:r w:rsidRPr="009F3FCB">
        <w:t xml:space="preserve"> </w:t>
      </w:r>
      <w:r>
        <w:t xml:space="preserve">"Hãy lập báo cáo doanh </w:t>
      </w:r>
      <w:proofErr w:type="gramStart"/>
      <w:r>
        <w:t>thu</w:t>
      </w:r>
      <w:proofErr w:type="gramEnd"/>
      <w:r>
        <w:t xml:space="preserve"> theo từng năm, bao gồm năm và tổng doanh thu tương ứng, dựa trên dữ liệu từ bảng </w:t>
      </w:r>
      <w:r>
        <w:rPr>
          <w:rStyle w:val="Emphasis"/>
        </w:rPr>
        <w:t>HoaDon</w:t>
      </w:r>
      <w:r>
        <w:t>."</w:t>
      </w:r>
      <w:bookmarkStart w:id="0" w:name="_GoBack"/>
      <w:bookmarkEnd w:id="0"/>
    </w:p>
    <w:p w:rsidR="009F3FCB" w:rsidRPr="000D4BC9" w:rsidRDefault="009F3FCB">
      <w:pPr>
        <w:rPr>
          <w:b/>
        </w:rPr>
      </w:pPr>
    </w:p>
    <w:sectPr w:rsidR="009F3FCB" w:rsidRPr="000D4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C9"/>
    <w:rsid w:val="000D4BC9"/>
    <w:rsid w:val="009F3FCB"/>
    <w:rsid w:val="00C8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815236-0934-4407-9DF6-D11C21D7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4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2025-04-22T02:00:00Z</dcterms:created>
  <dcterms:modified xsi:type="dcterms:W3CDTF">2025-04-22T04:47:00Z</dcterms:modified>
</cp:coreProperties>
</file>