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333"/>
        </w:tabs>
        <w:spacing w:before="71" w:after="0" w:line="240" w:lineRule="auto"/>
        <w:ind w:left="8333" w:right="0" w:firstLine="0"/>
        <w:jc w:val="both"/>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Pr>
      </w:pP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both"/>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Pr>
      </w:pPr>
    </w:p>
    <w:p w14:paraId="199106D1">
      <w:pPr>
        <w:pStyle w:val="2"/>
        <w:spacing w:before="231" w:line="229" w:lineRule="auto"/>
        <w:ind w:left="5" w:right="142" w:firstLine="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PERANCANGAN SISTEM MANAJEMEN INVENTARIS LABORATORIUM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BERBASIS PEMROGRAMAN BERORIENTASI OBJEK</w:t>
      </w:r>
    </w:p>
    <w:p w14:paraId="787ADBFE">
      <w:pPr>
        <w:pStyle w:val="2"/>
        <w:spacing w:before="231" w:line="229" w:lineRule="auto"/>
        <w:ind w:left="5" w:right="142" w:firstLine="0"/>
        <w:jc w:val="center"/>
        <w:rPr>
          <w:rFonts w:hint="default" w:ascii="Times New Roman" w:hAnsi="Times New Roman" w:cs="Times New Roman"/>
          <w:sz w:val="24"/>
          <w:szCs w:val="24"/>
        </w:rPr>
      </w:pPr>
      <w:r>
        <w:rPr>
          <w:rFonts w:hint="default" w:ascii="Times New Roman" w:hAnsi="Times New Roman" w:cs="Times New Roman"/>
          <w:b/>
          <w:bCs/>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Audrik Watzala Ziaulhaq</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Lutfan Alaudin Naja</w:t>
      </w:r>
      <w:r>
        <w:rPr>
          <w:rFonts w:hint="default" w:ascii="Times New Roman" w:hAnsi="Times New Roman" w:cs="Times New Roman"/>
          <w:sz w:val="24"/>
          <w:szCs w:val="24"/>
        </w:rPr>
        <w:t xml:space="preserve">2,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Shandi Dwika Alfarezki</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p>
    <w:p w14:paraId="00000005">
      <w:pPr>
        <w:pStyle w:val="2"/>
        <w:spacing w:before="231" w:line="229" w:lineRule="auto"/>
        <w:ind w:left="5" w:right="142" w:firstLine="0"/>
        <w:jc w:val="center"/>
        <w:rPr>
          <w:rFonts w:hint="default" w:ascii="Times New Roman" w:hAnsi="Times New Roman" w:cs="Times New Roman"/>
          <w:sz w:val="24"/>
          <w:szCs w:val="24"/>
          <w:vertAlign w:val="superscript"/>
        </w:rPr>
      </w:pPr>
      <w:r>
        <w:rPr>
          <w:rFonts w:hint="default" w:ascii="Times New Roman" w:hAnsi="Times New Roman" w:cs="Times New Roman"/>
          <w:sz w:val="24"/>
          <w:szCs w:val="24"/>
        </w:rPr>
        <w:t>Drs. Tedy Setiadi, M.T. 4 I</w:t>
      </w:r>
    </w:p>
    <w:p w14:paraId="00000006">
      <w:pPr>
        <w:widowControl/>
        <w:jc w:val="center"/>
        <w:rPr>
          <w:rFonts w:hint="default" w:ascii="Times New Roman" w:hAnsi="Times New Roman" w:eastAsia="Times New Roman" w:cs="Times New Roman"/>
          <w:sz w:val="24"/>
          <w:szCs w:val="24"/>
        </w:rPr>
      </w:pPr>
      <w:r>
        <w:rPr>
          <w:rFonts w:hint="default" w:ascii="Times New Roman" w:hAnsi="Times New Roman" w:cs="Times New Roman"/>
          <w:sz w:val="24"/>
          <w:szCs w:val="24"/>
        </w:rPr>
        <w:t>1,2Universitas Ahmad Dahlan; Yogyakarta, (0274) 563515</w:t>
      </w:r>
    </w:p>
    <w:p w14:paraId="00000007">
      <w:pPr>
        <w:widowControl/>
        <w:jc w:val="center"/>
        <w:rPr>
          <w:rFonts w:hint="default" w:ascii="Times New Roman" w:hAnsi="Times New Roman" w:eastAsia="Times New Roman" w:cs="Times New Roman"/>
          <w:sz w:val="24"/>
          <w:szCs w:val="24"/>
        </w:rPr>
      </w:pPr>
      <w:r>
        <w:rPr>
          <w:rFonts w:hint="default" w:ascii="Times New Roman" w:hAnsi="Times New Roman" w:cs="Times New Roman"/>
          <w:sz w:val="24"/>
          <w:szCs w:val="24"/>
        </w:rPr>
        <w:t>3 Informatika, FTI UAD, Yogyakarta</w:t>
      </w:r>
    </w:p>
    <w:p w14:paraId="764B1918">
      <w:pPr>
        <w:widowControl/>
        <w:jc w:val="center"/>
        <w:rPr>
          <w:rFonts w:hint="default" w:ascii="Times New Roman" w:hAnsi="Times New Roman" w:cs="Times New Roman"/>
          <w:sz w:val="24"/>
          <w:szCs w:val="24"/>
        </w:rPr>
      </w:pPr>
      <w:r>
        <w:rPr>
          <w:rFonts w:hint="default" w:ascii="Times New Roman" w:hAnsi="Times New Roman" w:cs="Times New Roman"/>
          <w:sz w:val="24"/>
          <w:szCs w:val="24"/>
        </w:rPr>
        <w:t>e-mail: *1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24001801</w:t>
      </w:r>
      <w:r>
        <w:rPr>
          <w:rFonts w:hint="default" w:ascii="Times New Roman" w:hAnsi="Times New Roman" w:cs="Times New Roman"/>
          <w:sz w:val="24"/>
          <w:szCs w:val="24"/>
          <w:lang w:val="en-US"/>
        </w:rPr>
        <w:t>7</w:t>
      </w:r>
      <w:r>
        <w:rPr>
          <w:rFonts w:hint="default" w:ascii="Times New Roman" w:hAnsi="Times New Roman" w:cs="Times New Roman"/>
          <w:sz w:val="24"/>
          <w:szCs w:val="24"/>
        </w:rPr>
        <w:t>@</w:t>
      </w:r>
      <w:bookmarkStart w:id="0" w:name="_GoBack"/>
      <w:bookmarkEnd w:id="0"/>
      <w:r>
        <w:rPr>
          <w:rFonts w:hint="default" w:ascii="Times New Roman" w:hAnsi="Times New Roman" w:cs="Times New Roman"/>
          <w:sz w:val="24"/>
          <w:szCs w:val="24"/>
        </w:rPr>
        <w:t>webmail.uad.ac.id, 2</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240001803</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webmail.uad.ac.id, </w:t>
      </w:r>
    </w:p>
    <w:p w14:paraId="00000008">
      <w:pPr>
        <w:widowControl/>
        <w:jc w:val="center"/>
        <w:rPr>
          <w:rFonts w:hint="default" w:ascii="Times New Roman" w:hAnsi="Times New Roman" w:eastAsia="Times New Roman" w:cs="Times New Roman"/>
          <w:b/>
          <w:bCs/>
          <w:sz w:val="24"/>
          <w:szCs w:val="24"/>
        </w:rPr>
      </w:pP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24000180</w:t>
      </w:r>
      <w:r>
        <w:rPr>
          <w:rFonts w:hint="default" w:ascii="Times New Roman" w:hAnsi="Times New Roman" w:cs="Times New Roman"/>
          <w:sz w:val="24"/>
          <w:szCs w:val="24"/>
          <w:lang w:val="en-US"/>
        </w:rPr>
        <w:t>3</w:t>
      </w:r>
      <w:r>
        <w:rPr>
          <w:rFonts w:hint="default" w:ascii="Times New Roman" w:hAnsi="Times New Roman" w:cs="Times New Roman"/>
          <w:sz w:val="24"/>
          <w:szCs w:val="24"/>
        </w:rPr>
        <w:t>3@webmail.uad.ac.id</w:t>
      </w:r>
    </w:p>
    <w:p w14:paraId="00000009">
      <w:pPr>
        <w:pStyle w:val="2"/>
        <w:spacing w:before="231" w:line="229" w:lineRule="auto"/>
        <w:ind w:left="0" w:right="142" w:firstLine="0"/>
        <w:jc w:val="center"/>
        <w:rPr>
          <w:rFonts w:hint="default" w:ascii="Times New Roman" w:hAnsi="Times New Roman" w:cs="Times New Roman"/>
          <w:sz w:val="24"/>
          <w:szCs w:val="24"/>
        </w:rPr>
      </w:pP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2884" w:right="142" w:firstLine="716"/>
        <w:jc w:val="both"/>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Pr>
      </w:pP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0"/>
        <w:jc w:val="both"/>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Pr>
      </w:pPr>
    </w:p>
    <w:p w14:paraId="0000000C">
      <w:pPr>
        <w:pStyle w:val="2"/>
        <w:spacing w:before="228"/>
        <w:ind w:left="4" w:right="142" w:firstLine="0"/>
        <w:jc w:val="both"/>
        <w:rPr>
          <w:rFonts w:hint="default" w:ascii="Times New Roman" w:hAnsi="Times New Roman" w:cs="Times New Roman"/>
          <w:sz w:val="24"/>
          <w:szCs w:val="24"/>
        </w:rPr>
      </w:pPr>
      <w:r>
        <w:rPr>
          <w:rFonts w:hint="default" w:ascii="Times New Roman" w:hAnsi="Times New Roman" w:cs="Times New Roman"/>
          <w:sz w:val="24"/>
          <w:szCs w:val="24"/>
        </w:rPr>
        <w:t>Abstrak</w:t>
      </w:r>
    </w:p>
    <w:p w14:paraId="754EF2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720" w:firstLineChars="0"/>
        <w:jc w:val="both"/>
        <w:rPr>
          <w:rFonts w:hint="default" w:ascii="Times New Roman" w:hAnsi="Times New Roman" w:cs="Times New Roman"/>
          <w:i/>
          <w:iCs/>
          <w:sz w:val="24"/>
          <w:szCs w:val="24"/>
        </w:rPr>
      </w:pPr>
      <w:r>
        <w:rPr>
          <w:rFonts w:hint="default" w:ascii="Times New Roman" w:hAnsi="Times New Roman" w:cs="Times New Roman"/>
          <w:i/>
          <w:iCs/>
          <w:sz w:val="24"/>
          <w:szCs w:val="24"/>
        </w:rPr>
        <w:t>Inventarisasi laboratorium memiliki peran penting dalam mendukung kelangsungan kegiatan akademik, khususnya laboratorium yang memiliki banyak sarana dan prasarana. Namun, di banyak institusi pendidikan, proses inventory masih dilakukan secara manual dengan bantuan aplikasi spreadsheet, akhirnya berakibhti ketidakefisiennya dalam pencatatan, pencarian, dan penyiapan laporan inventaris. Berdasarkan pada masalah di atas, maka penelitian ini bertujuan untuk mendesain dan mengembangkan Sistem Manajemen Inventaris Laboratorium berbasis Pemrograman BerorientasiObjek (Object Oriented Programming), bertujuan sebagai alternatif perbaikan guna meningkatkan efektifitas dan akuratitasnya dalam pengelolaan inventaris laboratorium. Sistem ini berpotensi melakukan input atas klasifikasi, kelengkapan, serta jurnal peminjaman dan pengembalian alat melalui sistem berorientasi objek. Pengembangan sistem ini prosedurnya melalui analisis kebutuhan, perancangan sistem UML, serta rancangan antarmuka GUI. Rancangan akhir ini diharapakan darihasil penelitian ini, memiliki struktur sistem dan mudah diperbaiki,</w:t>
      </w:r>
    </w:p>
    <w:p w14:paraId="791907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0"/>
        <w:jc w:val="both"/>
        <w:rPr>
          <w:rFonts w:hint="default" w:ascii="Times New Roman" w:hAnsi="Times New Roman" w:eastAsia="Arial" w:cs="Times New Roman"/>
          <w:b w:val="0"/>
          <w:bCs w:val="0"/>
          <w:i/>
          <w:iCs/>
          <w:smallCaps w:val="0"/>
          <w:strike w:val="0"/>
          <w:color w:val="000000"/>
          <w:sz w:val="24"/>
          <w:szCs w:val="24"/>
          <w:u w:val="none"/>
          <w:shd w:val="clear" w:fill="auto"/>
          <w:vertAlign w:val="baseline"/>
        </w:rPr>
      </w:pPr>
      <w:r>
        <w:rPr>
          <w:rFonts w:hint="default" w:ascii="Times New Roman" w:hAnsi="Times New Roman" w:cs="Times New Roman"/>
          <w:i/>
          <w:iCs/>
          <w:sz w:val="24"/>
          <w:szCs w:val="24"/>
        </w:rPr>
        <w:t>Kata Kunci: inventaris laboratorium, sistem informasi, pemrograman berorientasi objek, UML</w:t>
      </w:r>
    </w:p>
    <w:p w14:paraId="00000010">
      <w:pPr>
        <w:pStyle w:val="2"/>
        <w:numPr>
          <w:ilvl w:val="0"/>
          <w:numId w:val="1"/>
        </w:numPr>
        <w:tabs>
          <w:tab w:val="left" w:pos="362"/>
        </w:tabs>
        <w:ind w:left="362" w:hanging="219"/>
        <w:jc w:val="both"/>
        <w:rPr>
          <w:rFonts w:hint="default" w:ascii="Times New Roman" w:hAnsi="Times New Roman" w:cs="Times New Roman"/>
          <w:sz w:val="24"/>
          <w:szCs w:val="24"/>
        </w:rPr>
      </w:pPr>
      <w:r>
        <w:rPr>
          <w:rFonts w:hint="default" w:ascii="Times New Roman" w:hAnsi="Times New Roman" w:cs="Times New Roman"/>
          <w:sz w:val="24"/>
          <w:szCs w:val="24"/>
        </w:rPr>
        <w:t>Pendahuluan</w:t>
      </w:r>
    </w:p>
    <w:p w14:paraId="6BDFAF5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Laboratorium merupakan salah satu sarana pendukung utama dalam kegiatan akademik terutama pada program studi yang memiliki aktivitas praktikum. Laboratorium dilengkapi dengan berbagai sarana dan prasarana seperti peralatan elektronik, perangkat pendukung praktikum, serta fasilitas lainnya yang harus dikelola dengan baik agar dapat menunjang kegiatan pembelajaran secara optimal. Dengan demikian, pengelolaan inventaris laboratorium sangat penting untuk menjamin ketersediaan, kondisi, dan pemanfaatan alat serta fasilitas secara efektif.</w:t>
      </w:r>
    </w:p>
    <w:p w14:paraId="04C968F3">
      <w:pPr>
        <w:spacing w:line="360" w:lineRule="auto"/>
        <w:ind w:firstLine="3000" w:firstLineChars="1250"/>
        <w:jc w:val="both"/>
        <w:rPr>
          <w:rFonts w:hint="default" w:ascii="Times New Roman" w:hAnsi="Times New Roman" w:cs="Times New Roman"/>
          <w:sz w:val="24"/>
          <w:szCs w:val="24"/>
        </w:rPr>
      </w:pPr>
    </w:p>
    <w:p w14:paraId="4E5B541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Pada praktiknya, pengelolaan inventaris laboratorium di berbagai institusi pendidikan masih dilakukan secara manual dengan bantuan aplikasi spreadsheet seperti Microsoft Excel. Kelemahan yang terkait dengan sistem manual ini antara lain proses pencatatan yang kurang terstruktur, proses pencarian data memakan waktu yang lama, dan kesulitan dalam penyajian laporan inventori dengan cepat serta akurat. Kondisi tersebut juga sangat berpotensi menimbulkan ketidaksesuaian data dan juga dapat menyulitkan petugas laboratorium dalam memantau kondisi serta status penggunaan alat laboratorium.</w:t>
      </w:r>
    </w:p>
    <w:p w14:paraId="4D8A2BCD">
      <w:pPr>
        <w:spacing w:line="360" w:lineRule="auto"/>
        <w:ind w:firstLine="3000" w:firstLineChars="1250"/>
        <w:jc w:val="both"/>
        <w:rPr>
          <w:rFonts w:hint="default" w:ascii="Times New Roman" w:hAnsi="Times New Roman" w:cs="Times New Roman"/>
          <w:sz w:val="24"/>
          <w:szCs w:val="24"/>
        </w:rPr>
      </w:pPr>
    </w:p>
    <w:p w14:paraId="16FE12A7">
      <w:pPr>
        <w:spacing w:line="360" w:lineRule="auto"/>
        <w:jc w:val="both"/>
        <w:rPr>
          <w:rFonts w:hint="default" w:ascii="Times New Roman" w:hAnsi="Times New Roman" w:cs="Times New Roman"/>
          <w:sz w:val="24"/>
          <w:szCs w:val="24"/>
        </w:rPr>
      </w:pPr>
    </w:p>
    <w:p w14:paraId="288E5D3F">
      <w:pPr>
        <w:spacing w:line="360" w:lineRule="auto"/>
        <w:jc w:val="both"/>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Berdasarkan penelitian sebelumnya, penggunaan sistem informasi manajemen inventaris terkomputerisasi mampu menghasilkan efektivitas dan efisiensi dalam pengelolaan data-data inventaris laboratorium. Kelebihan sistem ini adalah dapat dilakukan penyimpanan data secara terpusat, pencarian data lebih cepat, serta penyajian laporan inventaris yang lebih akurat dan sistematis dibandingkan dengan cara manual.</w:t>
      </w:r>
    </w:p>
    <w:p w14:paraId="00000016">
      <w:pPr>
        <w:spacing w:line="360" w:lineRule="auto"/>
        <w:ind w:firstLine="720" w:firstLineChars="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cs="Times New Roman"/>
          <w:sz w:val="24"/>
          <w:szCs w:val="24"/>
        </w:rPr>
        <w:t>Seiring dengan perkembangan teknologi informasi, penerapan Pemrograman Berorientasi Objek (Object Oriented Programming/OOP) menjadi salah satu pendekatan yang banyak digunakan dalam pengembangan perangkat lunak. Pendekatan ini memungkinkan sistem dikembangkan secara terstruktur, mudah dipelihara, serta mudah dikembangkan di masa mendatang. Oleh karena itu, diperlukan suatu sistem manajemen inventaris laboratorium yang dirancang menggunakan konsep OOP sebagai solusi untuk mengatasi permasalahan pengelolaan inventaris yang masih dilakukan secara manual.</w:t>
      </w:r>
    </w:p>
    <w:p w14:paraId="000000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80" w:after="280" w:line="240" w:lineRule="auto"/>
        <w:ind w:left="363" w:right="0" w:hanging="221"/>
        <w:jc w:val="both"/>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cs="Times New Roman"/>
          <w:b/>
          <w:bCs/>
          <w:sz w:val="24"/>
          <w:szCs w:val="24"/>
        </w:rPr>
        <w:t>Dasar Teori</w:t>
      </w:r>
    </w:p>
    <w:p w14:paraId="00000018">
      <w:pPr>
        <w:pStyle w:val="3"/>
        <w:jc w:val="both"/>
        <w:rPr>
          <w:rFonts w:hint="default" w:ascii="Times New Roman" w:hAnsi="Times New Roman" w:eastAsia="Times New Roman" w:cs="Times New Roman"/>
          <w:sz w:val="24"/>
          <w:szCs w:val="24"/>
          <w:lang w:val="en-US"/>
        </w:rPr>
      </w:pPr>
      <w:r>
        <w:rPr>
          <w:rFonts w:hint="default" w:ascii="Times New Roman" w:hAnsi="Times New Roman" w:cs="Times New Roman"/>
          <w:sz w:val="24"/>
          <w:szCs w:val="24"/>
        </w:rPr>
        <w:t>2.1 Inventaris</w:t>
      </w:r>
    </w:p>
    <w:p w14:paraId="7B311B4A">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Inventaris berisi daftar semua benda milik suatu instansi yang digunakan untuk mendukung pelaksanaan kegiatan operasional. Berdirinya inventaris dibuat untuk mengetahui jumlah, keterangan, dan lokasinya agar dahulu dibuat untuk mengetahui jumlah, keterangan, dan lokoasinya agar, diantaranya, diantaranya, berbagai sarana dan prasarana berupa peralatan praktikum, perangkat elektronik pun berbagai sarana prasarana berupa peralatan praktikum</w:t>
      </w:r>
    </w:p>
    <w:p w14:paraId="42A36B67">
      <w:pPr>
        <w:spacing w:line="360" w:lineRule="auto"/>
        <w:ind w:firstLine="720" w:firstLineChars="0"/>
        <w:jc w:val="left"/>
        <w:rPr>
          <w:rFonts w:hint="default" w:ascii="Times New Roman" w:hAnsi="Times New Roman" w:cs="Times New Roman"/>
          <w:sz w:val="24"/>
          <w:szCs w:val="24"/>
        </w:rPr>
      </w:pPr>
    </w:p>
    <w:p w14:paraId="6EB03AAE">
      <w:pPr>
        <w:spacing w:line="360" w:lineRule="auto"/>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Jika pengelolaan inventaris dilakukan secara tidak terstruktur, hal ini berpotensi menyebabkan kesulitan untuk melakukan pemantauan kondisi barang, adanja data berada di tempat yang dikehendaki, dan keterlambatan dalam melakukan pengajuan laporan data inventaris. Mengingat</w:t>
      </w:r>
      <w:r>
        <w:rPr>
          <w:rFonts w:hint="default" w:ascii="Times New Roman" w:hAnsi="Times New Roman" w:cs="Times New Roman"/>
          <w:sz w:val="24"/>
          <w:szCs w:val="24"/>
        </w:rPr>
        <w:t>.</w:t>
      </w:r>
    </w:p>
    <w:p w14:paraId="0000001E">
      <w:pPr>
        <w:jc w:val="both"/>
        <w:rPr>
          <w:rFonts w:hint="default" w:ascii="Times New Roman" w:hAnsi="Times New Roman" w:cs="Times New Roman"/>
          <w:sz w:val="24"/>
          <w:szCs w:val="24"/>
        </w:rPr>
      </w:pPr>
    </w:p>
    <w:p w14:paraId="0000001F">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2.2 Sistem Informasi Manajemen</w:t>
      </w:r>
    </w:p>
    <w:p w14:paraId="2454EA67">
      <w:pPr>
        <w:ind w:firstLine="720"/>
        <w:jc w:val="both"/>
        <w:rPr>
          <w:rFonts w:hint="default" w:ascii="Times New Roman" w:hAnsi="Times New Roman" w:cs="Times New Roman"/>
          <w:sz w:val="24"/>
          <w:szCs w:val="24"/>
        </w:rPr>
      </w:pPr>
      <w:r>
        <w:rPr>
          <w:rFonts w:hint="default" w:ascii="Times New Roman" w:hAnsi="Times New Roman" w:cs="Times New Roman"/>
          <w:sz w:val="24"/>
          <w:szCs w:val="24"/>
        </w:rPr>
        <w:t>Sistem Informasi Manajemen ( SIM) adalah sistem komputer berbasis yang digunakan untuk melakukan pelacakan, analisis, menyimpan informasi, dan menampilkan informasi dalam bentuk informasi yang berguna bagi pemakai dalam proses keputusan. SIM menggunakan basisdata atau database(tempat disimpanya) sebagai media penyimpanan informasi yang terorganisasi.</w:t>
      </w:r>
    </w:p>
    <w:p w14:paraId="6DC8FCF4">
      <w:pPr>
        <w:ind w:firstLine="720"/>
        <w:jc w:val="both"/>
        <w:rPr>
          <w:rFonts w:hint="default" w:ascii="Times New Roman" w:hAnsi="Times New Roman" w:cs="Times New Roman"/>
          <w:sz w:val="24"/>
          <w:szCs w:val="24"/>
        </w:rPr>
      </w:pPr>
    </w:p>
    <w:p w14:paraId="00000024">
      <w:pPr>
        <w:ind w:firstLine="720"/>
        <w:jc w:val="both"/>
        <w:rPr>
          <w:rFonts w:hint="default" w:ascii="Times New Roman" w:hAnsi="Times New Roman" w:cs="Times New Roman"/>
          <w:sz w:val="24"/>
          <w:szCs w:val="24"/>
        </w:rPr>
      </w:pPr>
      <w:r>
        <w:rPr>
          <w:rFonts w:hint="default" w:ascii="Times New Roman" w:hAnsi="Times New Roman" w:cs="Times New Roman"/>
          <w:sz w:val="24"/>
          <w:szCs w:val="24"/>
        </w:rPr>
        <w:t>Dalam pengelolaan inventory laboratorium, SIM memiliki peran yang sangat penting dalam menyediakan informasi yang berkaitan dengan data barang, kondisi barang, serta transaksi peminjamannya maupun pengembalinya. Kebanyakan aplikasi SIM memiliki peran yang dapat memanfaatkan SIM untuk mempercepat</w:t>
      </w:r>
    </w:p>
    <w:p w14:paraId="54B2E579">
      <w:pPr>
        <w:ind w:firstLine="720"/>
        <w:jc w:val="both"/>
        <w:rPr>
          <w:rFonts w:hint="default" w:ascii="Times New Roman" w:hAnsi="Times New Roman" w:cs="Times New Roman"/>
          <w:sz w:val="24"/>
          <w:szCs w:val="24"/>
        </w:rPr>
      </w:pPr>
    </w:p>
    <w:p w14:paraId="4B9752FE">
      <w:pPr>
        <w:ind w:firstLine="720"/>
        <w:jc w:val="both"/>
        <w:rPr>
          <w:rFonts w:hint="default" w:ascii="Times New Roman" w:hAnsi="Times New Roman" w:cs="Times New Roman"/>
          <w:sz w:val="24"/>
          <w:szCs w:val="24"/>
        </w:rPr>
      </w:pPr>
    </w:p>
    <w:p w14:paraId="5E1B45A8">
      <w:pPr>
        <w:ind w:firstLine="720"/>
        <w:jc w:val="both"/>
        <w:rPr>
          <w:rFonts w:hint="default" w:ascii="Times New Roman" w:hAnsi="Times New Roman" w:cs="Times New Roman"/>
          <w:sz w:val="24"/>
          <w:szCs w:val="24"/>
        </w:rPr>
      </w:pPr>
    </w:p>
    <w:p w14:paraId="096B988C">
      <w:pPr>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2.3 Pemrograman Berorientasi Objek (Object Oriented Programming)</w:t>
      </w:r>
    </w:p>
    <w:p w14:paraId="69938CE7">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Object-Oriented Programming (OOP) adalah sebuah paradigma pemrograman yang berfokus pada konsep objek, yaitu representasi dari entitas dunia nyata yang memiliki atribut dan perilaku. OOP memungkinkan pengembangan perangkat lunak yang lebih terstruktur, modular, serta mudah untuk dipelihara dan dikembangkan.</w:t>
      </w:r>
    </w:p>
    <w:p w14:paraId="5C67C53B">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Konsep utama dalam OOP meliputi:</w:t>
      </w:r>
    </w:p>
    <w:p w14:paraId="33E22AEC">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1. Class dan Object, yaitu class sebagai cetak biru dan object sebagai instance dari class tersebut</w:t>
      </w:r>
      <w:r>
        <w:rPr>
          <w:rFonts w:hint="default" w:ascii="Times New Roman" w:hAnsi="Times New Roman" w:cs="Times New Roman"/>
          <w:sz w:val="24"/>
          <w:szCs w:val="24"/>
          <w:lang w:val="en-US"/>
        </w:rPr>
        <w:t>.</w:t>
      </w:r>
    </w:p>
    <w:p w14:paraId="2B93480D">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2. Enkapsulasi, yaitu proses pembungkusan data dan metode ke dalam satu kesatuan.</w:t>
      </w:r>
    </w:p>
    <w:p w14:paraId="7A53B1BC">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3. Inheritance, yaitu pewarisan sifat dan perilaku dari class induk ke class turunan.</w:t>
      </w:r>
    </w:p>
    <w:p w14:paraId="277B37A8">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3. Polymorphism, yaitu kemampuan suatu objek untuk memiliki berbagai bentuk perilaku.</w:t>
      </w:r>
    </w:p>
    <w:p w14:paraId="2BFA0A8A">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Penerapan OOP dalam pengembangan sistem informasi inventaris laboratorium memungkinkan sistem dikembangkan secara fleksibel dan mudah disesuaikan di masa mendatang sesuai dengan kebutuhan pengguna.</w:t>
      </w:r>
    </w:p>
    <w:p w14:paraId="50BAE278">
      <w:pPr>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2.4 Unified Modeling Language (UML)</w:t>
      </w:r>
    </w:p>
    <w:p w14:paraId="26CFBA69">
      <w:pPr>
        <w:spacing w:line="360" w:lineRule="auto"/>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Unified Modeling Language (UML) merupakan bahasa pemodelan standar yang digunakan untuk memvisualisasikan, merancang, dan mendokumentasikan sistem perangkat lunak berbasis objek. UML membantu pengembang dalam memahami struktur sistem dan hubungan antar komponen sebelum sistem diimplementasikan.</w:t>
      </w:r>
    </w:p>
    <w:p w14:paraId="27BB4A84">
      <w:pPr>
        <w:spacing w:line="360" w:lineRule="auto"/>
        <w:jc w:val="left"/>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Beberapa diagram UML yang umum digunakan dalam perancangan sistem antara lain:</w:t>
      </w:r>
    </w:p>
    <w:p w14:paraId="73EE17DC">
      <w:pPr>
        <w:spacing w:line="360" w:lineRule="auto"/>
        <w:jc w:val="left"/>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1. Use Case Diagram, untuk menggambarkan interaksi antara pengguna dan sistem.</w:t>
      </w:r>
    </w:p>
    <w:p w14:paraId="24D5A689">
      <w:pPr>
        <w:spacing w:line="360" w:lineRule="auto"/>
        <w:jc w:val="left"/>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2. Class Diagram, untuk menggambarkan struktur class, atribut, metode, serta relasi antar class.</w:t>
      </w:r>
    </w:p>
    <w:p w14:paraId="75E08BCC">
      <w:pPr>
        <w:spacing w:line="360" w:lineRule="auto"/>
        <w:jc w:val="left"/>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3. Sequence Diagram, untuk menggambarkan alur interaksi antar objek dalam suatu proses.</w:t>
      </w:r>
    </w:p>
    <w:p w14:paraId="00000031">
      <w:pPr>
        <w:spacing w:line="360" w:lineRule="auto"/>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Dalam penelitian ini, UML digunakan sebagai alat bantu perancangan sistem manajemen inventaris laboratorium agar implementasi sistem sesuai dengan kebutuhan yang telah dianalisis.</w:t>
      </w:r>
    </w:p>
    <w:p w14:paraId="00000032">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2.5 Bahasa Pemrograman Java</w:t>
      </w:r>
    </w:p>
    <w:p w14:paraId="00000035">
      <w:pPr>
        <w:jc w:val="both"/>
        <w:rPr>
          <w:rFonts w:hint="default" w:ascii="Times New Roman" w:hAnsi="Times New Roman" w:cs="Times New Roman"/>
          <w:sz w:val="24"/>
          <w:szCs w:val="24"/>
        </w:rPr>
      </w:pPr>
      <w:r>
        <w:rPr>
          <w:rFonts w:hint="default" w:ascii="Times New Roman" w:hAnsi="Times New Roman" w:cs="Times New Roman"/>
          <w:sz w:val="24"/>
          <w:szCs w:val="24"/>
        </w:rPr>
        <w:t>Java adalah bahasa pogramming berorientasi objek yang bersifat multiplatform; itu artinya program aplikasi yang dibuat menggunakan bahasa Java dapat dipaket untuk dapat berjalan sendiri pada berbagai sistem operasi (Deitel &amp; Deitel, 2017). Java banyak dipakai untuk pembuatan aplikasi karena karakter struktur program aplikasinya yang terorganisir, aman, serta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Menurut Nugroho (2017), konsep pemrograman berorientasi objek di Java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memiliki implikasi bietet developers untuk mendesain aplikasi agar lebih modular, mudah melakukan develop, serta mudah dijaga. Sehingga, bahasa pemrograman Java digunakan sebagai bahasa pemrograman dalam mengembangkan aplikasi </w:t>
      </w:r>
    </w:p>
    <w:p w14:paraId="72C897FF">
      <w:pPr>
        <w:jc w:val="both"/>
        <w:rPr>
          <w:rFonts w:hint="default" w:ascii="Times New Roman" w:hAnsi="Times New Roman" w:cs="Times New Roman"/>
          <w:sz w:val="24"/>
          <w:szCs w:val="24"/>
        </w:rPr>
      </w:pPr>
    </w:p>
    <w:p w14:paraId="00000036">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2.6 Metode Pengembangan Agile</w:t>
      </w:r>
    </w:p>
    <w:p w14:paraId="0D110EE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Metode Agile memang merupakan metode pengembangan sistem yang memfokuskan pada proses pengembangan yang gradual, bergulungan, dan fleksibel terhadap perubahan yang diminta oleh konsumen (Pressman &amp; Maxim, 2015). Pendekatan ini sangat cocok digunakan pada pengembangan sistem yang membutuhkan penyesuaian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selama proses pembuatan (Ariesta et al., 2021).</w:t>
      </w:r>
    </w:p>
    <w:p w14:paraId="6FDEAD74">
      <w:pPr>
        <w:jc w:val="both"/>
        <w:rPr>
          <w:rFonts w:hint="default" w:ascii="Times New Roman" w:hAnsi="Times New Roman" w:cs="Times New Roman"/>
          <w:sz w:val="24"/>
          <w:szCs w:val="24"/>
        </w:rPr>
      </w:pPr>
    </w:p>
    <w:p w14:paraId="0000003A">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Cara ini adalah diterapkan dengan cara ditangani oleh teknologi Agile dengan melakukan pengembangan sistem dalam beberapa siklus pendek, sehingga chaqueôlapun memiliki kesempatan untuk dinilai atau dikaji berkali-kali. Jadi, apabila terdapat kelemahan di dalamnya, maka langsung menjadi lebih baik karena diperbaiki</w:t>
      </w:r>
      <w:r>
        <w:rPr>
          <w:rFonts w:hint="default" w:ascii="Times New Roman" w:hAnsi="Times New Roman" w:cs="Times New Roman"/>
          <w:sz w:val="24"/>
          <w:szCs w:val="24"/>
          <w:lang w:val="en-US"/>
        </w:rPr>
        <w:t>.</w:t>
      </w:r>
    </w:p>
    <w:p w14:paraId="0000003B">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2.7 Pengujian Perangkat Lunak</w:t>
      </w:r>
    </w:p>
    <w:p w14:paraId="0000003D">
      <w:pPr>
        <w:jc w:val="both"/>
        <w:rPr>
          <w:rFonts w:hint="default" w:ascii="Times New Roman" w:hAnsi="Times New Roman" w:cs="Times New Roman"/>
          <w:sz w:val="24"/>
          <w:szCs w:val="24"/>
        </w:rPr>
      </w:pPr>
      <w:r>
        <w:rPr>
          <w:rFonts w:hint="default" w:ascii="Times New Roman" w:hAnsi="Times New Roman" w:cs="Times New Roman"/>
          <w:sz w:val="24"/>
          <w:szCs w:val="24"/>
        </w:rPr>
        <w:t>Ujicoba perangkat lunak merupakan langkah Yangpenting dalam pengembangan sistem untuk memastikan bahwa sistem Yang dibangun sudah sesuai dengan kebutuhan pengguna dan tidak mengandung kesalahan (Pressman &amp; Maxim, 2015). Salah satunya metode ujicoba perangkat lunak Yang digunakan dalam penelitian ini.</w:t>
      </w:r>
    </w:p>
    <w:p w14:paraId="082A068C">
      <w:pPr>
        <w:jc w:val="both"/>
        <w:rPr>
          <w:rFonts w:hint="default" w:ascii="Times New Roman" w:hAnsi="Times New Roman" w:cs="Times New Roman"/>
          <w:sz w:val="24"/>
          <w:szCs w:val="24"/>
        </w:rPr>
      </w:pPr>
    </w:p>
    <w:p w14:paraId="0000003E">
      <w:pPr>
        <w:pStyle w:val="3"/>
        <w:jc w:val="both"/>
        <w:rPr>
          <w:rFonts w:hint="default" w:ascii="Times New Roman" w:hAnsi="Times New Roman" w:cs="Times New Roman"/>
          <w:sz w:val="24"/>
          <w:szCs w:val="24"/>
        </w:rPr>
      </w:pPr>
      <w:r>
        <w:rPr>
          <w:rFonts w:hint="default" w:ascii="Times New Roman" w:hAnsi="Times New Roman" w:cs="Times New Roman"/>
          <w:sz w:val="24"/>
          <w:szCs w:val="24"/>
        </w:rPr>
        <w:t>2.8 Blackbox Testing</w:t>
      </w:r>
    </w:p>
    <w:p w14:paraId="0D0AD7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cs="Times New Roman"/>
          <w:sz w:val="24"/>
          <w:szCs w:val="24"/>
        </w:rPr>
      </w:pPr>
      <w:r>
        <w:rPr>
          <w:rFonts w:hint="default" w:ascii="Times New Roman" w:hAnsi="Times New Roman" w:cs="Times New Roman"/>
          <w:sz w:val="24"/>
          <w:szCs w:val="24"/>
        </w:rPr>
        <w:t>Black Box Testing adalah sebuah metode tes perangkat lunak dengan fokus melakukan tes pada fungsi penggunaan sistem tidak peduli dengan desain internal dan Baris perintah perprograman (Ningrum et al., 2019). Tes perangkat lunak ini dilakukan dengan cara memasukkan input untuk sistem untuk mengecek hasil outputnya.</w:t>
      </w:r>
    </w:p>
    <w:p w14:paraId="2A3A1A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cs="Times New Roman"/>
          <w:sz w:val="24"/>
          <w:szCs w:val="24"/>
        </w:rPr>
      </w:pP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cs="Times New Roman"/>
          <w:sz w:val="24"/>
          <w:szCs w:val="24"/>
        </w:rPr>
        <w:t>Black Box Test ini merupakan tujuan untuk memastikan bahwa setiap fungsi yang ada pada sistem tersebut dapat dilaksanakan sesuai dengan yang diinginkan, meliputi input dan output yang sesuai dan tidak sesuai. Black Box Test ini sangat cocok digunakan sebagai rujukan penulisan pengujian aplikasi pengelolaan usaha laundry, apalagi penekanan Black Box Test ini hanya pada fungsi</w: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30C41BA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hanging="221"/>
        <w:jc w:val="both"/>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cs="Times New Roman"/>
          <w:b/>
          <w:bCs/>
          <w:sz w:val="24"/>
          <w:szCs w:val="24"/>
        </w:rPr>
        <w:t>Metode Penelitian</w:t>
      </w:r>
    </w:p>
    <w:p w14:paraId="396A8E68">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2" w:leftChars="0" w:right="0" w:rightChars="0"/>
        <w:jc w:val="both"/>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p>
    <w:p w14:paraId="07252D39">
      <w:pPr>
        <w:spacing w:line="360" w:lineRule="auto"/>
        <w:ind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Metode penelitian yang digunakan dalam menyusun laporan ini adalah metode pengembangan sistem dengan tujuan untuk menghasilkan rancangan sistem manajemen inventaris laboratorium sebagai solusi atas permasalahan mengenai administrasi inventaris laboratorium dalam organisasi yang masih dilakukan secara manually. Metode ini diterapkan secara bertahap untuk menjamin kecocokan sistemnya dengan tujuan pengguna.</w:t>
      </w:r>
    </w:p>
    <w:p w14:paraId="0947A999">
      <w:pPr>
        <w:spacing w:line="360" w:lineRule="auto"/>
        <w:ind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5E878336">
      <w:pPr>
        <w:spacing w:line="360" w:lineRule="auto"/>
        <w:ind w:firstLine="720" w:firstLineChars="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5BB65A86">
      <w:pPr>
        <w:spacing w:line="360" w:lineRule="auto"/>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US"/>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US"/>
        </w:rPr>
        <w:t>Tahapan Penelitian Yang Dilakukan Meliputi :</w:t>
      </w:r>
    </w:p>
    <w:p w14:paraId="0DD32FE5">
      <w:pPr>
        <w:spacing w:line="360" w:lineRule="auto"/>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1. Analisis permasalahan</w:t>
      </w:r>
    </w:p>
    <w:p w14:paraId="55396C12">
      <w:pPr>
        <w:spacing w:line="360" w:lineRule="auto"/>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2. Analysis kebutuhan sistem</w:t>
      </w:r>
    </w:p>
    <w:p w14:paraId="6167F6E8">
      <w:pPr>
        <w:spacing w:line="360" w:lineRule="auto"/>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3. Perancangan sistem</w:t>
      </w:r>
    </w:p>
    <w:p w14:paraId="5FEE1CA3">
      <w:pPr>
        <w:spacing w:line="360" w:lineRule="auto"/>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4. Perancangan implementasi sistem</w:t>
      </w:r>
    </w:p>
    <w:p w14:paraId="752BAFF3">
      <w:pPr>
        <w:spacing w:line="360" w:lineRule="auto"/>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5. Planning of implementation of system</w:t>
      </w:r>
    </w:p>
    <w:p w14:paraId="3B94F5E4">
      <w:pPr>
        <w:spacing w:line="360" w:lineRule="auto"/>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Tahapan ini disusun untuk mengefektifkan penyusunan sistem yang berkemampuan untuk menjawab permasalahan yang telah dikenali melalui identifikasi proses studi literatur yang dijadikan acuan</w:t>
      </w:r>
    </w:p>
    <w:p w14:paraId="0C1EEE5A">
      <w:pPr>
        <w:spacing w:line="360" w:lineRule="auto"/>
        <w:jc w:val="left"/>
        <w:rPr>
          <w:rFonts w:hint="default" w:ascii="Times New Roman" w:hAnsi="Times New Roman" w:eastAsia="SimSun" w:cs="Times New Roman"/>
          <w:b/>
          <w:bCs/>
          <w:sz w:val="24"/>
          <w:szCs w:val="24"/>
          <w:lang w:val="en-US"/>
        </w:rPr>
      </w:pPr>
      <w:r>
        <w:rPr>
          <w:rFonts w:hint="default" w:ascii="Times New Roman" w:hAnsi="Times New Roman" w:cs="Times New Roman"/>
          <w:b/>
          <w:bCs/>
          <w:sz w:val="24"/>
          <w:szCs w:val="24"/>
        </w:rPr>
        <w:t>3.1 Analisis Sistem Berjalan</w:t>
      </w:r>
    </w:p>
    <w:p w14:paraId="072F0871">
      <w:pPr>
        <w:spacing w:line="360" w:lineRule="auto"/>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Berdasarkan jurnal yang digunakan sebagai referensi, sistem inventaris laboratorium yang berjalan saat ini masih dilakukan secara manual dengan bantuan aplikasi spreadsheet. Proses pencatatan data inventaris dilakukan secara terpisah dan tidak terintegrasi, sehingga menyulitkan petugas laboratorium dalam melakukan pencarian data, pemantauan kondisi alat, serta penyusunan laporan inventaris.</w:t>
      </w:r>
    </w:p>
    <w:p w14:paraId="11E8FA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firstLine="720" w:firstLineChars="0"/>
        <w:jc w:val="both"/>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Selain itu, pencatatan peminjaman dan pengembalian alat belum terdokumentasi secara sistematis, sehingga berpotensi menimbulkan ketidaksesuaian data antara kondisi alat di lapangan dengan data yang tersimpan. Kondisi ini menunjukkan perlunya sistem terkomputerisasi yang mampu mengelola data inventaris secara terstruktur dan terpusat.</w:t>
      </w:r>
    </w:p>
    <w:p w14:paraId="7BF233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firstLine="720" w:firstLineChars="0"/>
        <w:jc w:val="both"/>
        <w:rPr>
          <w:rFonts w:hint="default" w:ascii="Times New Roman" w:hAnsi="Times New Roman" w:eastAsia="SimSun" w:cs="Times New Roman"/>
          <w:b w:val="0"/>
          <w:bCs w:val="0"/>
          <w:sz w:val="24"/>
          <w:szCs w:val="24"/>
          <w:lang w:val="en-US"/>
        </w:rPr>
      </w:pPr>
    </w:p>
    <w:p w14:paraId="6FE88C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SimSun" w:cs="Times New Roman"/>
          <w:b/>
          <w:bCs/>
          <w:sz w:val="24"/>
          <w:szCs w:val="24"/>
        </w:rPr>
      </w:pPr>
      <w:r>
        <w:rPr>
          <w:rFonts w:hint="default" w:ascii="Times New Roman" w:hAnsi="Times New Roman" w:cs="Times New Roman"/>
          <w:b/>
          <w:bCs/>
          <w:sz w:val="24"/>
          <w:szCs w:val="24"/>
        </w:rPr>
        <w:t>3.3 Analisis Kebutuhan Sistem</w:t>
      </w:r>
    </w:p>
    <w:p w14:paraId="3A90ACDA">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Berdasarkan analisis sistem berjalan, maka diperoleh kebutuhan sistem sebagai berikut:</w:t>
      </w:r>
    </w:p>
    <w:p w14:paraId="4345C185">
      <w:pPr>
        <w:spacing w:line="360" w:lineRule="auto"/>
        <w:jc w:val="both"/>
        <w:rPr>
          <w:rFonts w:hint="default" w:ascii="Times New Roman" w:hAnsi="Times New Roman" w:eastAsia="SimSun" w:cs="Times New Roman"/>
          <w:b/>
          <w:bCs/>
          <w:sz w:val="24"/>
          <w:szCs w:val="24"/>
        </w:rPr>
      </w:pPr>
      <w:r>
        <w:rPr>
          <w:rFonts w:hint="default" w:ascii="Times New Roman" w:hAnsi="Times New Roman" w:cs="Times New Roman"/>
          <w:b/>
          <w:bCs/>
          <w:sz w:val="24"/>
          <w:szCs w:val="24"/>
        </w:rPr>
        <w:t>3.3.1 Kebutuhan Fungsional</w:t>
      </w:r>
    </w:p>
    <w:p w14:paraId="60038F52">
      <w:pPr>
        <w:spacing w:line="360" w:lineRule="auto"/>
        <w:jc w:val="both"/>
        <w:rPr>
          <w:rFonts w:hint="default" w:ascii="Times New Roman" w:hAnsi="Times New Roman" w:eastAsia="SimSun" w:cs="Times New Roman"/>
          <w:sz w:val="24"/>
          <w:szCs w:val="24"/>
        </w:rPr>
      </w:pPr>
      <w:r>
        <w:rPr>
          <w:rFonts w:hint="default" w:ascii="Times New Roman" w:hAnsi="Times New Roman" w:cs="Times New Roman"/>
          <w:sz w:val="24"/>
          <w:szCs w:val="24"/>
        </w:rPr>
        <w:t>Sistem yang dirancang harus mampu:</w:t>
      </w:r>
    </w:p>
    <w:p w14:paraId="1AB270D5">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1 .Mengelola data alat laboratorium (tambah, ubah, hapus, dan tampil data).</w:t>
      </w:r>
    </w:p>
    <w:p w14:paraId="73DEA992">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2. Mengelola data kategori alat.</w:t>
      </w:r>
    </w:p>
    <w:p w14:paraId="1E555365">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3. Mencatat proses peminjaman alat laboratorium.</w:t>
      </w:r>
    </w:p>
    <w:p w14:paraId="15356468">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4. Mencatat proses pengembalian alat laboratorium.</w:t>
      </w:r>
    </w:p>
    <w:p w14:paraId="3D9F8591">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5. Menampilkan status dan kondisi alat.</w:t>
      </w:r>
    </w:p>
    <w:p w14:paraId="7F135A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SimSun" w:cs="Times New Roman"/>
          <w:sz w:val="24"/>
          <w:szCs w:val="24"/>
        </w:rPr>
      </w:pPr>
      <w:r>
        <w:rPr>
          <w:rFonts w:hint="default" w:ascii="Times New Roman" w:hAnsi="Times New Roman" w:cs="Times New Roman"/>
          <w:sz w:val="24"/>
          <w:szCs w:val="24"/>
        </w:rPr>
        <w:t>Menyediakan autentikasi pengguna (login petugas).</w:t>
      </w:r>
    </w:p>
    <w:p w14:paraId="62EC14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SimSun" w:cs="Times New Roman"/>
          <w:sz w:val="24"/>
          <w:szCs w:val="24"/>
        </w:rPr>
      </w:pPr>
    </w:p>
    <w:p w14:paraId="5997315A">
      <w:pPr>
        <w:spacing w:line="360" w:lineRule="auto"/>
        <w:jc w:val="both"/>
        <w:rPr>
          <w:rFonts w:hint="default" w:ascii="Times New Roman" w:hAnsi="Times New Roman" w:eastAsia="SimSun" w:cs="Times New Roman"/>
          <w:b/>
          <w:bCs/>
          <w:sz w:val="24"/>
          <w:szCs w:val="24"/>
        </w:rPr>
      </w:pPr>
      <w:r>
        <w:rPr>
          <w:rFonts w:hint="default" w:ascii="Times New Roman" w:hAnsi="Times New Roman" w:cs="Times New Roman"/>
          <w:b/>
          <w:bCs/>
          <w:sz w:val="24"/>
          <w:szCs w:val="24"/>
        </w:rPr>
        <w:t>3.3.2 Kebutuhan Non-Fungsional</w:t>
      </w:r>
    </w:p>
    <w:p w14:paraId="486989E7">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1. Sistem mudah digunakan oleh petugas laboratorium.</w:t>
      </w:r>
    </w:p>
    <w:p w14:paraId="306A39DC">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2. Sistem memiliki tampilan antarmuka yang sederhana dan informatif.</w:t>
      </w:r>
    </w:p>
    <w:p w14:paraId="20B6A7EA">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3. Sistem menyimpan data secara terstruktur menggunakan basis data.</w:t>
      </w:r>
    </w:p>
    <w:p w14:paraId="02ED54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4. Sistem dikembangkan dengan konsep Pemrograman Berorientasi Objek.</w:t>
      </w:r>
    </w:p>
    <w:p w14:paraId="12222B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SimSun" w:cs="Times New Roman"/>
          <w:sz w:val="24"/>
          <w:szCs w:val="24"/>
        </w:rPr>
      </w:pPr>
    </w:p>
    <w:p w14:paraId="0687E3D9">
      <w:pPr>
        <w:spacing w:line="360" w:lineRule="auto"/>
        <w:jc w:val="both"/>
        <w:rPr>
          <w:rFonts w:hint="default" w:ascii="Times New Roman" w:hAnsi="Times New Roman" w:eastAsia="SimSun" w:cs="Times New Roman"/>
          <w:b/>
          <w:bCs/>
          <w:sz w:val="24"/>
          <w:szCs w:val="24"/>
        </w:rPr>
      </w:pPr>
      <w:r>
        <w:rPr>
          <w:rFonts w:hint="default" w:ascii="Times New Roman" w:hAnsi="Times New Roman" w:cs="Times New Roman"/>
          <w:b/>
          <w:bCs/>
          <w:sz w:val="24"/>
          <w:szCs w:val="24"/>
        </w:rPr>
        <w:t>3.4 Perancangan Sistem</w:t>
      </w:r>
    </w:p>
    <w:p w14:paraId="4B6E7BB3">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Perancangan sistem dilakukan untuk menggambarkan struktur dan alur sistem sebelum diimplementasikan dalam bentuk program. Pada tahap ini digunakan Unified Modeling Language (UML) sebagai alat bantu perancangan.</w:t>
      </w:r>
    </w:p>
    <w:p w14:paraId="41D7CFD9">
      <w:pPr>
        <w:spacing w:line="360" w:lineRule="auto"/>
        <w:jc w:val="both"/>
        <w:rPr>
          <w:rFonts w:hint="default" w:ascii="Times New Roman" w:hAnsi="Times New Roman" w:eastAsia="SimSun" w:cs="Times New Roman"/>
          <w:b/>
          <w:bCs/>
          <w:sz w:val="24"/>
          <w:szCs w:val="24"/>
        </w:rPr>
      </w:pPr>
      <w:r>
        <w:rPr>
          <w:rFonts w:hint="default" w:ascii="Times New Roman" w:hAnsi="Times New Roman" w:cs="Times New Roman"/>
          <w:b/>
          <w:bCs/>
          <w:sz w:val="24"/>
          <w:szCs w:val="24"/>
        </w:rPr>
        <w:t>3.4.1 Use Case Diagram</w:t>
      </w:r>
    </w:p>
    <w:p w14:paraId="20108C4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Digram Penggunaan Digunakan untuk menunjukkan hubungan interaksi antara pengguna dan sistem. Pemegang hak akses utama dalam komplek ini adalah Petugas Laboratorium. Petugas Laboratorium punya hak akses untuk mengatur data inventaris laboratorium. Petugas Laboratorium punya hak akses untuk melakukan peminjaman dan pengembalian alat</w:t>
      </w:r>
      <w:r>
        <w:rPr>
          <w:rFonts w:hint="default" w:ascii="Times New Roman" w:hAnsi="Times New Roman" w:cs="Times New Roman"/>
          <w:sz w:val="24"/>
          <w:szCs w:val="24"/>
          <w:lang w:val="en-US"/>
        </w:rPr>
        <w:t>.</w:t>
      </w:r>
    </w:p>
    <w:p w14:paraId="427F944D">
      <w:pPr>
        <w:spacing w:line="360" w:lineRule="auto"/>
        <w:jc w:val="both"/>
        <w:rPr>
          <w:rFonts w:hint="default" w:ascii="Times New Roman" w:hAnsi="Times New Roman" w:eastAsia="SimSun" w:cs="Times New Roman"/>
          <w:b/>
          <w:bCs/>
          <w:sz w:val="24"/>
          <w:szCs w:val="24"/>
        </w:rPr>
      </w:pPr>
      <w:r>
        <w:rPr>
          <w:rFonts w:hint="default" w:ascii="Times New Roman" w:hAnsi="Times New Roman" w:cs="Times New Roman"/>
          <w:b/>
          <w:bCs/>
          <w:sz w:val="24"/>
          <w:szCs w:val="24"/>
        </w:rPr>
        <w:t>3.4.2 Class Diagram</w:t>
      </w:r>
    </w:p>
    <w:p w14:paraId="5BC11088">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Diagram Kelas digunakan untuk menspesifikasikan struktur kelas dari suatu sistem yang dirancang. Kelas utama yang berada di dalam sistem adalah:</w:t>
      </w:r>
    </w:p>
    <w:p w14:paraId="73D78CA9">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User</w:t>
      </w:r>
    </w:p>
    <w:p w14:paraId="5992D26B">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Alat</w:t>
      </w:r>
    </w:p>
    <w:p w14:paraId="49518025">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Kategori</w:t>
      </w:r>
    </w:p>
    <w:p w14:paraId="10650C06">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Peminj</w:t>
      </w:r>
    </w:p>
    <w:p w14:paraId="3BC7EB5B">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Database</w:t>
      </w:r>
    </w:p>
    <w:p w14:paraId="4602AFDE">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Setiap kelas punya properti dan metode untuk mewakili data dan fungsi dalam sistem inventaris lab. Struktur kelas beserta relasi antar kelas dirancang untuk bisa menampilkan struktur data antara data peralatan, kategori, dan proses peminjaman.</w:t>
      </w:r>
    </w:p>
    <w:p w14:paraId="705F7763">
      <w:pPr>
        <w:spacing w:line="360" w:lineRule="auto"/>
        <w:jc w:val="both"/>
        <w:rPr>
          <w:rFonts w:hint="default" w:ascii="Times New Roman" w:hAnsi="Times New Roman" w:eastAsia="SimSun" w:cs="Times New Roman"/>
          <w:b/>
          <w:bCs/>
          <w:sz w:val="24"/>
          <w:szCs w:val="24"/>
        </w:rPr>
      </w:pPr>
      <w:r>
        <w:rPr>
          <w:rFonts w:hint="default" w:ascii="Times New Roman" w:hAnsi="Times New Roman" w:cs="Times New Roman"/>
          <w:b/>
          <w:bCs/>
          <w:sz w:val="24"/>
          <w:szCs w:val="24"/>
        </w:rPr>
        <w:t>3.4.3 Sequence Diagram</w:t>
      </w:r>
    </w:p>
    <w:p w14:paraId="409B0F0E">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rPr>
        <w:t>Sequence Diagram digunakan untuk menggambarkan alur proses peminjaman dan pengembalian alat, mulai dari interaksi pengguna dengan sistem hingga perubahan status alat dalam basis data.</w:t>
      </w:r>
    </w:p>
    <w:p w14:paraId="13AEA699">
      <w:pPr>
        <w:spacing w:line="360" w:lineRule="auto"/>
        <w:ind w:firstLine="720" w:firstLineChars="0"/>
        <w:jc w:val="both"/>
        <w:rPr>
          <w:rFonts w:hint="default" w:ascii="Times New Roman" w:hAnsi="Times New Roman" w:eastAsia="SimSun" w:cs="Times New Roman"/>
          <w:sz w:val="24"/>
          <w:szCs w:val="24"/>
        </w:rPr>
      </w:pPr>
    </w:p>
    <w:p w14:paraId="414F4FBB">
      <w:pPr>
        <w:spacing w:line="360" w:lineRule="auto"/>
        <w:jc w:val="both"/>
        <w:rPr>
          <w:rFonts w:hint="default" w:ascii="Times New Roman" w:hAnsi="Times New Roman" w:eastAsia="SimSun" w:cs="Times New Roman"/>
          <w:b/>
          <w:bCs/>
          <w:sz w:val="24"/>
          <w:szCs w:val="24"/>
        </w:rPr>
      </w:pPr>
      <w:r>
        <w:rPr>
          <w:rFonts w:hint="default" w:ascii="Times New Roman" w:hAnsi="Times New Roman" w:cs="Times New Roman"/>
          <w:b/>
          <w:bCs/>
          <w:sz w:val="24"/>
          <w:szCs w:val="24"/>
        </w:rPr>
        <w:t>3.5 Perancangan Antarmuka Sistem</w:t>
      </w:r>
    </w:p>
    <w:p w14:paraId="66110688">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Perancangan antarmuka Sistem Pembangkit Suara dilakukan untuk memberikan gambaran tentang apa itu tampilan Sistem yang akan digunakan petugas laboratorium. Perancangan antarmuka Sistem Pembangkit Suara di desain berbasis GUI (Graphic User Interface) dengan</w:t>
      </w:r>
    </w:p>
    <w:p w14:paraId="2CF5ADD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 tampilan utama dari sistem</w:t>
      </w:r>
    </w:p>
    <w:p w14:paraId="7C219A9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Halaman login</w:t>
      </w:r>
    </w:p>
    <w:p w14:paraId="3D20AF3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Pages in Main Screen</w:t>
      </w:r>
    </w:p>
    <w:p w14:paraId="2214849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Form pengelolaan data al</w:t>
      </w:r>
    </w:p>
    <w:p w14:paraId="701DA01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Form peminjaman dan pengembalian</w:t>
      </w:r>
    </w:p>
    <w:p w14:paraId="03B787A9">
      <w:pPr>
        <w:spacing w:line="360" w:lineRule="auto"/>
        <w:jc w:val="both"/>
        <w:rPr>
          <w:rFonts w:hint="default" w:ascii="Times New Roman" w:hAnsi="Times New Roman" w:eastAsia="SimSun" w:cs="Times New Roman"/>
          <w:b/>
          <w:bCs/>
          <w:sz w:val="24"/>
          <w:szCs w:val="24"/>
        </w:rPr>
      </w:pPr>
      <w:r>
        <w:rPr>
          <w:rFonts w:hint="default" w:ascii="Times New Roman" w:hAnsi="Times New Roman" w:cs="Times New Roman"/>
          <w:b/>
          <w:bCs/>
          <w:sz w:val="24"/>
          <w:szCs w:val="24"/>
        </w:rPr>
        <w:t>3.6 Rencana Implementasi Sistem</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Fase pelaksanaan sistem merupakan fase yang lebih maju dari rancangan sistem. Pada fase ini, sistem akan diterapkan dengan menggunakan bahasa pemrograman yang menerapkan konsep Pemrograman Berorientasi Objek dengan penunjang basis data untuk menyimpan data inventaris. Pelaksanaan akan berdasarkan rancangan UML dan kebutuhan sistem yang telah ditentukan sebelumnya.</w:t>
      </w:r>
    </w:p>
    <w:p w14:paraId="27A9D6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cs="Times New Roman"/>
          <w:sz w:val="24"/>
          <w:szCs w:val="24"/>
        </w:rPr>
      </w:pPr>
    </w:p>
    <w:p w14:paraId="0000005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hanging="221"/>
        <w:jc w:val="both"/>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cs="Times New Roman"/>
          <w:b/>
          <w:bCs/>
          <w:sz w:val="24"/>
          <w:szCs w:val="24"/>
        </w:rPr>
        <w:t xml:space="preserve">Hasil dan Pembahasan </w:t>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both"/>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US"/>
        </w:rPr>
      </w:pPr>
      <w:r>
        <w:rPr>
          <w:rFonts w:hint="default" w:ascii="Times New Roman" w:hAnsi="Times New Roman" w:cs="Times New Roman"/>
          <w:b/>
          <w:bCs/>
          <w:sz w:val="24"/>
          <w:szCs w:val="24"/>
        </w:rPr>
        <w:t>4.1 Hasil Penelitian</w:t>
      </w:r>
      <w:r>
        <w:rPr>
          <w:rFonts w:hint="default" w:ascii="Times New Roman" w:hAnsi="Times New Roman" w:cs="Times New Roman"/>
          <w:sz w:val="24"/>
          <w:szCs w:val="24"/>
        </w:rPr>
        <w:t xml:space="preserve"> </w:t>
      </w:r>
    </w:p>
    <w:p w14:paraId="3B0087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Hasil penelitian ini berupa desain Sistem Manajemen Inventaris Laboratorium yang dibuat sebagai penyelesaian terhadap masalah inventaris yang masih ditangani secara manual. Desain sistem dibuat dengan konsep hasil dari analisis kebutuhan dan rancangan sistem yang telah dibuat pada chapter sebelumnya.</w:t>
      </w:r>
    </w:p>
    <w:p w14:paraId="2546EE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Sistem yang direncana akan memiliki kemampuan untuk mengelola data inventaris laboratorium yang terkomputerisasi, meliputi pengelolaan data peralatan laboratorium, kategori peralatan laboratorium, serta transaksi pengelolaan peralatan laboratorium melalui Pinjam dan Kembali. Ketersediaan sistem ini dapat memfasilitasi untuk melakukan pengelolaan data inventaris laboratorium.</w:t>
      </w:r>
    </w:p>
    <w:p w14:paraId="6EDA2C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firstLine="720" w:firstLineChars="0"/>
        <w:jc w:val="both"/>
        <w:rPr>
          <w:rFonts w:hint="default" w:ascii="Times New Roman" w:hAnsi="Times New Roman" w:cs="Times New Roman"/>
          <w:sz w:val="24"/>
          <w:szCs w:val="24"/>
          <w:lang w:val="en-US"/>
        </w:rPr>
      </w:pPr>
    </w:p>
    <w:p w14:paraId="334C228A">
      <w:p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cs="Times New Roman"/>
          <w:b/>
          <w:bCs/>
          <w:sz w:val="24"/>
          <w:szCs w:val="24"/>
        </w:rPr>
        <w:t>4.2 Hasil Perancangan Sistem</w:t>
      </w:r>
    </w:p>
    <w:p w14:paraId="23F6F859">
      <w:p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cs="Times New Roman"/>
          <w:b/>
          <w:bCs/>
          <w:sz w:val="24"/>
          <w:szCs w:val="24"/>
        </w:rPr>
        <w:t>4.2.1 Hasil Perancangan Fungsional Sistem</w:t>
      </w:r>
    </w:p>
    <w:p w14:paraId="3C89E1CD">
      <w:pPr>
        <w:spacing w:line="360" w:lineRule="auto"/>
        <w:ind w:firstLine="720" w:firstLineChars="0"/>
        <w:jc w:val="both"/>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Berdasarkan analisis kebutuhan fungsional, sistem yang dirancang memiliki beberapa fungsi utama, yaitu:</w:t>
      </w:r>
    </w:p>
    <w:p w14:paraId="0524750E">
      <w:pPr>
        <w:spacing w:line="360" w:lineRule="auto"/>
        <w:ind w:firstLine="720" w:firstLineChars="0"/>
        <w:jc w:val="both"/>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1. Autentikasi pengguna melalui halaman login.</w:t>
      </w:r>
    </w:p>
    <w:p w14:paraId="2B47F479">
      <w:pPr>
        <w:spacing w:line="360" w:lineRule="auto"/>
        <w:ind w:firstLine="720" w:firstLineChars="0"/>
        <w:jc w:val="both"/>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 xml:space="preserve">2. Pengelolaan data alat laboratorium yang mencakup proses penambahan, perubahan, dan </w:t>
      </w:r>
      <w:r>
        <w:rPr>
          <w:rFonts w:hint="default" w:ascii="Times New Roman" w:hAnsi="Times New Roman" w:cs="Times New Roman"/>
          <w:sz w:val="24"/>
          <w:szCs w:val="24"/>
        </w:rPr>
        <w:tab/>
      </w:r>
      <w:r>
        <w:rPr>
          <w:rFonts w:hint="default" w:ascii="Times New Roman" w:hAnsi="Times New Roman" w:cs="Times New Roman"/>
          <w:sz w:val="24"/>
          <w:szCs w:val="24"/>
        </w:rPr>
        <w:t>penghapusan data.</w:t>
      </w:r>
    </w:p>
    <w:p w14:paraId="19819BD4">
      <w:pPr>
        <w:spacing w:line="360" w:lineRule="auto"/>
        <w:ind w:firstLine="720" w:firstLineChars="0"/>
        <w:jc w:val="both"/>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3. Pengelolaan kategori alat untuk mengelompokkan jenis alat laboratorium.</w:t>
      </w:r>
    </w:p>
    <w:p w14:paraId="3D64EE97">
      <w:pPr>
        <w:spacing w:line="360" w:lineRule="auto"/>
        <w:ind w:firstLine="720" w:firstLineChars="0"/>
        <w:jc w:val="both"/>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4. Pencatatan proses peminjaman alat laboratorium.</w:t>
      </w:r>
    </w:p>
    <w:p w14:paraId="0D025080">
      <w:pPr>
        <w:spacing w:line="360" w:lineRule="auto"/>
        <w:ind w:firstLine="720" w:firstLineChars="0"/>
        <w:jc w:val="both"/>
        <w:rPr>
          <w:rFonts w:hint="default" w:ascii="Times New Roman" w:hAnsi="Times New Roman" w:eastAsia="SimSun" w:cs="Times New Roman"/>
          <w:b w:val="0"/>
          <w:bCs w:val="0"/>
          <w:sz w:val="24"/>
          <w:szCs w:val="24"/>
          <w:lang w:val="en-US"/>
        </w:rPr>
      </w:pPr>
      <w:r>
        <w:rPr>
          <w:rFonts w:hint="default" w:ascii="Times New Roman" w:hAnsi="Times New Roman" w:cs="Times New Roman"/>
          <w:sz w:val="24"/>
          <w:szCs w:val="24"/>
        </w:rPr>
        <w:t>5. Pencatatan proses pengembalian alat serta pembaruan status alat.</w:t>
      </w:r>
    </w:p>
    <w:p w14:paraId="48B43590">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Fungsi-fungsi tersebut dirancang untuk menjawab permasalahan utama yang ditemukan pada sistem berjalan, khususnya terkait keterbatasan pencatatan manual dan kesulitan dalam pencarian serta penyajian data inventaris.</w:t>
      </w:r>
    </w:p>
    <w:p w14:paraId="3DA196C0">
      <w:pPr>
        <w:spacing w:line="360" w:lineRule="auto"/>
        <w:ind w:firstLine="720" w:firstLineChars="0"/>
        <w:jc w:val="both"/>
        <w:rPr>
          <w:rFonts w:hint="default" w:ascii="Times New Roman" w:hAnsi="Times New Roman" w:cs="Times New Roman"/>
          <w:sz w:val="24"/>
          <w:szCs w:val="24"/>
          <w:lang w:val="en-US"/>
        </w:rPr>
      </w:pPr>
    </w:p>
    <w:p w14:paraId="7B996B13">
      <w:p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cs="Times New Roman"/>
          <w:b/>
          <w:bCs/>
          <w:sz w:val="24"/>
          <w:szCs w:val="24"/>
        </w:rPr>
        <w:t>4.2.2 Hasil Perancangan Model Sistem</w:t>
      </w:r>
    </w:p>
    <w:p w14:paraId="02677402">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Desain model sistem direkam menggunakan Unified Modeling Language (UML) untuk mengilustrasikan model sistemin. Model sistemin yang dirancang adalah Use Case Diagram, Class Diagram, dan Sequence Diagram.</w:t>
      </w:r>
    </w:p>
    <w:p w14:paraId="3DFDE82C">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Diagram pengguna menunjukkan bahwa aktor orisinil di dalam sistem adalah petugas laboratorium sendiri yang punya otoritas akses untuk mengatur seluruh data inventaris. Diagram kelas membahas hubungan antar kelas utama yaitu User, Equipment, Kategori, serta Peminjaman yang tak hanya berkaitan satu sama lain oleh karena-inkejektoba membantu dalam hal inkematika inkasihapus. Diagram urutan digunakan dalam hal membahas alur ink</w:t>
      </w:r>
    </w:p>
    <w:p w14:paraId="782B5FD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Hasil perancangan model sistem ini berfungsi sebagai dasar dalam pengembangan sistem inventaris laboratorium berbasis Pemrograman Berorientasi Objek.</w:t>
      </w:r>
    </w:p>
    <w:p w14:paraId="394F4A10">
      <w:p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cs="Times New Roman"/>
          <w:b/>
          <w:bCs/>
          <w:sz w:val="24"/>
          <w:szCs w:val="24"/>
        </w:rPr>
        <w:t>4.2.3 Hasil Perancangan Antarmuka Sistem</w:t>
      </w:r>
    </w:p>
    <w:p w14:paraId="3685A4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360"/>
        <w:jc w:val="both"/>
        <w:rPr>
          <w:rFonts w:hint="default" w:ascii="Times New Roman" w:hAnsi="Times New Roman" w:cs="Times New Roman"/>
          <w:sz w:val="24"/>
          <w:szCs w:val="24"/>
        </w:rPr>
      </w:pPr>
      <w:r>
        <w:rPr>
          <w:rFonts w:hint="default" w:ascii="Times New Roman" w:hAnsi="Times New Roman" w:cs="Times New Roman"/>
          <w:sz w:val="24"/>
          <w:szCs w:val="24"/>
        </w:rPr>
        <w:t>Desain antarmuka sistem menggunakan pendekatan GUI untuk memudahkan pengguna berinteraksi dengan sistem. Antarmuka ini didesain dengan menggunakan tampilan yang sederhana dan mudah dipahami oleh petugas laboratorium.</w:t>
      </w:r>
    </w:p>
    <w:p w14:paraId="6F16C8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360"/>
        <w:jc w:val="both"/>
        <w:rPr>
          <w:rFonts w:hint="default" w:ascii="Times New Roman" w:hAnsi="Times New Roman" w:cs="Times New Roman"/>
          <w:sz w:val="24"/>
          <w:szCs w:val="24"/>
        </w:rPr>
      </w:pPr>
      <w:r>
        <w:rPr>
          <w:rFonts w:hint="default" w:ascii="Times New Roman" w:hAnsi="Times New Roman" w:cs="Times New Roman"/>
          <w:sz w:val="24"/>
          <w:szCs w:val="24"/>
        </w:rPr>
        <w:t>Beberapa rancangan antarmuka yang dihasilkan meliputi :</w:t>
      </w:r>
    </w:p>
    <w:p w14:paraId="05914C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360"/>
        <w:jc w:val="both"/>
        <w:rPr>
          <w:rFonts w:hint="default" w:ascii="Times New Roman" w:hAnsi="Times New Roman" w:cs="Times New Roman"/>
          <w:sz w:val="24"/>
          <w:szCs w:val="24"/>
        </w:rPr>
      </w:pPr>
      <w:r>
        <w:rPr>
          <w:rFonts w:hint="default" w:ascii="Times New Roman" w:hAnsi="Times New Roman" w:cs="Times New Roman"/>
          <w:sz w:val="24"/>
          <w:szCs w:val="24"/>
        </w:rPr>
        <w:t>1. Login page as the entrance to the system.</w:t>
      </w:r>
    </w:p>
    <w:p w14:paraId="60E6F2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360"/>
        <w:jc w:val="both"/>
        <w:rPr>
          <w:rFonts w:hint="default" w:ascii="Times New Roman" w:hAnsi="Times New Roman" w:cs="Times New Roman"/>
          <w:sz w:val="24"/>
          <w:szCs w:val="24"/>
        </w:rPr>
      </w:pPr>
      <w:r>
        <w:rPr>
          <w:rFonts w:hint="default" w:ascii="Times New Roman" w:hAnsi="Times New Roman" w:cs="Times New Roman"/>
          <w:sz w:val="24"/>
          <w:szCs w:val="24"/>
        </w:rPr>
        <w:t>2. Main menu page to access the inventory management feature.</w:t>
      </w:r>
    </w:p>
    <w:p w14:paraId="73881A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360"/>
        <w:jc w:val="both"/>
        <w:rPr>
          <w:rFonts w:hint="default" w:ascii="Times New Roman" w:hAnsi="Times New Roman" w:cs="Times New Roman"/>
          <w:sz w:val="24"/>
          <w:szCs w:val="24"/>
        </w:rPr>
      </w:pPr>
      <w:r>
        <w:rPr>
          <w:rFonts w:hint="default" w:ascii="Times New Roman" w:hAnsi="Times New Roman" w:cs="Times New Roman"/>
          <w:sz w:val="24"/>
          <w:szCs w:val="24"/>
        </w:rPr>
        <w:t>3. Data management form of tools and tool categories.</w:t>
      </w:r>
    </w:p>
    <w:p w14:paraId="7988F6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360"/>
        <w:jc w:val="both"/>
        <w:rPr>
          <w:rFonts w:hint="default" w:ascii="Times New Roman" w:hAnsi="Times New Roman" w:cs="Times New Roman"/>
          <w:sz w:val="24"/>
          <w:szCs w:val="24"/>
        </w:rPr>
      </w:pPr>
      <w:r>
        <w:rPr>
          <w:rFonts w:hint="default" w:ascii="Times New Roman" w:hAnsi="Times New Roman" w:cs="Times New Roman"/>
          <w:sz w:val="24"/>
          <w:szCs w:val="24"/>
        </w:rPr>
        <w:t>4. Peminjaman dan pengembalian alat bentuk.</w:t>
      </w:r>
    </w:p>
    <w:p w14:paraId="531CAC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r>
        <w:rPr>
          <w:rFonts w:hint="default" w:ascii="Times New Roman" w:hAnsi="Times New Roman" w:cs="Times New Roman"/>
          <w:sz w:val="24"/>
          <w:szCs w:val="24"/>
        </w:rPr>
        <w:t>Rancangan antarmuka seperti ini diharapkan meminimalkan kesalahan penggunaan sistem dan dapat meningkatkan efisiensi kerja petugas laboratorium.</w:t>
      </w:r>
    </w:p>
    <w:p w14:paraId="1C2B0C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720"/>
        <w:jc w:val="both"/>
        <w:rPr>
          <w:rFonts w:hint="default" w:ascii="Times New Roman" w:hAnsi="Times New Roman" w:cs="Times New Roman"/>
          <w:sz w:val="24"/>
          <w:szCs w:val="24"/>
        </w:rPr>
      </w:pP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72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cs="Times New Roman"/>
          <w:sz w:val="24"/>
          <w:szCs w:val="24"/>
        </w:rPr>
        <w:t xml:space="preserve">Aplikasi yang dikembangkan dapat dimanfaatkan untuk membantu pemilik usaha laundry dalam melakukan pengelolaan data secara lebih sistematis dan terkomputerisasi sehingga proses pencatatan transaksi menjadi lebih cepat dan risiko kesalahan pencatatan dapat diminimalkan (Putra et al., 2023). </w:t>
      </w: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72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72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cs="Times New Roman"/>
          <w:sz w:val="24"/>
          <w:szCs w:val="24"/>
        </w:rPr>
        <w:t>Hasil pengujian menggunakan metode Blackbox Testing menunjukkan bahwa seluruh fungsi sistem dapat berjalan dan dimanfaatkan sesuai dengan kebutuhan pengguna (Ningrum et al., 2019).</w:t>
      </w:r>
    </w:p>
    <w:p w14:paraId="5724286F">
      <w:p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cs="Times New Roman"/>
          <w:b/>
          <w:bCs/>
          <w:sz w:val="24"/>
          <w:szCs w:val="24"/>
        </w:rPr>
        <w:t>4.3 Pembahasan</w:t>
      </w:r>
    </w:p>
    <w:p w14:paraId="45FF8226">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Atas dasar perancangan sistem yang telah dilakukan, sistem manajemen inventaris laboratorium yang diusulkan dapat menjawab permasalahan yang dijumpai di sistem inventaris manual yang ada. Melalui hadirnya rancangan sistem yang berupa sistem komputerisasi, proses pencatatan berfungsi pengelolaan</w:t>
      </w:r>
    </w:p>
    <w:p w14:paraId="49E954AC">
      <w:pPr>
        <w:spacing w:line="360" w:lineRule="auto"/>
        <w:ind w:firstLine="720" w:firstLineChars="0"/>
        <w:jc w:val="both"/>
        <w:rPr>
          <w:rFonts w:hint="default" w:ascii="Times New Roman" w:hAnsi="Times New Roman" w:cs="Times New Roman"/>
          <w:sz w:val="24"/>
          <w:szCs w:val="24"/>
        </w:rPr>
      </w:pPr>
    </w:p>
    <w:p w14:paraId="035D90CD">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IMPLEMENTASI Konsep Pemrograman Berorientasi Objek terhadap desain sistem ini membawa kemampuan untuk mengolah data melalui objek-objek yang bertindak sebagai perwakilan subjek nyata di dunia nyata, seperti alat laboratorium serta proses peminjaman. Dengan demikian akan ters</w:t>
      </w:r>
    </w:p>
    <w:p w14:paraId="5C12C2CE">
      <w:pPr>
        <w:spacing w:line="360" w:lineRule="auto"/>
        <w:ind w:firstLine="720" w:firstLineChars="0"/>
        <w:jc w:val="both"/>
        <w:rPr>
          <w:rFonts w:hint="default" w:ascii="Times New Roman" w:hAnsi="Times New Roman" w:cs="Times New Roman"/>
          <w:sz w:val="24"/>
          <w:szCs w:val="24"/>
        </w:rPr>
      </w:pPr>
    </w:p>
    <w:p w14:paraId="696CA7B5">
      <w:pPr>
        <w:spacing w:line="360" w:lineRule="auto"/>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Lebih dari itu, dengan basis data sebagai fasilitator penyimpanan data inventaris, proses pencarian serta pembaruan data bisa dilaksanakan dengan lebih cepat serta terkini bila dibandingkan dengan proses yang manual. Dengan demikan, system yang dikembangan juga bertujuan untuk memperbaiki kinerja pengelolaan data inventaris lab secara efektif.</w:t>
      </w:r>
    </w:p>
    <w:p w14:paraId="2A84A6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72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3F75ED5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hanging="221"/>
        <w:jc w:val="both"/>
        <w:rPr>
          <w:rFonts w:hint="default"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cs="Times New Roman"/>
          <w:sz w:val="24"/>
          <w:szCs w:val="24"/>
        </w:rPr>
        <w:t xml:space="preserve">Kesimpulan </w:t>
      </w:r>
    </w:p>
    <w:p w14:paraId="68239B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716" w:firstLineChars="0"/>
        <w:jc w:val="both"/>
        <w:rPr>
          <w:rFonts w:hint="default" w:ascii="Times New Roman" w:hAnsi="Times New Roman" w:cs="Times New Roman"/>
          <w:sz w:val="24"/>
          <w:szCs w:val="24"/>
        </w:rPr>
      </w:pPr>
      <w:r>
        <w:rPr>
          <w:rFonts w:hint="default" w:ascii="Times New Roman" w:hAnsi="Times New Roman" w:cs="Times New Roman"/>
          <w:sz w:val="24"/>
          <w:szCs w:val="24"/>
        </w:rPr>
        <w:t>Berdasarkan hasil analisis dan perancangan sistem telah dilakukan. Dapat disimpulkan bahwa manajemen data laboratorium yang masih manual memiliki beberapa keterbatasan. Di antaranya adalah keterstrukturan data penyajian data kurang sempurna dalam hal pencarian data serta keterlambatan penyajian data report. Manajemen data laboratorium memiliki keterbatasan atribut. Manajemen data laboratorium tidak hanya memiliki k</w:t>
      </w:r>
    </w:p>
    <w:p w14:paraId="5729D9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both"/>
        <w:rPr>
          <w:rFonts w:hint="default" w:ascii="Times New Roman" w:hAnsi="Times New Roman" w:cs="Times New Roman"/>
          <w:sz w:val="24"/>
          <w:szCs w:val="24"/>
        </w:rPr>
      </w:pPr>
      <w:r>
        <w:rPr>
          <w:rFonts w:hint="default" w:ascii="Times New Roman" w:hAnsi="Times New Roman" w:cs="Times New Roman"/>
          <w:sz w:val="24"/>
          <w:szCs w:val="24"/>
        </w:rPr>
        <w:t>Untuk menyelesaikan permasalahan-permasalahan di atas, telah dibuatlah sebuat Sistem Manajemen Inventaris Laboratorium dengan sistem komputerized dengan konsep implementasi Pemrograman Berorientasi Objek. Dalam sistem yang dibuat, sistem ini memiliki kemampuan untuk mengolah dan mengelola informasi alat laboratorium, informasi kategori alat, serta informasi proses pinjam tala kembali alat laboratorium secara lebih sistematis. Penyimpanan informasi melalui sistem basis data</w:t>
      </w:r>
    </w:p>
    <w:p w14:paraId="676EF9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both"/>
        <w:rPr>
          <w:rFonts w:hint="default" w:ascii="Times New Roman" w:hAnsi="Times New Roman" w:cs="Times New Roman"/>
          <w:sz w:val="24"/>
          <w:szCs w:val="24"/>
        </w:rPr>
      </w:pPr>
      <w:r>
        <w:rPr>
          <w:rFonts w:hint="default" w:ascii="Times New Roman" w:hAnsi="Times New Roman" w:cs="Times New Roman"/>
          <w:sz w:val="24"/>
          <w:szCs w:val="24"/>
        </w:rPr>
        <w:t>Dengan adanya rancangan sistem ini, diharapkan akan efektif dalam pengelolaan inventaris laboratorium sehingga kesalahan pencatatan dapat diminimalisasi dan kegiatan akademik yang memerlukan sarana laboratorium dapat</w:t>
      </w:r>
    </w:p>
    <w:p w14:paraId="7F9B7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center"/>
        <w:rPr>
          <w:rFonts w:hint="default" w:ascii="Times New Roman" w:hAnsi="Times New Roman" w:cs="Times New Roman"/>
          <w:sz w:val="24"/>
          <w:szCs w:val="24"/>
        </w:rPr>
      </w:pPr>
    </w:p>
    <w:p w14:paraId="3910DD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center"/>
        <w:rPr>
          <w:rFonts w:hint="default" w:ascii="Times New Roman" w:hAnsi="Times New Roman" w:cs="Times New Roman"/>
          <w:sz w:val="24"/>
          <w:szCs w:val="24"/>
        </w:rPr>
      </w:pPr>
    </w:p>
    <w:p w14:paraId="6566FC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center"/>
        <w:rPr>
          <w:rFonts w:hint="default" w:ascii="Times New Roman" w:hAnsi="Times New Roman" w:cs="Times New Roman"/>
          <w:sz w:val="24"/>
          <w:szCs w:val="24"/>
        </w:rPr>
      </w:pPr>
    </w:p>
    <w:p w14:paraId="1AD0A3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center"/>
        <w:rPr>
          <w:rFonts w:hint="default" w:ascii="Times New Roman" w:hAnsi="Times New Roman" w:cs="Times New Roman"/>
          <w:sz w:val="24"/>
          <w:szCs w:val="24"/>
        </w:rPr>
      </w:pPr>
    </w:p>
    <w:p w14:paraId="0990F3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center"/>
        <w:rPr>
          <w:rFonts w:hint="default" w:ascii="Times New Roman" w:hAnsi="Times New Roman" w:cs="Times New Roman"/>
          <w:sz w:val="24"/>
          <w:szCs w:val="24"/>
        </w:rPr>
      </w:pPr>
    </w:p>
    <w:p w14:paraId="71BAFC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515FD2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4185B8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3327BD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32B639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0949FE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46A376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75684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007942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520A0A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4232E8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140593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71A66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12F94B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406B46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7FD265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6937A5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1A9B8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736261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0F7127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5900EF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793B01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3D1ABD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245801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05E237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24C0B1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5E6BE7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1FD48A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286939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both"/>
        <w:rPr>
          <w:rFonts w:hint="default" w:ascii="Times New Roman" w:hAnsi="Times New Roman" w:cs="Times New Roman"/>
          <w:sz w:val="24"/>
          <w:szCs w:val="24"/>
        </w:rPr>
      </w:pP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center"/>
        <w:rPr>
          <w:rFonts w:hint="default" w:ascii="Times New Roman" w:hAnsi="Times New Roman" w:cs="Times New Roman"/>
          <w:b/>
          <w:bCs/>
          <w:sz w:val="24"/>
          <w:szCs w:val="24"/>
        </w:rPr>
      </w:pPr>
      <w:r>
        <w:rPr>
          <w:rFonts w:hint="default" w:ascii="Times New Roman" w:hAnsi="Times New Roman" w:cs="Times New Roman"/>
          <w:b/>
          <w:bCs/>
          <w:sz w:val="24"/>
          <w:szCs w:val="24"/>
        </w:rPr>
        <w:t>UCAPAN TERIMAKASIH</w:t>
      </w:r>
    </w:p>
    <w:p w14:paraId="5094D1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center"/>
        <w:rPr>
          <w:rFonts w:hint="default" w:ascii="Times New Roman" w:hAnsi="Times New Roman" w:cs="Times New Roman"/>
          <w:sz w:val="24"/>
          <w:szCs w:val="24"/>
        </w:rPr>
      </w:pP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720" w:firstLineChars="0"/>
        <w:jc w:val="both"/>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SimSun" w:cs="Times New Roman"/>
          <w:sz w:val="24"/>
          <w:szCs w:val="24"/>
        </w:rPr>
        <w:t>Penulis menyampaikan apresiasi dan rasa terima kasih kepada Universitas Ahmad Dahlan atas dukungan serta fasilitas yang telah disediakan selama pelaksanaan penelitian ini. Ucapan terima kasih juga penulis sampaikan kepada dosen pembimbing yang senantiasa memberikan bimbingan, saran, dan arahan sejak tahap awal penelitian hingga penyusunan naskah akhir. Tak lupa, penulis mengucapkan terima kasih kepada seluruh pihak yang turut berperan dan memberikan bantuan sehingga penelitian ini dapat terselesaikan dengan baik.</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Pr>
        <w:sectPr>
          <w:footerReference r:id="rId3" w:type="default"/>
          <w:footerReference r:id="rId4" w:type="even"/>
          <w:pgSz w:w="11910" w:h="16850"/>
          <w:pgMar w:top="1060" w:right="1417" w:bottom="1300" w:left="1559" w:header="0" w:footer="1367" w:gutter="0"/>
          <w:pgNumType w:start="1"/>
          <w:cols w:space="720" w:num="1"/>
        </w:sectPr>
      </w:pPr>
    </w:p>
    <w:p w14:paraId="0000006B">
      <w:pPr>
        <w:pStyle w:val="2"/>
        <w:spacing w:line="229" w:lineRule="auto"/>
        <w:ind w:left="0" w:firstLine="0"/>
        <w:jc w:val="both"/>
        <w:rPr>
          <w:rFonts w:hint="default" w:ascii="Times New Roman" w:hAnsi="Times New Roman" w:cs="Times New Roman"/>
          <w:sz w:val="24"/>
          <w:szCs w:val="24"/>
        </w:rPr>
      </w:pPr>
      <w:r>
        <w:rPr>
          <w:rFonts w:hint="default" w:ascii="Times New Roman" w:hAnsi="Times New Roman" w:cs="Times New Roman"/>
          <w:sz w:val="24"/>
          <w:szCs w:val="24"/>
        </w:rPr>
        <w:t>Daftar Pustaka</w:t>
      </w:r>
    </w:p>
    <w:p w14:paraId="44837019">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Ariesta, R., Putra, R. D., &amp; Pratama, A. (2021).</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Penerapan metode Agile dalam pengembangan sistem informasi. </w:t>
      </w:r>
      <w:r>
        <w:rPr>
          <w:rStyle w:val="11"/>
          <w:rFonts w:hint="default" w:ascii="Times New Roman" w:hAnsi="Times New Roman" w:cs="Times New Roman"/>
          <w:sz w:val="24"/>
          <w:szCs w:val="24"/>
        </w:rPr>
        <w:t>Jurnal Teknologi Informasi</w:t>
      </w:r>
      <w:r>
        <w:rPr>
          <w:rFonts w:hint="default" w:ascii="Times New Roman" w:hAnsi="Times New Roman" w:cs="Times New Roman"/>
          <w:sz w:val="24"/>
          <w:szCs w:val="24"/>
        </w:rPr>
        <w:t>, 5(2), 87–95.</w:t>
      </w:r>
    </w:p>
    <w:p w14:paraId="41D9A152">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Booch, G., Rumbaugh, J., &amp; Jacobson, I. (2005).</w:t>
      </w:r>
      <w:r>
        <w:rPr>
          <w:rFonts w:hint="default" w:ascii="Times New Roman" w:hAnsi="Times New Roman" w:cs="Times New Roman"/>
          <w:sz w:val="24"/>
          <w:szCs w:val="24"/>
        </w:rPr>
        <w:br w:type="textWrapping"/>
      </w:r>
      <w:r>
        <w:rPr>
          <w:rStyle w:val="11"/>
          <w:rFonts w:hint="default" w:ascii="Times New Roman" w:hAnsi="Times New Roman" w:cs="Times New Roman"/>
          <w:sz w:val="24"/>
          <w:szCs w:val="24"/>
        </w:rPr>
        <w:t>The Unified Modeling Language User Guide</w:t>
      </w:r>
      <w:r>
        <w:rPr>
          <w:rFonts w:hint="default" w:ascii="Times New Roman" w:hAnsi="Times New Roman" w:cs="Times New Roman"/>
          <w:sz w:val="24"/>
          <w:szCs w:val="24"/>
        </w:rPr>
        <w:t xml:space="preserve"> (2nd ed.). Addison-Wesley.</w:t>
      </w:r>
    </w:p>
    <w:p w14:paraId="4114B0CF">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Deitel, P., &amp; Deitel, H. (2017).</w:t>
      </w:r>
      <w:r>
        <w:rPr>
          <w:rFonts w:hint="default" w:ascii="Times New Roman" w:hAnsi="Times New Roman" w:cs="Times New Roman"/>
          <w:sz w:val="24"/>
          <w:szCs w:val="24"/>
        </w:rPr>
        <w:br w:type="textWrapping"/>
      </w:r>
      <w:r>
        <w:rPr>
          <w:rStyle w:val="11"/>
          <w:rFonts w:hint="default" w:ascii="Times New Roman" w:hAnsi="Times New Roman" w:cs="Times New Roman"/>
          <w:sz w:val="24"/>
          <w:szCs w:val="24"/>
        </w:rPr>
        <w:t>Java: How to Program</w:t>
      </w:r>
      <w:r>
        <w:rPr>
          <w:rFonts w:hint="default" w:ascii="Times New Roman" w:hAnsi="Times New Roman" w:cs="Times New Roman"/>
          <w:sz w:val="24"/>
          <w:szCs w:val="24"/>
        </w:rPr>
        <w:t xml:space="preserve"> (11th ed.). Pearson Education.</w:t>
      </w:r>
    </w:p>
    <w:p w14:paraId="70BDB790">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Fowler, M. (2004).</w:t>
      </w:r>
      <w:r>
        <w:rPr>
          <w:rStyle w:val="11"/>
          <w:rFonts w:hint="default" w:ascii="Times New Roman" w:hAnsi="Times New Roman" w:cs="Times New Roman"/>
          <w:sz w:val="24"/>
          <w:szCs w:val="24"/>
        </w:rPr>
        <w:t>UML Distilled: A Brief Guide to the Standard Object Modeling Language</w:t>
      </w:r>
      <w:r>
        <w:rPr>
          <w:rFonts w:hint="default" w:ascii="Times New Roman" w:hAnsi="Times New Roman" w:cs="Times New Roman"/>
          <w:sz w:val="24"/>
          <w:szCs w:val="24"/>
        </w:rPr>
        <w:t xml:space="preserve"> (3rd ed.). Addison-Wesley.</w:t>
      </w:r>
    </w:p>
    <w:p w14:paraId="6740A804">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Jogiyanto, H. M. (2017).</w:t>
      </w:r>
      <w:r>
        <w:rPr>
          <w:rStyle w:val="11"/>
          <w:rFonts w:hint="default" w:ascii="Times New Roman" w:hAnsi="Times New Roman" w:cs="Times New Roman"/>
          <w:sz w:val="24"/>
          <w:szCs w:val="24"/>
        </w:rPr>
        <w:t>Analisis dan Desain Sistem Informasi</w:t>
      </w:r>
      <w:r>
        <w:rPr>
          <w:rFonts w:hint="default" w:ascii="Times New Roman" w:hAnsi="Times New Roman" w:cs="Times New Roman"/>
          <w:sz w:val="24"/>
          <w:szCs w:val="24"/>
        </w:rPr>
        <w:t>. Andi Offset.</w:t>
      </w:r>
    </w:p>
    <w:p w14:paraId="4B3ACCC0">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Kendall, K. E., &amp; Kendall, J. E. (2014).</w:t>
      </w:r>
      <w:r>
        <w:rPr>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rPr>
        <w:t>Systems Analysis and Design</w:t>
      </w:r>
      <w:r>
        <w:rPr>
          <w:rFonts w:hint="default" w:ascii="Times New Roman" w:hAnsi="Times New Roman" w:cs="Times New Roman"/>
          <w:sz w:val="24"/>
          <w:szCs w:val="24"/>
        </w:rPr>
        <w:t xml:space="preserve"> (9th ed.). Pearson Education.</w:t>
      </w:r>
    </w:p>
    <w:p w14:paraId="5166E1ED">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Laudon, K. C., &amp; Laudon, J. P. (2016).</w:t>
      </w:r>
      <w:r>
        <w:rPr>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rPr>
        <w:t>Management Information Systems: Managing the Digital Firm</w:t>
      </w:r>
      <w:r>
        <w:rPr>
          <w:rFonts w:hint="default" w:ascii="Times New Roman" w:hAnsi="Times New Roman" w:cs="Times New Roman"/>
          <w:sz w:val="24"/>
          <w:szCs w:val="24"/>
        </w:rPr>
        <w:t xml:space="preserve"> (14th ed.). Pearson Education.</w:t>
      </w:r>
    </w:p>
    <w:p w14:paraId="59AB702E">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Ningrum, F. C., Suherman, D., Aryanti, S., Prasetya, B., &amp; Saifudin, A. (2019).Pengujian black box pada aplikasi sistem seleksi. </w:t>
      </w:r>
      <w:r>
        <w:rPr>
          <w:rStyle w:val="11"/>
          <w:rFonts w:hint="default" w:ascii="Times New Roman" w:hAnsi="Times New Roman" w:cs="Times New Roman"/>
          <w:sz w:val="24"/>
          <w:szCs w:val="24"/>
        </w:rPr>
        <w:t>Jurnal Informatika Universitas Pamulang</w:t>
      </w:r>
      <w:r>
        <w:rPr>
          <w:rFonts w:hint="default" w:ascii="Times New Roman" w:hAnsi="Times New Roman" w:cs="Times New Roman"/>
          <w:sz w:val="24"/>
          <w:szCs w:val="24"/>
        </w:rPr>
        <w:t>, 4(4), 1–5.</w:t>
      </w:r>
    </w:p>
    <w:p w14:paraId="2C498DAD">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Nugroho, A. (2017).</w:t>
      </w:r>
      <w:r>
        <w:rPr>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rPr>
        <w:t>Pemrograman Berorientasi Objek Menggunakan Java</w:t>
      </w:r>
      <w:r>
        <w:rPr>
          <w:rFonts w:hint="default" w:ascii="Times New Roman" w:hAnsi="Times New Roman" w:cs="Times New Roman"/>
          <w:sz w:val="24"/>
          <w:szCs w:val="24"/>
        </w:rPr>
        <w:t>. Andi Offset.</w:t>
      </w:r>
    </w:p>
    <w:p w14:paraId="7987A4CB">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Pressman, R. S., &amp; Maxim, B. R. (2015).</w:t>
      </w:r>
      <w:r>
        <w:rPr>
          <w:rStyle w:val="11"/>
          <w:rFonts w:hint="default" w:ascii="Times New Roman" w:hAnsi="Times New Roman" w:cs="Times New Roman"/>
          <w:sz w:val="24"/>
          <w:szCs w:val="24"/>
        </w:rPr>
        <w:t>Software Engineering: A Practitioner’s Approach</w:t>
      </w:r>
      <w:r>
        <w:rPr>
          <w:rFonts w:hint="default" w:ascii="Times New Roman" w:hAnsi="Times New Roman" w:cs="Times New Roman"/>
          <w:sz w:val="24"/>
          <w:szCs w:val="24"/>
        </w:rPr>
        <w:t xml:space="preserve"> (8th ed.). McGraw-Hill Education.</w:t>
      </w:r>
    </w:p>
    <w:p w14:paraId="321951FB">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Putra, A. R., Santoso, B., &amp; Wibowo, D. (2023).</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Sistem informasi manajemen usaha berbasis Java. </w:t>
      </w:r>
      <w:r>
        <w:rPr>
          <w:rStyle w:val="11"/>
          <w:rFonts w:hint="default" w:ascii="Times New Roman" w:hAnsi="Times New Roman" w:cs="Times New Roman"/>
          <w:sz w:val="24"/>
          <w:szCs w:val="24"/>
        </w:rPr>
        <w:t>Jurnal Sistem Informasi</w:t>
      </w:r>
      <w:r>
        <w:rPr>
          <w:rFonts w:hint="default" w:ascii="Times New Roman" w:hAnsi="Times New Roman" w:cs="Times New Roman"/>
          <w:sz w:val="24"/>
          <w:szCs w:val="24"/>
        </w:rPr>
        <w:t>, 9(1), 15–25.</w:t>
      </w:r>
    </w:p>
    <w:p w14:paraId="3938544F">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Rosa, A. S., &amp; Shalahuddin, M. (2018).</w:t>
      </w:r>
      <w:r>
        <w:rPr>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rPr>
        <w:t>Rekayasa Perangkat Lunak Terstruktur dan Berorientasi Objek</w:t>
      </w:r>
      <w:r>
        <w:rPr>
          <w:rFonts w:hint="default" w:ascii="Times New Roman" w:hAnsi="Times New Roman" w:cs="Times New Roman"/>
          <w:sz w:val="24"/>
          <w:szCs w:val="24"/>
        </w:rPr>
        <w:t>. Informatika Bandung.</w:t>
      </w:r>
    </w:p>
    <w:p w14:paraId="7BF275AF">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Satzinger, J. W., Jackson, R. B., &amp; Burd, S. D. (2016).</w:t>
      </w:r>
      <w:r>
        <w:rPr>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rPr>
        <w:t>Systems Analysis and Design in a Changing World</w:t>
      </w:r>
      <w:r>
        <w:rPr>
          <w:rFonts w:hint="default" w:ascii="Times New Roman" w:hAnsi="Times New Roman" w:cs="Times New Roman"/>
          <w:sz w:val="24"/>
          <w:szCs w:val="24"/>
        </w:rPr>
        <w:t xml:space="preserve"> (7th ed.). Cengage Learning.</w:t>
      </w:r>
    </w:p>
    <w:p w14:paraId="42480E88">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Sommerville, I. (2016).</w:t>
      </w:r>
      <w:r>
        <w:rPr>
          <w:rStyle w:val="11"/>
          <w:rFonts w:hint="default" w:ascii="Times New Roman" w:hAnsi="Times New Roman" w:cs="Times New Roman"/>
          <w:sz w:val="24"/>
          <w:szCs w:val="24"/>
        </w:rPr>
        <w:t>Software Engineering</w:t>
      </w:r>
      <w:r>
        <w:rPr>
          <w:rFonts w:hint="default" w:ascii="Times New Roman" w:hAnsi="Times New Roman" w:cs="Times New Roman"/>
          <w:sz w:val="24"/>
          <w:szCs w:val="24"/>
        </w:rPr>
        <w:t xml:space="preserve"> (10th ed.). Pearson Education.</w:t>
      </w:r>
    </w:p>
    <w:p w14:paraId="339F1E5B">
      <w:pPr>
        <w:pStyle w:val="14"/>
        <w:keepNext w:val="0"/>
        <w:keepLines w:val="0"/>
        <w:widowControl/>
        <w:numPr>
          <w:ilvl w:val="0"/>
          <w:numId w:val="2"/>
        </w:numPr>
        <w:suppressLineNumbers w:val="0"/>
        <w:spacing w:beforeAutospacing="1" w:afterAutospacing="1"/>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Whitten, J. L., Bentley, L. D., &amp; Dittman, K. C. (2009).</w:t>
      </w:r>
      <w:r>
        <w:rPr>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rPr>
        <w:t>Systems Analysis and</w:t>
      </w:r>
      <w:r>
        <w:rPr>
          <w:rStyle w:val="11"/>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rPr>
        <w:t>Design Methods</w:t>
      </w:r>
      <w:r>
        <w:rPr>
          <w:rFonts w:hint="default" w:ascii="Times New Roman" w:hAnsi="Times New Roman" w:cs="Times New Roman"/>
          <w:sz w:val="24"/>
          <w:szCs w:val="24"/>
        </w:rPr>
        <w:t xml:space="preserve"> (7th ed.). McGraw-Hill.</w:t>
      </w:r>
    </w:p>
    <w:p w14:paraId="46ADC479">
      <w:pPr>
        <w:rPr>
          <w:rFonts w:hint="default" w:ascii="Times New Roman" w:hAnsi="Times New Roman" w:cs="Times New Roman"/>
          <w:sz w:val="24"/>
          <w:szCs w:val="24"/>
        </w:rPr>
      </w:pP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83" w:right="0" w:hanging="641"/>
        <w:jc w:val="both"/>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Pr>
      </w:pP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79"/>
          <w:tab w:val="left" w:pos="783"/>
        </w:tabs>
        <w:spacing w:before="0" w:after="0" w:line="240" w:lineRule="auto"/>
        <w:ind w:left="720" w:right="278" w:firstLine="0"/>
        <w:jc w:val="both"/>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Pr>
      </w:pPr>
    </w:p>
    <w:p w14:paraId="0000008B">
      <w:pPr>
        <w:rPr>
          <w:rFonts w:hint="default" w:ascii="Times New Roman" w:hAnsi="Times New Roman" w:cs="Times New Roman"/>
          <w:sz w:val="24"/>
          <w:szCs w:val="24"/>
        </w:rPr>
      </w:pP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79"/>
          <w:tab w:val="left" w:pos="783"/>
        </w:tabs>
        <w:spacing w:before="0" w:after="0" w:line="240" w:lineRule="auto"/>
        <w:ind w:left="720" w:right="278" w:firstLine="0"/>
        <w:jc w:val="both"/>
        <w:rPr>
          <w:rFonts w:hint="default" w:ascii="Times New Roman" w:hAnsi="Times New Roman" w:eastAsia="Arial" w:cs="Times New Roman"/>
          <w:b w:val="0"/>
          <w:bCs w:val="0"/>
          <w:i w:val="0"/>
          <w:iCs w:val="0"/>
          <w:smallCaps w:val="0"/>
          <w:strike w:val="0"/>
          <w:color w:val="000000"/>
          <w:sz w:val="24"/>
          <w:szCs w:val="24"/>
          <w:u w:val="none"/>
          <w:shd w:val="clear" w:fill="auto"/>
          <w:vertAlign w:val="baseline"/>
        </w:rPr>
      </w:pPr>
    </w:p>
    <w:sectPr>
      <w:pgSz w:w="11910" w:h="16850"/>
      <w:pgMar w:top="1420" w:right="1417" w:bottom="1560" w:left="1559" w:header="0" w:footer="13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0471EA6-CC88-4FFB-8F93-A385D1716E2D}"/>
  </w:font>
  <w:font w:name="Arial">
    <w:panose1 w:val="020B0604020202020204"/>
    <w:charset w:val="00"/>
    <w:family w:val="swiss"/>
    <w:pitch w:val="default"/>
    <w:sig w:usb0="E0002EFF" w:usb1="C000785B" w:usb2="00000009" w:usb3="00000000" w:csb0="400001FF" w:csb1="FFFF0000"/>
    <w:embedRegular r:id="rId2" w:fontKey="{174CC5B4-2F72-4274-989D-0D5D5BA73E5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B19CE10-2D46-4D97-906A-B83CB1079346}"/>
  </w:font>
  <w:font w:name="Wingdings">
    <w:panose1 w:val="05000000000000000000"/>
    <w:charset w:val="02"/>
    <w:family w:val="auto"/>
    <w:pitch w:val="default"/>
    <w:sig w:usb0="00000000" w:usb1="00000000" w:usb2="00000000" w:usb3="00000000" w:csb0="80000000" w:csb1="00000000"/>
    <w:embedRegular r:id="rId4" w:fontKey="{ED3448FE-2ECF-4E7C-9DEE-31EEA2F96C26}"/>
  </w:font>
  <w:font w:name="Calibri">
    <w:panose1 w:val="020F0502020204030204"/>
    <w:charset w:val="00"/>
    <w:family w:val="swiss"/>
    <w:pitch w:val="default"/>
    <w:sig w:usb0="E4002EFF" w:usb1="C200247B" w:usb2="00000009" w:usb3="00000000" w:csb0="200001FF" w:csb1="00000000"/>
    <w:embedRegular r:id="rId5" w:fontKey="{D6BCFE34-37E0-4CEA-8CE1-DA80AB9B74F2}"/>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CF71DFAE-90A0-4910-B9C9-3AECCAA9D4E3}"/>
  </w:font>
  <w:font w:name="Cambria">
    <w:panose1 w:val="02040503050406030204"/>
    <w:charset w:val="00"/>
    <w:family w:val="auto"/>
    <w:pitch w:val="default"/>
    <w:sig w:usb0="E00006FF" w:usb1="420024FF" w:usb2="02000000" w:usb3="00000000" w:csb0="2000019F" w:csb1="00000000"/>
    <w:embedRegular r:id="rId7" w:fontKey="{41285775-625D-408D-BC43-F39AD1228F51}"/>
  </w:font>
  <w:font w:name="Georgia">
    <w:panose1 w:val="02040502050405020303"/>
    <w:charset w:val="00"/>
    <w:family w:val="auto"/>
    <w:pitch w:val="default"/>
    <w:sig w:usb0="00000287" w:usb1="00000000" w:usb2="00000000" w:usb3="00000000" w:csb0="2000009F" w:csb1="00000000"/>
    <w:embedRegular r:id="rId8" w:fontKey="{00A61368-CC65-4C43-8084-44944D047A85}"/>
  </w:font>
  <w:font w:name="Arial MT">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gency FB">
    <w:panose1 w:val="020B0503020202020204"/>
    <w:charset w:val="00"/>
    <w:family w:val="auto"/>
    <w:pitch w:val="default"/>
    <w:sig w:usb0="00000003" w:usb1="00000000" w:usb2="00000000" w:usb3="00000000" w:csb0="20000001" w:csb1="00000000"/>
    <w:embedRegular r:id="rId9" w:fontKey="{0879EB07-0B52-4F9D-AE2C-3852060C71CA}"/>
  </w:font>
  <w:font w:name="Segoe UI Variable Display Semibold">
    <w:panose1 w:val="00000000000000000000"/>
    <w:charset w:val="00"/>
    <w:family w:val="auto"/>
    <w:pitch w:val="default"/>
    <w:sig w:usb0="A00002FF" w:usb1="0000000B" w:usb2="00000000" w:usb3="00000000" w:csb0="2000019F" w:csb1="00000000"/>
    <w:embedRegular r:id="rId10" w:fontKey="{D4CDD4FD-FA20-4794-BAD4-CF2A6BAA4592}"/>
  </w:font>
  <w:font w:name="Symbol">
    <w:panose1 w:val="05050102010706020507"/>
    <w:charset w:val="00"/>
    <w:family w:val="auto"/>
    <w:pitch w:val="default"/>
    <w:sig w:usb0="00000000" w:usb1="00000000" w:usb2="00000000" w:usb3="00000000" w:csb0="80000000" w:csb1="00000000"/>
    <w:embedRegular r:id="rId11" w:fontKey="{EBEBE0EF-9296-40D5-ACE4-28CF6B4199A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mc:AlternateContent>
        <mc:Choice Requires="wps">
          <w:drawing>
            <wp:anchor distT="0" distB="0" distL="0" distR="0" simplePos="0" relativeHeight="251659264" behindDoc="1" locked="0" layoutInCell="1" allowOverlap="1">
              <wp:simplePos x="0" y="0"/>
              <wp:positionH relativeFrom="column">
                <wp:posOffset>72390</wp:posOffset>
              </wp:positionH>
              <wp:positionV relativeFrom="paragraph">
                <wp:posOffset>9803130</wp:posOffset>
              </wp:positionV>
              <wp:extent cx="6350" cy="12700"/>
              <wp:effectExtent l="0" t="0" r="0" b="0"/>
              <wp:wrapNone/>
              <wp:docPr id="20" name="Bentuk Bebas 20"/>
              <wp:cNvGraphicFramePr/>
              <a:graphic xmlns:a="http://schemas.openxmlformats.org/drawingml/2006/main">
                <a:graphicData uri="http://schemas.microsoft.com/office/word/2010/wordprocessingShape">
                  <wps:wsp>
                    <wps:cNvSpPr/>
                    <wps:spPr>
                      <a:xfrm>
                        <a:off x="2626613" y="3776825"/>
                        <a:ext cx="5438775" cy="6350"/>
                      </a:xfrm>
                      <a:custGeom>
                        <a:avLst/>
                        <a:gdLst/>
                        <a:ahLst/>
                        <a:cxnLst/>
                        <a:rect l="l" t="t" r="r" b="b"/>
                        <a:pathLst>
                          <a:path w="5438775" h="6350" extrusionOk="0">
                            <a:moveTo>
                              <a:pt x="5438521" y="0"/>
                            </a:moveTo>
                            <a:lnTo>
                              <a:pt x="0" y="0"/>
                            </a:lnTo>
                            <a:lnTo>
                              <a:pt x="0" y="6095"/>
                            </a:lnTo>
                            <a:lnTo>
                              <a:pt x="5438521" y="6095"/>
                            </a:lnTo>
                            <a:lnTo>
                              <a:pt x="543852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5.7pt;margin-top:771.9pt;height:1pt;width:0.5pt;z-index:-251657216;v-text-anchor:middle;mso-width-relative:page;mso-height-relative:page;" fillcolor="#000000" filled="t" stroked="f" coordsize="5438775,6350" o:gfxdata="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08uf/XAAAACwEAAA8AAAAAAAAAAQAgAAAAIgAAAGRycy9kb3ducmV2LnhtbFBLAQIU&#10;ABQAAAAIAIdO4kCfMVwPZgIAAEwFAAAOAAAAAAAAAAEAIAAAACYBAABkcnMvZTJvRG9jLnhtbFBL&#10;BQYAAAAABgAGAFkBAAD+BQAAAAA=&#10;" path="m5438521,0l0,0,0,6095,5438521,6095,5438521,0xe">
              <v:fill on="t" focussize="0,0"/>
              <v:stroke on="f"/>
              <v:imagedata o:title=""/>
              <o:lock v:ext="edit" aspectratio="f"/>
              <v:textbox inset="7.1988188976378pt,7.1988188976378pt,7.1988188976378pt,7.1988188976378pt"/>
            </v:shape>
          </w:pict>
        </mc:Fallback>
      </mc:AlternateContent>
    </w:r>
    <w:r>
      <mc:AlternateContent>
        <mc:Choice Requires="wps">
          <w:drawing>
            <wp:anchor distT="0" distB="0" distL="0" distR="0" simplePos="0" relativeHeight="251659264" behindDoc="1" locked="0" layoutInCell="1" allowOverlap="1">
              <wp:simplePos x="0" y="0"/>
              <wp:positionH relativeFrom="column">
                <wp:posOffset>772795</wp:posOffset>
              </wp:positionH>
              <wp:positionV relativeFrom="paragraph">
                <wp:posOffset>9814560</wp:posOffset>
              </wp:positionV>
              <wp:extent cx="4737100" cy="176530"/>
              <wp:effectExtent l="0" t="0" r="0" b="0"/>
              <wp:wrapNone/>
              <wp:docPr id="18" name="Persegi panjang 18"/>
              <wp:cNvGraphicFramePr/>
              <a:graphic xmlns:a="http://schemas.openxmlformats.org/drawingml/2006/main">
                <a:graphicData uri="http://schemas.microsoft.com/office/word/2010/wordprocessingShape">
                  <wps:wsp>
                    <wps:cNvSpPr/>
                    <wps:spPr>
                      <a:xfrm>
                        <a:off x="2982213" y="3696498"/>
                        <a:ext cx="4727575" cy="167005"/>
                      </a:xfrm>
                      <a:prstGeom prst="rect">
                        <a:avLst/>
                      </a:prstGeom>
                      <a:noFill/>
                      <a:ln>
                        <a:noFill/>
                      </a:ln>
                    </wps:spPr>
                    <wps:txbx>
                      <w:txbxContent>
                        <w:p w14:paraId="52B10AE7">
                          <w:pPr>
                            <w:spacing w:before="12" w:after="0" w:line="240" w:lineRule="auto"/>
                            <w:ind w:left="20" w:right="0" w:firstLine="20"/>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60.85pt;margin-top:772.8pt;height:13.9pt;width:373pt;z-index:-251657216;mso-width-relative:page;mso-height-relative:page;" filled="f" stroked="f" coordsize="21600,21600" o:gfxdata="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ot9&#10;CNwAAAANAQAADwAAAAAAAAABACAAAAAiAAAAZHJzL2Rvd25yZXYueG1sUEsBAhQAFAAAAAgAh07i&#10;QFYq7dzlAQAAxgMAAA4AAAAAAAAAAQAgAAAAKwEAAGRycy9lMm9Eb2MueG1sUEsFBgAAAAAGAAYA&#10;WQEAAIIFAAAAAA==&#10;">
              <v:fill on="f" focussize="0,0"/>
              <v:stroke on="f"/>
              <v:imagedata o:title=""/>
              <o:lock v:ext="edit" aspectratio="f"/>
              <v:textbox inset="0mm,0mm,0mm,0mm">
                <w:txbxContent>
                  <w:p w14:paraId="52B10AE7">
                    <w:pPr>
                      <w:spacing w:before="12" w:after="0" w:line="240" w:lineRule="auto"/>
                      <w:ind w:left="20" w:right="0" w:firstLine="20"/>
                      <w:jc w:val="left"/>
                    </w:pP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mc:AlternateContent>
        <mc:Choice Requires="wps">
          <w:drawing>
            <wp:anchor distT="0" distB="0" distL="0" distR="0" simplePos="0" relativeHeight="251659264" behindDoc="1" locked="0" layoutInCell="1" allowOverlap="1">
              <wp:simplePos x="0" y="0"/>
              <wp:positionH relativeFrom="column">
                <wp:posOffset>48895</wp:posOffset>
              </wp:positionH>
              <wp:positionV relativeFrom="paragraph">
                <wp:posOffset>9645650</wp:posOffset>
              </wp:positionV>
              <wp:extent cx="1270" cy="12700"/>
              <wp:effectExtent l="0" t="0" r="0" b="0"/>
              <wp:wrapNone/>
              <wp:docPr id="22" name="Bentuk Bebas 22"/>
              <wp:cNvGraphicFramePr/>
              <a:graphic xmlns:a="http://schemas.openxmlformats.org/drawingml/2006/main">
                <a:graphicData uri="http://schemas.microsoft.com/office/word/2010/wordprocessingShape">
                  <wps:wsp>
                    <wps:cNvSpPr/>
                    <wps:spPr>
                      <a:xfrm>
                        <a:off x="2614865" y="3779365"/>
                        <a:ext cx="5462270" cy="1270"/>
                      </a:xfrm>
                      <a:custGeom>
                        <a:avLst/>
                        <a:gdLst/>
                        <a:ahLst/>
                        <a:cxnLst/>
                        <a:rect l="l" t="t" r="r" b="b"/>
                        <a:pathLst>
                          <a:path w="5462270" h="120000" extrusionOk="0">
                            <a:moveTo>
                              <a:pt x="0" y="0"/>
                            </a:moveTo>
                            <a:lnTo>
                              <a:pt x="546227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3.85pt;margin-top:759.5pt;height:1pt;width:0.1pt;z-index:-251657216;v-text-anchor:middle;mso-width-relative:page;mso-height-relative:page;" filled="f" stroked="t" coordsize="5462270,120000" o:gfxdata="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47BoP1wAAAAkBAAAPAAAA&#10;AAAAAAEAIAAAACIAAABkcnMvZG93bnJldi54bWxQSwECFAAUAAAACACHTuJAdVlJQogCAABYBQAA&#10;DgAAAAAAAAABACAAAAAmAQAAZHJzL2Uyb0RvYy54bWxQSwUGAAAAAAYABgBZAQAAIAYAAAAA&#10;" path="m0,0l5462270,0e">
              <v:fill on="f" focussize="0,0"/>
              <v:stroke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r>
      <mc:AlternateContent>
        <mc:Choice Requires="wps">
          <w:drawing>
            <wp:anchor distT="0" distB="0" distL="0" distR="0" simplePos="0" relativeHeight="251659264" behindDoc="1" locked="0" layoutInCell="1" allowOverlap="1">
              <wp:simplePos x="0" y="0"/>
              <wp:positionH relativeFrom="column">
                <wp:posOffset>73025</wp:posOffset>
              </wp:positionH>
              <wp:positionV relativeFrom="paragraph">
                <wp:posOffset>9668510</wp:posOffset>
              </wp:positionV>
              <wp:extent cx="2216150" cy="176530"/>
              <wp:effectExtent l="0" t="0" r="0" b="0"/>
              <wp:wrapNone/>
              <wp:docPr id="21" name="Persegi panjang 21"/>
              <wp:cNvGraphicFramePr/>
              <a:graphic xmlns:a="http://schemas.openxmlformats.org/drawingml/2006/main">
                <a:graphicData uri="http://schemas.microsoft.com/office/word/2010/wordprocessingShape">
                  <wps:wsp>
                    <wps:cNvSpPr/>
                    <wps:spPr>
                      <a:xfrm>
                        <a:off x="4242688" y="3696498"/>
                        <a:ext cx="2206625" cy="167005"/>
                      </a:xfrm>
                      <a:prstGeom prst="rect">
                        <a:avLst/>
                      </a:prstGeom>
                      <a:noFill/>
                      <a:ln>
                        <a:noFill/>
                      </a:ln>
                    </wps:spPr>
                    <wps:txbx>
                      <w:txbxContent>
                        <w:p w14:paraId="4781C6BD">
                          <w:pPr>
                            <w:spacing w:before="12" w:after="0" w:line="240" w:lineRule="auto"/>
                            <w:ind w:left="20" w:right="0" w:firstLine="0"/>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5.75pt;margin-top:761.3pt;height:13.9pt;width:174.5pt;z-index:-251657216;mso-width-relative:page;mso-height-relative:page;" filled="f" stroked="f" coordsize="21600,21600" o:gfxdata="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b7Ttjb&#10;AAAADAEAAA8AAAAAAAAAAQAgAAAAIgAAAGRycy9kb3ducmV2LnhtbFBLAQIUABQAAAAIAIdO4kCD&#10;gWC35AEAAMYDAAAOAAAAAAAAAAEAIAAAACoBAABkcnMvZTJvRG9jLnhtbFBLBQYAAAAABgAGAFkB&#10;AACABQAAAAA=&#10;">
              <v:fill on="f" focussize="0,0"/>
              <v:stroke on="f"/>
              <v:imagedata o:title=""/>
              <o:lock v:ext="edit" aspectratio="f"/>
              <v:textbox inset="0mm,0mm,0mm,0mm">
                <w:txbxContent>
                  <w:p w14:paraId="4781C6BD">
                    <w:pPr>
                      <w:spacing w:before="12" w:after="0" w:line="240" w:lineRule="auto"/>
                      <w:ind w:left="20" w:right="0" w:firstLine="0"/>
                      <w:jc w:val="left"/>
                    </w:pP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363" w:hanging="221"/>
      </w:pPr>
      <w:rPr>
        <w:rFonts w:ascii="Arial" w:hAnsi="Arial" w:eastAsia="Arial" w:cs="Arial"/>
        <w:b/>
        <w:bCs/>
        <w:i w:val="0"/>
        <w:iCs w:val="0"/>
        <w:sz w:val="20"/>
        <w:szCs w:val="20"/>
      </w:rPr>
    </w:lvl>
    <w:lvl w:ilvl="1" w:tentative="0">
      <w:start w:val="1"/>
      <w:numFmt w:val="decimal"/>
      <w:lvlText w:val="%1.%2"/>
      <w:lvlJc w:val="left"/>
      <w:pPr>
        <w:ind w:left="503" w:hanging="360"/>
      </w:pPr>
    </w:lvl>
    <w:lvl w:ilvl="2" w:tentative="0">
      <w:start w:val="1"/>
      <w:numFmt w:val="decimal"/>
      <w:lvlText w:val="%1.%2.%3"/>
      <w:lvlJc w:val="left"/>
      <w:pPr>
        <w:ind w:left="642" w:hanging="500"/>
      </w:pPr>
      <w:rPr>
        <w:rFonts w:ascii="Arial" w:hAnsi="Arial" w:eastAsia="Arial" w:cs="Arial"/>
        <w:b w:val="0"/>
        <w:bCs w:val="0"/>
        <w:i w:val="0"/>
        <w:iCs w:val="0"/>
        <w:sz w:val="20"/>
        <w:szCs w:val="20"/>
      </w:rPr>
    </w:lvl>
    <w:lvl w:ilvl="3" w:tentative="0">
      <w:start w:val="0"/>
      <w:numFmt w:val="bullet"/>
      <w:lvlText w:val="•"/>
      <w:lvlJc w:val="left"/>
      <w:pPr>
        <w:ind w:left="1676" w:hanging="500"/>
      </w:pPr>
    </w:lvl>
    <w:lvl w:ilvl="4" w:tentative="0">
      <w:start w:val="0"/>
      <w:numFmt w:val="bullet"/>
      <w:lvlText w:val="•"/>
      <w:lvlJc w:val="left"/>
      <w:pPr>
        <w:ind w:left="2712" w:hanging="500"/>
      </w:pPr>
    </w:lvl>
    <w:lvl w:ilvl="5" w:tentative="0">
      <w:start w:val="0"/>
      <w:numFmt w:val="bullet"/>
      <w:lvlText w:val="•"/>
      <w:lvlJc w:val="left"/>
      <w:pPr>
        <w:ind w:left="3748" w:hanging="500"/>
      </w:pPr>
    </w:lvl>
    <w:lvl w:ilvl="6" w:tentative="0">
      <w:start w:val="0"/>
      <w:numFmt w:val="bullet"/>
      <w:lvlText w:val="•"/>
      <w:lvlJc w:val="left"/>
      <w:pPr>
        <w:ind w:left="4785" w:hanging="500"/>
      </w:pPr>
    </w:lvl>
    <w:lvl w:ilvl="7" w:tentative="0">
      <w:start w:val="0"/>
      <w:numFmt w:val="bullet"/>
      <w:lvlText w:val="•"/>
      <w:lvlJc w:val="left"/>
      <w:pPr>
        <w:ind w:left="5821" w:hanging="500"/>
      </w:pPr>
    </w:lvl>
    <w:lvl w:ilvl="8" w:tentative="0">
      <w:start w:val="0"/>
      <w:numFmt w:val="bullet"/>
      <w:lvlText w:val="•"/>
      <w:lvlJc w:val="left"/>
      <w:pPr>
        <w:ind w:left="6857" w:hanging="500"/>
      </w:pPr>
    </w:lvl>
  </w:abstractNum>
  <w:abstractNum w:abstractNumId="1">
    <w:nsid w:val="05304439"/>
    <w:multiLevelType w:val="singleLevel"/>
    <w:tmpl w:val="05304439"/>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TrueTypeFonts/>
  <w:bordersDoNotSurroundHeader w:val="0"/>
  <w:bordersDoNotSurroundFooter w:val="0"/>
  <w:documentProtection w:enforcement="0"/>
  <w:defaultTabStop w:val="720"/>
  <w:evenAndOddHeaders w:val="1"/>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28E0A41"/>
    <w:rsid w:val="09E22C24"/>
    <w:rsid w:val="136810D9"/>
    <w:rsid w:val="1A294D19"/>
    <w:rsid w:val="2E8A3A76"/>
    <w:rsid w:val="3C2837E0"/>
    <w:rsid w:val="3C5C4417"/>
    <w:rsid w:val="3D8F350F"/>
    <w:rsid w:val="4F1A1ED7"/>
    <w:rsid w:val="583D60E1"/>
    <w:rsid w:val="58BA45A1"/>
    <w:rsid w:val="74312230"/>
    <w:rsid w:val="7C774905"/>
    <w:rsid w:val="7DF146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id"/>
    </w:rPr>
  </w:style>
  <w:style w:type="paragraph" w:styleId="2">
    <w:name w:val="heading 1"/>
    <w:basedOn w:val="1"/>
    <w:next w:val="1"/>
    <w:qFormat/>
    <w:uiPriority w:val="0"/>
    <w:pPr>
      <w:ind w:left="362"/>
    </w:pPr>
    <w:rPr>
      <w:rFonts w:ascii="Arial" w:hAnsi="Arial" w:eastAsia="Arial" w:cs="Arial"/>
      <w:b/>
      <w:bCs/>
      <w:sz w:val="20"/>
      <w:szCs w:val="20"/>
    </w:rPr>
  </w:style>
  <w:style w:type="paragraph" w:styleId="3">
    <w:name w:val="heading 2"/>
    <w:basedOn w:val="1"/>
    <w:next w:val="1"/>
    <w:qFormat/>
    <w:uiPriority w:val="0"/>
    <w:pPr>
      <w:spacing w:line="229" w:lineRule="auto"/>
      <w:ind w:left="1094" w:hanging="232"/>
    </w:pPr>
    <w:rPr>
      <w:rFonts w:ascii="Arial" w:hAnsi="Arial" w:eastAsia="Arial" w:cs="Arial"/>
      <w:b/>
      <w:bCs/>
      <w:i/>
      <w:iCs/>
      <w:sz w:val="20"/>
      <w:szCs w:val="20"/>
    </w:rPr>
  </w:style>
  <w:style w:type="paragraph" w:styleId="4">
    <w:name w:val="heading 3"/>
    <w:basedOn w:val="1"/>
    <w:next w:val="1"/>
    <w:link w:val="23"/>
    <w:qFormat/>
    <w:uiPriority w:val="0"/>
    <w:pPr>
      <w:keepNext/>
      <w:keepLines/>
      <w:spacing w:before="40"/>
    </w:pPr>
    <w:rPr>
      <w:rFonts w:ascii="Cambria" w:hAnsi="Cambria" w:eastAsia="Cambria" w:cs="Cambria"/>
      <w:color w:val="243F61"/>
      <w:sz w:val="24"/>
      <w:szCs w:val="24"/>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rPr>
      <w:sz w:val="20"/>
      <w:szCs w:val="20"/>
    </w:rPr>
  </w:style>
  <w:style w:type="character" w:styleId="11">
    <w:name w:val="Emphasis"/>
    <w:basedOn w:val="8"/>
    <w:qFormat/>
    <w:uiPriority w:val="0"/>
    <w:rPr>
      <w:i/>
      <w:iCs/>
    </w:rPr>
  </w:style>
  <w:style w:type="paragraph" w:styleId="12">
    <w:name w:val="footer"/>
    <w:basedOn w:val="1"/>
    <w:link w:val="22"/>
    <w:unhideWhenUsed/>
    <w:qFormat/>
    <w:uiPriority w:val="99"/>
    <w:pPr>
      <w:tabs>
        <w:tab w:val="center" w:pos="4513"/>
        <w:tab w:val="right" w:pos="9026"/>
      </w:tabs>
    </w:pPr>
  </w:style>
  <w:style w:type="paragraph" w:styleId="13">
    <w:name w:val="header"/>
    <w:basedOn w:val="1"/>
    <w:link w:val="21"/>
    <w:unhideWhenUsed/>
    <w:qFormat/>
    <w:uiPriority w:val="99"/>
    <w:pPr>
      <w:tabs>
        <w:tab w:val="center" w:pos="4513"/>
        <w:tab w:val="right" w:pos="9026"/>
      </w:tabs>
    </w:pPr>
  </w:style>
  <w:style w:type="paragraph" w:styleId="14">
    <w:name w:val="Normal (Web)"/>
    <w:basedOn w:val="1"/>
    <w:semiHidden/>
    <w:unhideWhenUsed/>
    <w:qFormat/>
    <w:uiPriority w:val="99"/>
    <w:rPr>
      <w:rFonts w:ascii="Times New Roman" w:hAnsi="Times New Roman" w:cs="Times New Roman"/>
      <w:sz w:val="24"/>
      <w:szCs w:val="24"/>
    </w:rPr>
  </w:style>
  <w:style w:type="character" w:styleId="15">
    <w:name w:val="Strong"/>
    <w:basedOn w:val="8"/>
    <w:qFormat/>
    <w:uiPriority w:val="22"/>
    <w:rPr>
      <w:b/>
      <w:bCs/>
    </w:rPr>
  </w:style>
  <w:style w:type="paragraph" w:styleId="16">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7">
    <w:name w:val="Title"/>
    <w:basedOn w:val="1"/>
    <w:next w:val="1"/>
    <w:qFormat/>
    <w:uiPriority w:val="0"/>
    <w:pPr>
      <w:spacing w:before="98"/>
      <w:ind w:left="1" w:right="142"/>
      <w:jc w:val="center"/>
    </w:pPr>
    <w:rPr>
      <w:rFonts w:ascii="Arial" w:hAnsi="Arial" w:eastAsia="Arial" w:cs="Arial"/>
      <w:b/>
      <w:bCs/>
      <w:sz w:val="32"/>
      <w:szCs w:val="32"/>
    </w:rPr>
  </w:style>
  <w:style w:type="table" w:customStyle="1" w:styleId="18">
    <w:name w:val="TableNormal"/>
    <w:qFormat/>
    <w:uiPriority w:val="0"/>
    <w:tblPr>
      <w:tblCellMar>
        <w:top w:w="100" w:type="dxa"/>
        <w:left w:w="100" w:type="dxa"/>
        <w:bottom w:w="100" w:type="dxa"/>
        <w:right w:w="100" w:type="dxa"/>
      </w:tblCellMar>
    </w:tblPr>
  </w:style>
  <w:style w:type="paragraph" w:styleId="19">
    <w:name w:val="List Paragraph"/>
    <w:basedOn w:val="1"/>
    <w:qFormat/>
    <w:uiPriority w:val="1"/>
    <w:pPr>
      <w:ind w:left="783" w:hanging="641"/>
      <w:jc w:val="both"/>
    </w:pPr>
  </w:style>
  <w:style w:type="paragraph" w:customStyle="1" w:styleId="20">
    <w:name w:val="Table Paragraph"/>
    <w:basedOn w:val="1"/>
    <w:qFormat/>
    <w:uiPriority w:val="1"/>
    <w:pPr>
      <w:ind w:left="192"/>
    </w:pPr>
  </w:style>
  <w:style w:type="character" w:customStyle="1" w:styleId="21">
    <w:name w:val="Header Char"/>
    <w:basedOn w:val="8"/>
    <w:link w:val="13"/>
    <w:qFormat/>
    <w:uiPriority w:val="99"/>
    <w:rPr>
      <w:rFonts w:ascii="Arial MT" w:hAnsi="Arial MT" w:eastAsia="Arial MT" w:cs="Arial MT"/>
      <w:lang w:val="id"/>
    </w:rPr>
  </w:style>
  <w:style w:type="character" w:customStyle="1" w:styleId="22">
    <w:name w:val="Footer Char"/>
    <w:basedOn w:val="8"/>
    <w:link w:val="12"/>
    <w:qFormat/>
    <w:uiPriority w:val="99"/>
    <w:rPr>
      <w:rFonts w:ascii="Arial MT" w:hAnsi="Arial MT" w:eastAsia="Arial MT" w:cs="Arial MT"/>
      <w:lang w:val="id"/>
    </w:rPr>
  </w:style>
  <w:style w:type="character" w:customStyle="1" w:styleId="23">
    <w:name w:val="Heading 3 Char"/>
    <w:basedOn w:val="8"/>
    <w:link w:val="4"/>
    <w:semiHidden/>
    <w:qFormat/>
    <w:uiPriority w:val="9"/>
    <w:rPr>
      <w:rFonts w:asciiTheme="majorHAnsi" w:hAnsiTheme="majorHAnsi" w:eastAsiaTheme="majorEastAsia" w:cstheme="majorBidi"/>
      <w:color w:val="254061" w:themeColor="accent1" w:themeShade="80"/>
      <w:sz w:val="24"/>
      <w:szCs w:val="24"/>
      <w:lang w:val="i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zns5Bt/BFTiUc9dsodNytG7Q==">CgMxLjA4AHIhMWliX1JIVkJFcVhVVkdKZVZFbkpfbWVGN2c0UGt0cURC</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11</Pages>
  <TotalTime>4</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2026-01-15T05:43:00Z</dcterms:created>
  <dc:creator>cairo</dc:creator>
  <cp:lastModifiedBy>audrik watzala</cp:lastModifiedBy>
  <dcterms:modified xsi:type="dcterms:W3CDTF">2026-01-15T18:39:11Z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2023-04-14T00:00:00Z</vt:filetime>
  </property>
  <property fmtid="{D5CDD505-2E9C-101B-9397-08002B2CF9AE}" pid="3" name="Creator">
    <vt:lpwstr>Microsoft® Word 2016</vt:lpwstr>
  </property>
  <property fmtid="{D5CDD505-2E9C-101B-9397-08002B2CF9AE}" pid="4" name="LastSaved">
    <vt:filetime>2026-01-15T00:00:00Z</vt:filetime>
  </property>
  <property fmtid="{D5CDD505-2E9C-101B-9397-08002B2CF9AE}" pid="5" name="Producer">
    <vt:lpwstr>Microsoft® Word 2016</vt:lpwstr>
  </property>
  <property fmtid="{D5CDD505-2E9C-101B-9397-08002B2CF9AE}" pid="6" name="KSOProductBuildVer">
    <vt:lpwstr>1057-12.2.0.23197</vt:lpwstr>
  </property>
  <property fmtid="{D5CDD505-2E9C-101B-9397-08002B2CF9AE}" pid="7" name="ICV">
    <vt:lpwstr>F8A45B74BA024F639F48047E56DCD316_13</vt:lpwstr>
  </property>
</Properties>
</file>