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информатики и радиоэлектроники»</w:t>
        <w:br/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Факультет компьютерных систем и сетей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Кафедра информатики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Дисциплина «</w:t>
      </w:r>
      <w:r>
        <w:rPr>
          <w:rFonts w:eastAsia="Calibri" w:cs="Times New Roman" w:ascii="Times New Roman" w:hAnsi="Times New Roman"/>
          <w:sz w:val="28"/>
          <w:lang w:val="be-BY" w:eastAsia="en-US"/>
        </w:rPr>
        <w:t>Архитектура вычислительных систем»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ОТЧЕТ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 лабораторной работе №</w:t>
      </w:r>
      <w:r>
        <w:rPr>
          <w:rFonts w:eastAsia="Times New Roman" w:cs="Times New Roman" w:ascii="Times New Roman" w:hAnsi="Times New Roman"/>
          <w:sz w:val="28"/>
        </w:rPr>
        <w:t>2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 тему: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caps/>
          <w:sz w:val="28"/>
        </w:rPr>
      </w:pPr>
      <w:r>
        <w:rPr>
          <w:rFonts w:eastAsia="Times New Roman" w:cs="Times New Roman" w:ascii="Times New Roman" w:hAnsi="Times New Roman"/>
          <w:b/>
          <w:caps/>
          <w:sz w:val="28"/>
        </w:rPr>
        <w:t>«ПРОГРАММИРОВАНИЕ АРИФМЕТИЧЕСКОГО СОПРОЦЕССОРА»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БГУИР 1-40 04 01</w:t>
        <w:b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Выполнил студент группы 253502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Альховик Данила Игоревич </w:t>
            </w:r>
            <w:r>
              <w:rPr>
                <w:rFonts w:eastAsia="Times New Roman" w:cs="" w:ascii="Times New Roman" w:hAnsi="Times New Roman"/>
                <w:kern w:val="0"/>
                <w:sz w:val="26"/>
                <w:szCs w:val="26"/>
                <w:lang w:val="ru-RU" w:bidi="ar-SA"/>
              </w:rPr>
              <w:br/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  <w:sz w:val="22"/>
                <w:vertAlign w:val="superscript"/>
              </w:rPr>
            </w:pPr>
            <w:r>
              <w:rPr>
                <w:rFonts w:eastAsia="Times New Roman" w:cs="" w:ascii="Times New Roman" w:hAnsi="Times New Roman"/>
                <w:kern w:val="0"/>
                <w:sz w:val="22"/>
                <w:szCs w:val="22"/>
                <w:vertAlign w:val="superscript"/>
                <w:lang w:val="ru-RU" w:bidi="ar-SA"/>
              </w:rPr>
              <w:t>(дата, подпись студента)</w:t>
            </w:r>
          </w:p>
        </w:tc>
      </w:tr>
      <w:tr>
        <w:trPr>
          <w:trHeight w:val="1036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244" w:hanging="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Проверила ассистент кафедры информатики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Калиновская Анастасия Александровна</w:t>
              <w:br/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2"/>
                <w:szCs w:val="22"/>
                <w:vertAlign w:val="superscript"/>
                <w:lang w:val="ru-RU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Минск 2024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 xml:space="preserve">Задание 1. Вариант 2. Значение аргумента x изменяется от a до b с шагом h. Для каждого x найти значения функции Y(x), суммы S(x) и число итераций n, при котором достигается требуемая точность ε = |Y(x)-S(x)|. Результат вывести в виде таблицы. Значения a, b, h и ε вводятся с клавиатуры. </w:t>
      </w:r>
      <w:r>
        <w:rPr>
          <w:rFonts w:cs="Times New Roman" w:ascii="Times New Roman" w:hAnsi="Times New Roman"/>
          <w:sz w:val="28"/>
          <w:szCs w:val="28"/>
        </w:rPr>
        <w:t>Протестировать с CPU с SMT и без, на iGPU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8572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Ход работы: </w:t>
      </w: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представлено значение в регистрах перед выполнением программы. На рисунке 2 представлено значение в регистрах после выполнения программы. На рисунке 3 представлено значение в регистрах перед выполнением программы без SMT. На рисунке 4 представлено значение в регистрах после выполнения программы без SMT.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Исходный код программы задания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lab</w:t>
      </w:r>
      <w:r>
        <w:rPr>
          <w:rFonts w:cs="Courier New" w:ascii="Courier New" w:hAnsi="Courier New"/>
          <w:sz w:val="28"/>
          <w:szCs w:val="28"/>
        </w:rPr>
        <w:t>2</w:t>
      </w:r>
      <w:r>
        <w:rPr>
          <w:rFonts w:cs="Courier New" w:ascii="Courier New" w:hAnsi="Courier New"/>
          <w:sz w:val="28"/>
          <w:szCs w:val="28"/>
        </w:rPr>
        <w:t>.c</w:t>
      </w:r>
      <w:r>
        <w:rPr>
          <w:rFonts w:cs="Courier New" w:ascii="Courier New" w:hAnsi="Courier New"/>
          <w:sz w:val="28"/>
          <w:szCs w:val="28"/>
        </w:rPr>
        <w:t>pp</w:t>
      </w:r>
      <w:r>
        <w:rPr>
          <w:rFonts w:cs="Courier New" w:ascii="markup-monospace" w:hAnsi="markup-monospace"/>
          <w:sz w:val="24"/>
          <w:szCs w:val="24"/>
        </w:rPr>
        <w:t xml:space="preserve"> </w:t>
      </w:r>
      <w:r>
        <w:rPr>
          <w:rFonts w:cs="Courier New" w:ascii="markup-monospace" w:hAnsi="markup-monospace"/>
          <w:sz w:val="24"/>
          <w:szCs w:val="24"/>
        </w:rPr>
        <w:t>(using iGPU)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#include &lt;CL/cl.h&gt;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#include &lt;iostream&gt;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#include &lt;vector&gt;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// The OpenCL kernel source code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const char* kernel_source = R"(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 xml:space="preserve">__kernel void Y(__global float* x, __global float* result) 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int i = get_global_id(0);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result[i] = sin(x[i]);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 xml:space="preserve">int factorial(int n) 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int result = 1;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 xml:space="preserve">for (int i = 1; i &lt;= n; i++) 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result *= i;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return result;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__kernel void S(__global float* x, int n, __global float* result)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int i = get_global_id(0);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result[i] = 0;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 xml:space="preserve">for (int j = 0; j &lt;= n; j++) 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result[i] += pow(-1, j) * pow(x[i], 2 * j + 1) / factorial(2 * j + 1);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)";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int main() 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int n = 0;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Set up OpenCL context, command queue, and memory buffers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cl_platform_id platform;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clGetPlatformIDs(1, &amp;platform,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cl_device_id device;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clGetDeviceIDs(platform, CL_DEVICE_TYPE_GPU, 1, &amp;device,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cl_context context = clCreateContext(NULL, 1, &amp;device, NULL, NULL,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cl_command_queue queue = clCreateCommandQueueWithProperties(context, device, 0,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 xml:space="preserve">cl_mem x_buffer = clCreateBuffer(context, CL_MEM_READ_ONLY, sizeof(float) * 1000, NULL, NULL);  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cl_mem result_buffer = clCreateBuffer(context, CL_MEM_WRITE_ONLY, sizeof(float) * 1000, NULL,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Compile the kernel source code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cl_int err;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cl_program program = clCreateProgramWithSource(context, 1, &amp;kernel_source, NULL, &amp;err);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clBuildProgram(program, 0, NULL, NULL, NULL,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Create the kernel objects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cl_kernel kernel_Y = clCreateKernel(program, "Y", &amp;err);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cl_kernel kernel_S = clCreateKernel(program, "S", &amp;err);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Set the kernel arguments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clSetKernelArg(kernel_Y, 0, sizeof(cl_mem), &amp;x_buffer);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clSetKernelArg(kernel_Y, 1, sizeof(cl_mem), &amp;result_buffer);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clSetKernelArg(kernel_S, 0, sizeof(cl_mem), &amp;x_buffer);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clSetKernelArg(kernel_S, 1, sizeof(int), &amp;n);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clSetKernelArg(kernel_S, 2, sizeof(cl_mem), &amp;result_buffer);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Define the number of work items and the size of the work groups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size_t global_work_size = 1000;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size_t local_work_size = 64;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Enqueue the kernels for execution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clEnqueueNDRangeKernel(queue, kernel_Y, 1, NULL, &amp;global_work_size, &amp;local_work_size, 0, NULL,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clEnqueueNDRangeKernel(queue, kernel_S, 1, NULL, &amp;global_work_size, &amp;local_work_size, 0, NULL,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Read the results from the device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float* result = new float[1000];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clEnqueueReadBuffer(queue, result_buffer, CL_TRUE, 0, sizeof(float) * 1000, result, 0, NULL, NULL);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</w:rPr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// Don't forget to release OpenCL resources at the end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clReleaseMemObject(x_buffer);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clReleaseMemObject(result_buffer);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clReleaseProgram(program);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clReleaseKernel(kernel_Y);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clReleaseKernel(kernel_S);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clReleaseCommandQueue(queue);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clReleaseContext(context);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delete[] result;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return 0;</w:t>
      </w:r>
    </w:p>
    <w:p>
      <w:pPr>
        <w:pStyle w:val="Normal"/>
        <w:spacing w:before="0" w:after="86"/>
        <w:rPr>
          <w:rFonts w:ascii="markup-monospace" w:hAnsi="markup-monospace" w:cs="Courier New"/>
        </w:rPr>
      </w:pP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Fonts w:cs="Courier New" w:ascii="markup-monospace" w:hAnsi="markup-monospace"/>
          <w:sz w:val="24"/>
          <w:szCs w:val="24"/>
        </w:rPr>
        <w:t>lab2</w:t>
      </w:r>
      <w:r>
        <w:rPr>
          <w:rFonts w:cs="Courier New" w:ascii="markup-monospace" w:hAnsi="markup-monospace"/>
          <w:sz w:val="24"/>
          <w:szCs w:val="24"/>
        </w:rPr>
        <w:t>.</w:t>
      </w:r>
      <w:r>
        <w:rPr>
          <w:rFonts w:cs="Courier New" w:ascii="markup-monospace" w:hAnsi="markup-monospace"/>
          <w:sz w:val="24"/>
          <w:szCs w:val="24"/>
        </w:rPr>
        <w:t>cpp (using CPU)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#include &lt;iostream&gt;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#include &lt;cmath&gt;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#include &lt;thread&gt;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#include &lt;vector&gt;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float Y(float x) 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return sin(x);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int factorial(int n) 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int result = 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 xml:space="preserve">for (int i = 1; i &lt;= n; i++) 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result *= i;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return result;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float S(float x, int n)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float result = 0;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 xml:space="preserve">for (int i = 0; i &lt;= n; i++) 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result += pow(-1, i) * pow(x, 2 * i + 1) / factorial(2 * i + 1);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return result;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void worker(float a, float b, float h, float epsilon, int &amp;n)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for (float x = a; x &lt;= b; x += h)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clock_t start = clock();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if(2 * n + 1 &lt;= 13)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if(epsilon &gt;= abs(Y(x) - S(x, n)))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    </w:t>
      </w:r>
      <w:r>
        <w:rPr>
          <w:rFonts w:cs="Courier New" w:ascii="markup-monospace" w:hAnsi="markup-monospace"/>
          <w:sz w:val="24"/>
          <w:szCs w:val="24"/>
        </w:rPr>
        <w:t>n++;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else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    </w:t>
      </w:r>
      <w:r>
        <w:rPr>
          <w:rFonts w:cs="Courier New" w:ascii="markup-monospace" w:hAnsi="markup-monospace"/>
          <w:sz w:val="24"/>
          <w:szCs w:val="24"/>
        </w:rPr>
        <w:t>break;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else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    </w:t>
      </w:r>
      <w:r>
        <w:rPr>
          <w:rFonts w:cs="Courier New" w:ascii="markup-monospace" w:hAnsi="markup-monospace"/>
          <w:sz w:val="24"/>
          <w:szCs w:val="24"/>
        </w:rPr>
        <w:t>break;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clock_t end = clock();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double time = (double)(end - start) / CLOCKS_PER_SEC;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std::cout &lt;&lt; "x = " &lt;&lt; x &lt;&lt; " Y = " &lt;&lt; Y(x) &lt;&lt; " S = " &lt;&lt; S(x, n) &lt;&lt; " n = " &lt;&lt; n &lt;&lt; " time = " &lt;&lt; time &lt;&lt; " fact = " &lt;&lt; factorial(2 * n + 1) &lt;&lt; std::endl;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int main() 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float a, b, h, epsilon;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int n = 0;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std::cout &lt;&lt; "Enter a, b, h, epsilon: ";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scanf("%f %f %f %f", &amp;a, &amp;b, &amp;h, &amp;epsilon);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int num_threads = std::thread::hardware_concurrency();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std::vector&lt;std::thread&gt; threads(num_threads);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float range = (b - a) / num_threads;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 xml:space="preserve">for (int i = 0; i &lt; num_threads; ++i) 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threads[i] = std::thread(worker, a + i * range, a + (i + 1) * range, h, epsilon, std::ref(n));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 xml:space="preserve">for (auto&amp; th : threads) 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{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    </w:t>
      </w:r>
      <w:r>
        <w:rPr>
          <w:rFonts w:cs="Courier New" w:ascii="markup-monospace" w:hAnsi="markup-monospace"/>
          <w:sz w:val="24"/>
          <w:szCs w:val="24"/>
        </w:rPr>
        <w:t>th.join();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 xml:space="preserve">    </w:t>
      </w:r>
      <w:r>
        <w:rPr>
          <w:rFonts w:cs="Courier New" w:ascii="markup-monospace" w:hAnsi="markup-monospace"/>
          <w:sz w:val="24"/>
          <w:szCs w:val="24"/>
        </w:rPr>
        <w:t>return 0;</w:t>
      </w:r>
    </w:p>
    <w:p>
      <w:pPr>
        <w:pStyle w:val="Normal"/>
        <w:spacing w:before="0" w:after="0"/>
        <w:rPr/>
      </w:pPr>
      <w:r>
        <w:rPr>
          <w:rFonts w:cs="Courier New" w:ascii="markup-monospace" w:hAnsi="markup-monospace"/>
          <w:sz w:val="24"/>
          <w:szCs w:val="24"/>
        </w:rPr>
        <w:t>}</w:t>
      </w:r>
    </w:p>
    <w:p>
      <w:pPr>
        <w:pStyle w:val="Normal"/>
        <w:spacing w:before="0" w:after="0"/>
        <w:rPr>
          <w:rFonts w:ascii="markup-monospace" w:hAnsi="markup-monospace" w:cs="Courier New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1595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Значения регистров программы перед выполнением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75005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Значения регистров программы пос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ле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выполнения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2992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Значения регистров программы перед выполнением без SMT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6484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4 – Значения регистров программы после </w:t>
      </w:r>
      <w:bookmarkStart w:id="1" w:name="_GoBack1"/>
      <w:bookmarkEnd w:id="1"/>
      <w:r>
        <w:rPr>
          <w:rFonts w:cs="Times New Roman" w:ascii="Times New Roman" w:hAnsi="Times New Roman"/>
          <w:sz w:val="28"/>
          <w:szCs w:val="28"/>
        </w:rPr>
        <w:t>выполнения без SMT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2992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3 – Значения регистров программы перед выполнением </w:t>
      </w:r>
      <w:r>
        <w:rPr>
          <w:rFonts w:cs="Times New Roman" w:ascii="Times New Roman" w:hAnsi="Times New Roman"/>
          <w:sz w:val="28"/>
          <w:szCs w:val="28"/>
        </w:rPr>
        <w:t>на iGPU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6484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4 – Значения регистров программы после </w:t>
      </w:r>
      <w:bookmarkStart w:id="2" w:name="_GoBack11"/>
      <w:bookmarkEnd w:id="2"/>
      <w:r>
        <w:rPr>
          <w:rFonts w:cs="Times New Roman" w:ascii="Times New Roman" w:hAnsi="Times New Roman"/>
          <w:sz w:val="28"/>
          <w:szCs w:val="28"/>
        </w:rPr>
        <w:t xml:space="preserve">выполнения </w:t>
      </w:r>
      <w:r>
        <w:rPr>
          <w:rFonts w:cs="Times New Roman" w:ascii="Times New Roman" w:hAnsi="Times New Roman"/>
          <w:sz w:val="28"/>
          <w:szCs w:val="28"/>
        </w:rPr>
        <w:t>на iGPU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программы </w:t>
      </w:r>
      <w:r>
        <w:rPr>
          <w:rFonts w:cs="Times New Roman" w:ascii="Times New Roman" w:hAnsi="Times New Roman"/>
          <w:sz w:val="28"/>
          <w:szCs w:val="28"/>
        </w:rPr>
        <w:t xml:space="preserve">(CPU </w:t>
      </w:r>
      <w:r>
        <w:rPr>
          <w:rFonts w:cs="Times New Roman" w:ascii="Times New Roman" w:hAnsi="Times New Roman"/>
          <w:sz w:val="28"/>
          <w:szCs w:val="28"/>
        </w:rPr>
        <w:t xml:space="preserve">MT </w:t>
      </w:r>
      <w:r>
        <w:rPr>
          <w:rFonts w:cs="Times New Roman" w:ascii="Times New Roman" w:hAnsi="Times New Roman"/>
          <w:sz w:val="28"/>
          <w:szCs w:val="28"/>
        </w:rPr>
        <w:t xml:space="preserve">NO </w:t>
      </w:r>
      <w:r>
        <w:rPr>
          <w:rFonts w:cs="Times New Roman" w:ascii="Times New Roman" w:hAnsi="Times New Roman"/>
          <w:sz w:val="28"/>
          <w:szCs w:val="28"/>
        </w:rPr>
        <w:t>SMT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Enter a, b, h, epsilon: 1 100 0.001 1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x = 1 Y = 0.841471 S = 0.833333 n = 1 time = 5.1e-05 fact = 6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x = 1.001 Y = 0.842011 S = 0.842208 n = 2 time = 3e-06 fact = 120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x = 1.002 Y = 0.84255 S = 0.842547 n = 3 time = 1e-06 fact = 5040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x = 1.003 Y = 0.843088 S = 0.843088 n = 4 time = 2e-06 fact = 362880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x = 1.004 Y = 0.843626 S = 0.843626 n = 5 time = 2e-06 fact = 39916800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x = 1.005 Y = 0.844162 S = 0.844162 n = 6 time = 2e-06 fact = 1932053504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t>x = 1.006 Y = 0.844698 S = 0.844698 n = 7 time = 2e-06 fact = 2004310016</w:t>
      </w:r>
    </w:p>
    <w:p>
      <w:pPr>
        <w:pStyle w:val="Normal"/>
        <w:spacing w:before="0" w:after="0"/>
        <w:jc w:val="left"/>
        <w:rPr>
          <w:rFonts w:ascii="Times New Roman" w:hAnsi="Times New Roman" w:cs="Courier New"/>
          <w:sz w:val="22"/>
          <w:szCs w:val="22"/>
        </w:rPr>
      </w:pPr>
      <w:r>
        <w:rPr>
          <w:rFonts w:cs="Courier New"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360045</wp:posOffset>
            </wp:positionH>
            <wp:positionV relativeFrom="paragraph">
              <wp:posOffset>158115</wp:posOffset>
            </wp:positionV>
            <wp:extent cx="4346575" cy="217297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программы </w:t>
      </w:r>
      <w:r>
        <w:rPr>
          <w:rFonts w:cs="Times New Roman" w:ascii="Times New Roman" w:hAnsi="Times New Roman"/>
          <w:sz w:val="28"/>
          <w:szCs w:val="28"/>
        </w:rPr>
        <w:t>(CPU MT SMT)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Enter a, b, h, epsilon: 1 100 0.001 1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1 Y = 0.841471 S = 0.833333 n = 1 time = 3.9e-05 fact = 6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1.001 Y = 0.842011 S = 0.842208 n = 2 time = 2e-06 fact = 120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1.002 Y = 0.84255 S = 0.842547 n = 3 time = 1e-06 fact = 5040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1.003 Y = 0.843088 S = 0.843088 n = 4 time = 2e-06 fact = 362880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1.004 Y = 0.843626 S = 0.843626 n = 5 time = 2e-06 fact = 39916800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1.005 Y = 0.844162 S = 0.844162 n = 6 time = 1e-06 fact = 1932053504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1.006 Y = 0.844698 S = 0.844698 n = 7 time = 1e-06 fact = 2004310016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0380" cy="2154555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программы </w:t>
      </w:r>
      <w:r>
        <w:rPr>
          <w:rFonts w:cs="Times New Roman" w:ascii="Times New Roman" w:hAnsi="Times New Roman"/>
          <w:sz w:val="28"/>
          <w:szCs w:val="28"/>
        </w:rPr>
        <w:t>(iGPU)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Enter a, b, h, epsilon: 0 100 0.01 0.0000001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0.000000, Y = 0.000000, S = 0.000000, n = 1, time = 0.0000</w:t>
      </w:r>
      <w:r>
        <w:rPr>
          <w:rFonts w:cs="Times New Roman" w:ascii="Times New Roman" w:hAnsi="Times New Roman"/>
          <w:sz w:val="22"/>
          <w:szCs w:val="22"/>
        </w:rPr>
        <w:t>0036</w:t>
      </w:r>
      <w:r>
        <w:rPr>
          <w:rFonts w:cs="Times New Roman" w:ascii="Times New Roman" w:hAnsi="Times New Roman"/>
          <w:sz w:val="22"/>
          <w:szCs w:val="22"/>
        </w:rPr>
        <w:t>, fact = 6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0.010000, Y = 0.010000, S = 0.010000, n = 2, time = 0.00000</w:t>
      </w:r>
      <w:r>
        <w:rPr>
          <w:rFonts w:cs="Times New Roman" w:ascii="Times New Roman" w:hAnsi="Times New Roman"/>
          <w:sz w:val="22"/>
          <w:szCs w:val="22"/>
        </w:rPr>
        <w:t>0125</w:t>
      </w:r>
      <w:r>
        <w:rPr>
          <w:rFonts w:cs="Times New Roman" w:ascii="Times New Roman" w:hAnsi="Times New Roman"/>
          <w:sz w:val="22"/>
          <w:szCs w:val="22"/>
        </w:rPr>
        <w:t>, fact = 120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0.020000, Y = 0.019999, S = 0.019999, n = 3, time = 0.00000</w:t>
      </w:r>
      <w:r>
        <w:rPr>
          <w:rFonts w:cs="Times New Roman" w:ascii="Times New Roman" w:hAnsi="Times New Roman"/>
          <w:sz w:val="22"/>
          <w:szCs w:val="22"/>
        </w:rPr>
        <w:t>0049</w:t>
      </w:r>
      <w:r>
        <w:rPr>
          <w:rFonts w:cs="Times New Roman" w:ascii="Times New Roman" w:hAnsi="Times New Roman"/>
          <w:sz w:val="22"/>
          <w:szCs w:val="22"/>
        </w:rPr>
        <w:t>, fact = 5040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0.030000, Y = 0.029995, S = 0.029995, n = 4, time = 0.00000</w:t>
      </w:r>
      <w:r>
        <w:rPr>
          <w:rFonts w:cs="Times New Roman" w:ascii="Times New Roman" w:hAnsi="Times New Roman"/>
          <w:sz w:val="22"/>
          <w:szCs w:val="22"/>
        </w:rPr>
        <w:t>0025</w:t>
      </w:r>
      <w:r>
        <w:rPr>
          <w:rFonts w:cs="Times New Roman" w:ascii="Times New Roman" w:hAnsi="Times New Roman"/>
          <w:sz w:val="22"/>
          <w:szCs w:val="22"/>
        </w:rPr>
        <w:t>, fact = 362880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0.040000, Y = 0.039989, S = 0.039989, n = 5, time = 0.00000</w:t>
      </w:r>
      <w:r>
        <w:rPr>
          <w:rFonts w:cs="Times New Roman" w:ascii="Times New Roman" w:hAnsi="Times New Roman"/>
          <w:sz w:val="22"/>
          <w:szCs w:val="22"/>
        </w:rPr>
        <w:t>0025</w:t>
      </w:r>
      <w:r>
        <w:rPr>
          <w:rFonts w:cs="Times New Roman" w:ascii="Times New Roman" w:hAnsi="Times New Roman"/>
          <w:sz w:val="22"/>
          <w:szCs w:val="22"/>
        </w:rPr>
        <w:t>, fact = 39916800</w:t>
      </w:r>
    </w:p>
    <w:p>
      <w:pPr>
        <w:pStyle w:val="Standard"/>
        <w:ind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= 0.050000, Y = 0.049979, S = 0.049979, n = 6, time = 0.00000</w:t>
      </w:r>
      <w:r>
        <w:rPr>
          <w:rFonts w:cs="Times New Roman" w:ascii="Times New Roman" w:hAnsi="Times New Roman"/>
          <w:sz w:val="22"/>
          <w:szCs w:val="22"/>
        </w:rPr>
        <w:t>0049</w:t>
      </w:r>
      <w:r>
        <w:rPr>
          <w:rFonts w:cs="Times New Roman" w:ascii="Times New Roman" w:hAnsi="Times New Roman"/>
          <w:sz w:val="22"/>
          <w:szCs w:val="22"/>
        </w:rPr>
        <w:t>,, fact = 1932053504</w:t>
      </w:r>
    </w:p>
    <w:p>
      <w:pPr>
        <w:pStyle w:val="Standard"/>
        <w:ind w:hanging="0"/>
        <w:jc w:val="left"/>
        <w:rPr/>
      </w:pPr>
      <w:r>
        <w:rPr>
          <w:rFonts w:cs="Times New Roman" w:ascii="Times New Roman" w:hAnsi="Times New Roman"/>
          <w:sz w:val="22"/>
          <w:szCs w:val="22"/>
        </w:rPr>
        <w:t>x = 0.060000, Y = 0.059964, S = 0.059964, n = 7, time = 0.00000</w:t>
      </w:r>
      <w:r>
        <w:rPr>
          <w:rFonts w:cs="Times New Roman" w:ascii="Times New Roman" w:hAnsi="Times New Roman"/>
          <w:sz w:val="22"/>
          <w:szCs w:val="22"/>
        </w:rPr>
        <w:t>0049</w:t>
      </w:r>
      <w:r>
        <w:rPr>
          <w:rFonts w:cs="Times New Roman" w:ascii="Times New Roman" w:hAnsi="Times New Roman"/>
          <w:sz w:val="22"/>
          <w:szCs w:val="22"/>
        </w:rPr>
        <w:t>,, fact = 2004310016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685" cy="254952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работы было выполнен </w:t>
      </w:r>
      <w:r>
        <w:rPr>
          <w:rFonts w:cs="Times New Roman" w:ascii="Times New Roman" w:hAnsi="Times New Roman"/>
          <w:sz w:val="28"/>
          <w:szCs w:val="28"/>
        </w:rPr>
        <w:t>подсчет функции с использование CPU(с SMT и без SMT), используя програмнный многопоток и iGPU. Из результатов было выявлено, что вычисления на iGPU в быстрее таких же на CPU в 60 — 70 раз. Вычисления на CPU с SMT  и без отличаются на 1 — 30 %</w:t>
      </w:r>
    </w:p>
    <w:sectPr>
      <w:footerReference w:type="default" r:id="rId1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markup-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16823825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9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694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f694e"/>
    <w:rPr>
      <w:rFonts w:eastAsia="" w:eastAsiaTheme="minorEastAsia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1f694e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1f694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f69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f69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1f694e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1f6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9</Pages>
  <Words>1309</Words>
  <Characters>6342</Characters>
  <CharactersWithSpaces>8153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2023-09-17T17:17:00Z</dcterms:created>
  <dc:creator>Максим Снежко</dc:creator>
  <dc:description/>
  <dc:language>en-US</dc:language>
  <cp:lastModifiedBy/>
  <dcterms:modified xsi:type="dcterms:W3CDTF">2024-03-24T20:18:17Z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