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2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0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04E81B89">
      <w:r>
        <w:rPr>
          <w:b/>
          <w:bCs/>
        </w:rPr>
        <w:t>Тема</w:t>
      </w:r>
      <w:r>
        <w:t>:</w:t>
      </w:r>
      <w:bookmarkStart w:id="3" w:name="_Hlk217333999"/>
      <w:r>
        <w:t xml:space="preserve"> </w:t>
      </w:r>
      <w:bookmarkEnd w:id="3"/>
      <w:r>
        <w:t>Современные принципы ООП. Принципы SOLID.</w:t>
      </w:r>
    </w:p>
    <w:p w14:paraId="31E28C73">
      <w:pPr>
        <w:shd w:val="clear" w:color="auto" w:fill="FFFFFF"/>
        <w:spacing w:after="150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 w:eastAsia="Times New Roman"/>
          <w:b/>
          <w:bCs/>
          <w:lang w:val="en-US" w:eastAsia="ru-RU"/>
        </w:rPr>
        <w:t xml:space="preserve"> </w:t>
      </w:r>
      <w:r>
        <w:rPr>
          <w:rFonts w:eastAsia="Calibri"/>
        </w:rPr>
        <w:t>Изучить практическое применение принципов SOLID, научиться проводить рефакторинг существующего решения для приведения его к виду, соответствующему концепциям SOLID.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1032D391">
      <w:pPr>
        <w:spacing w:after="160" w:line="259" w:lineRule="auto"/>
        <w:rPr>
          <w:shd w:val="clear" w:color="auto" w:fill="FFFFFF"/>
        </w:rPr>
      </w:pPr>
      <w:r>
        <w:rPr>
          <w:rFonts w:eastAsia="Calibri"/>
        </w:rPr>
        <w:t>Создайте консольное приложение и подключите к нему проект библиотеки. Выполните рефакторинг приложенной библиотеки классов.</w:t>
      </w:r>
      <w:r>
        <w:rPr>
          <w:shd w:val="clear" w:color="auto" w:fill="FFFFFF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4" w:name="_Toc220868128"/>
      <w:r>
        <w:rPr>
          <w:sz w:val="28"/>
          <w:szCs w:val="28"/>
        </w:rPr>
        <w:t>Теоретическое обоснование</w:t>
      </w:r>
      <w:bookmarkEnd w:id="4"/>
    </w:p>
    <w:p w14:paraId="491E24FD">
      <w:pPr>
        <w:bidi w:val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Рефакторинг проекта направлен на исправление нарушений принципов ООП</w:t>
      </w:r>
      <w:r>
        <w:rPr>
          <w:rFonts w:hint="default" w:cs="Times New Roman"/>
          <w:lang w:val="ru-RU" w:eastAsia="en-US"/>
        </w:rPr>
        <w:t xml:space="preserve"> </w:t>
      </w:r>
      <w:r>
        <w:rPr>
          <w:rFonts w:hint="default" w:cs="Times New Roman"/>
          <w:lang w:val="en-US" w:eastAsia="en-US"/>
        </w:rPr>
        <w:t>SOLID( Данные принципы являются развитием фундаментальных концепций ООП (инкапсуляции, наследования, полиморфизма и абстракции) и определяют правила построения гибких, поддерживаемых и расширяемых программных систем.)</w:t>
      </w:r>
      <w:r>
        <w:rPr>
          <w:rFonts w:hint="default" w:ascii="Times New Roman" w:hAnsi="Times New Roman" w:cs="Times New Roman"/>
          <w:lang w:val="ru-RU" w:eastAsia="en-US"/>
        </w:rPr>
        <w:t>:</w:t>
      </w:r>
    </w:p>
    <w:p w14:paraId="15245A6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SRP (Принцип единственной ответственности)</w:t>
      </w:r>
      <w:r>
        <w:rPr>
          <w:rFonts w:hint="default" w:cs="Times New Roman"/>
          <w:lang w:val="en-US" w:eastAsia="en-US"/>
        </w:rPr>
        <w:t xml:space="preserve"> - </w:t>
      </w:r>
      <w:r>
        <w:rPr>
          <w:rFonts w:hint="default" w:ascii="Times New Roman" w:hAnsi="Times New Roman" w:cs="Times New Roman"/>
          <w:lang w:val="ru-RU" w:eastAsia="en-US"/>
        </w:rPr>
        <w:t>класс должен иметь только одну причину для изменения. Каждый класс должен отвечать за одну конкретную задачу или функциональность</w:t>
      </w:r>
      <w:r>
        <w:rPr>
          <w:rFonts w:hint="default" w:cs="Times New Roman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lang w:val="ru-RU" w:eastAsia="en-US"/>
        </w:rPr>
        <w:t>а реализации других ответственностей получать через абстрактные зависимости.</w:t>
      </w:r>
    </w:p>
    <w:p w14:paraId="1BD34228">
      <w:pPr>
        <w:numPr>
          <w:ilvl w:val="0"/>
          <w:numId w:val="2"/>
        </w:numPr>
        <w:tabs>
          <w:tab w:val="clear" w:pos="840"/>
        </w:tabs>
        <w:bidi w:val="0"/>
        <w:ind w:left="84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Соблюдение этого принципа упрощает понимание кода</w:t>
      </w:r>
      <w:r>
        <w:rPr>
          <w:rFonts w:hint="default" w:cs="Times New Roman"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lang w:val="ru-RU" w:eastAsia="en-US"/>
        </w:rPr>
        <w:t>и уменьшает риск побочных эффектов при внесении изменений.</w:t>
      </w:r>
    </w:p>
    <w:p w14:paraId="666F17D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OCP (Принцип открытости/закрытости)</w:t>
      </w:r>
      <w:r>
        <w:rPr>
          <w:rFonts w:hint="default" w:cs="Times New Roman"/>
          <w:lang w:val="en-US" w:eastAsia="en-US"/>
        </w:rPr>
        <w:t xml:space="preserve"> - </w:t>
      </w:r>
      <w:r>
        <w:rPr>
          <w:rFonts w:hint="default" w:ascii="Times New Roman" w:hAnsi="Times New Roman" w:cs="Times New Roman"/>
          <w:lang w:val="ru-RU" w:eastAsia="en-US"/>
        </w:rPr>
        <w:t xml:space="preserve">программные сущности (классы, модули, функции) должны быть открыты для расширения, но закрыты для модификации. </w:t>
      </w:r>
      <w:r>
        <w:rPr>
          <w:rFonts w:hint="default" w:cs="Times New Roman"/>
          <w:lang w:val="ru-RU" w:eastAsia="en-US"/>
        </w:rPr>
        <w:t>Н</w:t>
      </w:r>
      <w:r>
        <w:rPr>
          <w:rFonts w:hint="default" w:ascii="Times New Roman" w:hAnsi="Times New Roman" w:cs="Times New Roman"/>
          <w:lang w:val="ru-RU" w:eastAsia="en-US"/>
        </w:rPr>
        <w:t>овая функциональность должна добавляться путем добавления нового кода, а не изменения существующего.</w:t>
      </w:r>
    </w:p>
    <w:p w14:paraId="19AC56D3">
      <w:pPr>
        <w:numPr>
          <w:ilvl w:val="0"/>
          <w:numId w:val="3"/>
        </w:numPr>
        <w:bidi w:val="0"/>
        <w:ind w:left="84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На практике это означает отказ от громоздких условных конструкций (if-else, switch) в пользу паттернов "Стратегия" или "Декоратор", что позволяет безопасно расширять систему без риска сломать уже работающий код.</w:t>
      </w:r>
    </w:p>
    <w:p w14:paraId="4A4E95C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LSP (Принцип подстановки Лисков)</w:t>
      </w:r>
      <w:r>
        <w:rPr>
          <w:rFonts w:hint="default" w:cs="Times New Roman"/>
          <w:lang w:val="en-US" w:eastAsia="en-US"/>
        </w:rPr>
        <w:t xml:space="preserve"> - </w:t>
      </w:r>
      <w:r>
        <w:rPr>
          <w:rFonts w:hint="default" w:ascii="Times New Roman" w:hAnsi="Times New Roman" w:cs="Times New Roman"/>
          <w:lang w:val="ru-RU" w:eastAsia="en-US"/>
        </w:rPr>
        <w:t xml:space="preserve">объекты в программе должны быть заменяемыми экземплярами своих базовых типов без изменения корректности программы. </w:t>
      </w:r>
      <w:r>
        <w:rPr>
          <w:rFonts w:hint="default" w:cs="Times New Roman"/>
          <w:lang w:val="ru-RU" w:eastAsia="en-US"/>
        </w:rPr>
        <w:t>Е</w:t>
      </w:r>
      <w:r>
        <w:rPr>
          <w:rFonts w:hint="default" w:ascii="Times New Roman" w:hAnsi="Times New Roman" w:cs="Times New Roman"/>
          <w:lang w:val="ru-RU" w:eastAsia="en-US"/>
        </w:rPr>
        <w:t xml:space="preserve">сли S является подтипом T, то объекты типа T могут быть заменены объектами типа S. На практике это означает, что производные классы не должны изменять контракт: например, не должны генерировать исключения, которые не генерирует базовый класс И должны генерировать исключения, которые генерирует базовый класс. </w:t>
      </w:r>
    </w:p>
    <w:p w14:paraId="50A1B512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Решается с помощью выделения интерфейсов и пересмотра иерархии наследования.</w:t>
      </w:r>
      <w:r>
        <w:rPr>
          <w:rFonts w:hint="default" w:cs="Times New Roman"/>
          <w:lang w:val="ru-RU" w:eastAsia="en-US"/>
        </w:rPr>
        <w:t xml:space="preserve"> </w:t>
      </w:r>
      <w:r>
        <w:rPr>
          <w:rFonts w:hint="default" w:ascii="Times New Roman" w:hAnsi="Times New Roman" w:cs="Times New Roman"/>
          <w:lang w:val="ru-RU" w:eastAsia="en-US"/>
        </w:rPr>
        <w:t>Нарушение этого принципа приводит к хрупкому коду, где замена одного объекта на другой может вызвать непредсказуемое поведение.</w:t>
      </w:r>
    </w:p>
    <w:p w14:paraId="27B6AB1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ISP (Принцип разделения интерфейсов)</w:t>
      </w:r>
      <w:r>
        <w:rPr>
          <w:rFonts w:hint="default" w:cs="Times New Roman"/>
          <w:lang w:val="en-US" w:eastAsia="en-US"/>
        </w:rPr>
        <w:t xml:space="preserve"> - </w:t>
      </w:r>
      <w:r>
        <w:rPr>
          <w:rFonts w:hint="default" w:ascii="Times New Roman" w:hAnsi="Times New Roman" w:cs="Times New Roman"/>
          <w:lang w:val="ru-RU" w:eastAsia="en-US"/>
        </w:rPr>
        <w:t>клиенты не должны зависеть от методов, которые они не используют. Лучше иметь несколько специализированных интерфейсов, чем один общий интерфейс</w:t>
      </w:r>
      <w:r>
        <w:rPr>
          <w:rFonts w:hint="default" w:cs="Times New Roman"/>
          <w:lang w:val="ru-RU" w:eastAsia="en-US"/>
        </w:rPr>
        <w:t>(</w:t>
      </w:r>
      <w:r>
        <w:rPr>
          <w:rFonts w:hint="default" w:ascii="Times New Roman" w:hAnsi="Times New Roman" w:cs="Times New Roman"/>
          <w:lang w:val="ru-RU" w:eastAsia="en-US"/>
        </w:rPr>
        <w:t>SRP</w:t>
      </w:r>
      <w:r>
        <w:rPr>
          <w:rFonts w:hint="default" w:cs="Times New Roman"/>
          <w:lang w:val="ru-RU" w:eastAsia="en-US"/>
        </w:rPr>
        <w:t xml:space="preserve"> </w:t>
      </w:r>
      <w:r>
        <w:rPr>
          <w:rFonts w:hint="default" w:ascii="Times New Roman" w:hAnsi="Times New Roman" w:cs="Times New Roman"/>
          <w:lang w:val="ru-RU" w:eastAsia="en-US"/>
        </w:rPr>
        <w:t>для интерфейсов</w:t>
      </w:r>
      <w:r>
        <w:rPr>
          <w:rFonts w:hint="default" w:cs="Times New Roman"/>
          <w:lang w:val="ru-RU" w:eastAsia="en-US"/>
        </w:rPr>
        <w:t>)</w:t>
      </w:r>
      <w:r>
        <w:rPr>
          <w:rFonts w:hint="default" w:ascii="Times New Roman" w:hAnsi="Times New Roman" w:cs="Times New Roman"/>
          <w:lang w:val="ru-RU" w:eastAsia="en-US"/>
        </w:rPr>
        <w:t xml:space="preserve">. </w:t>
      </w:r>
    </w:p>
    <w:p w14:paraId="42F232A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DIP (Принцип инверсии зависимостей):</w:t>
      </w:r>
      <w:r>
        <w:rPr>
          <w:rFonts w:hint="default" w:ascii="Times New Roman" w:hAnsi="Times New Roman" w:cs="Times New Roman"/>
          <w:lang w:val="ru-RU" w:eastAsia="en-US"/>
        </w:rPr>
        <w:br w:type="textWrapping"/>
      </w:r>
      <w:r>
        <w:rPr>
          <w:rFonts w:hint="default" w:ascii="Times New Roman" w:hAnsi="Times New Roman" w:cs="Times New Roman"/>
          <w:lang w:val="ru-RU" w:eastAsia="en-US"/>
        </w:rPr>
        <w:t>1. Модули верхнего уровня не должны зависеть от модулей нижнего уровня. Оба должны зависеть от абстракций.</w:t>
      </w:r>
      <w:r>
        <w:rPr>
          <w:rFonts w:hint="default" w:ascii="Times New Roman" w:hAnsi="Times New Roman" w:cs="Times New Roman"/>
          <w:lang w:val="ru-RU" w:eastAsia="en-US"/>
        </w:rPr>
        <w:br w:type="textWrapping"/>
      </w:r>
      <w:r>
        <w:rPr>
          <w:rFonts w:hint="default" w:ascii="Times New Roman" w:hAnsi="Times New Roman" w:cs="Times New Roman"/>
          <w:lang w:val="ru-RU" w:eastAsia="en-US"/>
        </w:rPr>
        <w:t>2. Абстракции не должны зависеть от деталей. Детали должны зависеть от абстракций.</w:t>
      </w:r>
      <w:r>
        <w:rPr>
          <w:rFonts w:hint="default" w:ascii="Times New Roman" w:hAnsi="Times New Roman" w:cs="Times New Roman"/>
          <w:lang w:val="ru-RU" w:eastAsia="en-US"/>
        </w:rPr>
        <w:br w:type="textWrapping"/>
      </w:r>
      <w:r>
        <w:rPr>
          <w:rFonts w:hint="default" w:cs="Times New Roman"/>
          <w:lang w:val="ru-RU" w:eastAsia="en-US"/>
        </w:rPr>
        <w:t>К</w:t>
      </w:r>
      <w:r>
        <w:rPr>
          <w:rFonts w:hint="default" w:ascii="Times New Roman" w:hAnsi="Times New Roman" w:cs="Times New Roman"/>
          <w:lang w:val="ru-RU" w:eastAsia="en-US"/>
        </w:rPr>
        <w:t>лассы не должны создавать конкретные зависимости самостоятельно (с помощью оператора new), так как это делает классы сильно связанными, затрудняет тестирование, дальнейшую модификацию системы (переход на другие СУБД, SMTP-сервис и т.д. становятся труднодостижимыми)</w:t>
      </w:r>
      <w:r>
        <w:rPr>
          <w:rFonts w:hint="default" w:ascii="Times New Roman" w:hAnsi="Times New Roman" w:cs="Times New Roman"/>
          <w:lang w:val="ru-RU" w:eastAsia="en-US"/>
        </w:rPr>
        <w:br w:type="textWrapping"/>
      </w:r>
      <w:r>
        <w:rPr>
          <w:rFonts w:hint="default" w:ascii="Times New Roman" w:hAnsi="Times New Roman" w:cs="Times New Roman"/>
          <w:lang w:val="ru-RU" w:eastAsia="en-US"/>
        </w:rPr>
        <w:t>Классы должны получать абстрактные зависимости через конструктор или аргументы методов (обычно конструкторы).</w:t>
      </w:r>
    </w:p>
    <w:p w14:paraId="6C6B757E">
      <w:pPr>
        <w:bidi w:val="0"/>
        <w:rPr>
          <w:rFonts w:hint="default" w:ascii="Times New Roman" w:hAnsi="Times New Roman" w:cs="Times New Roman"/>
          <w:lang w:val="ru-RU" w:eastAsia="en-US"/>
        </w:rPr>
      </w:pPr>
    </w:p>
    <w:p w14:paraId="596B8310">
      <w:pPr>
        <w:bidi w:val="0"/>
        <w:rPr>
          <w:rFonts w:hint="default"/>
        </w:rPr>
      </w:pPr>
      <w:r>
        <w:rPr>
          <w:rFonts w:hint="default"/>
        </w:rPr>
        <w:t>Соблюдение принципов SOLID необходимо для создания профессионального, масштабируемого и легко поддерживаемого кода.</w:t>
      </w:r>
    </w:p>
    <w:p w14:paraId="4D7D3E5F">
      <w:pPr>
        <w:bidi w:val="0"/>
        <w:rPr>
          <w:rFonts w:hint="default"/>
        </w:rPr>
      </w:pPr>
      <w:r>
        <w:rPr>
          <w:rFonts w:hint="default"/>
        </w:rPr>
        <w:t>В предоставленной библиотеке классов преднамеренно нарушены данные принципы. В процессе рефакторинга проект будет проанализирован на наличие типичных антипаттернов</w:t>
      </w:r>
      <w:r>
        <w:rPr>
          <w:rFonts w:hint="default"/>
          <w:lang w:val="ru-RU"/>
        </w:rPr>
        <w:t>, и о</w:t>
      </w:r>
      <w:r>
        <w:rPr>
          <w:rFonts w:hint="default"/>
        </w:rPr>
        <w:t>жидается, что после проведения рефакторинга код станет более структурированным, гибким к изменениям и пригодным для модульного тестирования, при этом вся существующая логика работы будет полностью сохранена.</w:t>
      </w:r>
    </w:p>
    <w:p w14:paraId="1FE2A829">
      <w:pPr>
        <w:bidi w:val="0"/>
        <w:rPr>
          <w:rFonts w:hint="default"/>
        </w:rPr>
      </w:pPr>
    </w:p>
    <w:p w14:paraId="4745EB63">
      <w:pPr>
        <w:spacing w:after="160" w:line="259" w:lineRule="auto"/>
        <w:ind w:firstLine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5" w:name="_Toc220868129"/>
      <w:r>
        <w:rPr>
          <w:sz w:val="28"/>
          <w:szCs w:val="28"/>
        </w:rPr>
        <w:t>Описание выполненных действий</w:t>
      </w:r>
      <w:bookmarkEnd w:id="5"/>
    </w:p>
    <w:p w14:paraId="34E4A440">
      <w:pPr>
        <w:spacing w:after="160" w:line="259" w:lineRule="auto"/>
        <w:ind w:firstLine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Bank.cs</w:t>
      </w:r>
    </w:p>
    <w:p w14:paraId="7BCA01C7">
      <w:pPr>
        <w:numPr>
          <w:ilvl w:val="0"/>
          <w:numId w:val="5"/>
        </w:numPr>
        <w:spacing w:after="160" w:line="259" w:lineRule="auto"/>
        <w:ind w:firstLine="0"/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Выявленное нарушение </w:t>
      </w:r>
    </w:p>
    <w:p w14:paraId="6861D752">
      <w:pPr>
        <w:numPr>
          <w:ilvl w:val="0"/>
          <w:numId w:val="0"/>
        </w:numPr>
        <w:spacing w:after="160" w:line="259" w:lineRule="auto"/>
        <w:rPr>
          <w:rFonts w:hint="default" w:cs="Times New Roman"/>
          <w:color w:val="000000" w:themeColor="text1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файле нарушен принцип LSP(Принцип подстановки Лисков) в иерархии классов банковских счетов </w:t>
      </w:r>
      <w:r>
        <w:rPr>
          <w:rFonts w:hint="default" w:cs="Times New Roman"/>
          <w:color w:val="000000" w:themeColor="text1"/>
          <w:lang w:val="ru-RU" w:eastAsia="en-US"/>
          <w14:textFill>
            <w14:solidFill>
              <w14:schemeClr w14:val="tx1"/>
            </w14:solidFill>
          </w14:textFill>
        </w:rPr>
        <w:t xml:space="preserve"> - объекты в программе должны быть заменяемы экземплярами их подтипов без нарушения корректности работы программы.</w:t>
      </w:r>
    </w:p>
    <w:p w14:paraId="6B07E3B2">
      <w:pPr>
        <w:numPr>
          <w:ilvl w:val="0"/>
          <w:numId w:val="6"/>
        </w:numPr>
        <w:spacing w:after="160" w:line="259" w:lineRule="auto"/>
        <w:ind w:left="420" w:leftChars="0" w:hanging="420" w:firstLineChars="0"/>
        <w:rPr>
          <w:rFonts w:hint="default" w:cs="Times New Roman"/>
          <w:color w:val="000000" w:themeColor="text1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lang w:val="ru-RU" w:eastAsia="en-US"/>
          <w14:textFill>
            <w14:solidFill>
              <w14:schemeClr w14:val="tx1"/>
            </w14:solidFill>
          </w14:textFill>
        </w:rPr>
        <w:t>Базовый класс Account определяет метод Withdraw, но классы-наследники ведут себя по-разному и не всегда соответствуют ожиданиям базового класса. Ккласс FixedDepositAccount добавляет новое ограничение (дата погашения), которое не предусматривалось базовым классом - код, работающий с базовым классом Account, может неожиданно завершаться с ошибкой при подстановке конкретного типа счета.</w:t>
      </w:r>
    </w:p>
    <w:p w14:paraId="3F756CCD">
      <w:pPr>
        <w:numPr>
          <w:ilvl w:val="0"/>
          <w:numId w:val="5"/>
        </w:numPr>
        <w:spacing w:after="160" w:line="259" w:lineRule="auto"/>
        <w:ind w:firstLine="0"/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i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Р</w:t>
      </w:r>
      <w:r>
        <w:rPr>
          <w:rFonts w:hint="default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ефакторинг</w:t>
      </w:r>
    </w:p>
    <w:p w14:paraId="4C770C03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  <w:t>П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ересматриваем иерархию наследования</w:t>
      </w:r>
    </w:p>
    <w:p w14:paraId="000BE101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Реализуем Withdraw а базовом классе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account</w:t>
      </w:r>
    </w:p>
    <w:p w14:paraId="597EC9FE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SavingsAccount 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сначала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выполняет свою спец. Проверку(мин. остаток), после дилигируется логика базовому классу</w:t>
      </w:r>
    </w:p>
    <w:p w14:paraId="08FCB63B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CheckingAccount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 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изменяем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с учетом его особенностей (разрешение овердрафта). Поскольку базовая проверка amount &gt; Balance не подходит для этого типа счета, пришлось реализовать собственную логику, но с сохранением контракта по типам исключений</w:t>
      </w:r>
    </w:p>
    <w:p w14:paraId="6AEAB240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FixedDepositAccount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 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приводим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к контракту базового класса. Теперь он сначала проверяет дату погашения, а затем вызывает базовую реализацию Withdraw</w:t>
      </w:r>
    </w:p>
    <w:p w14:paraId="5AE136E9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</w:p>
    <w:p w14:paraId="26A81F51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</w:p>
    <w:p w14:paraId="7780A02D">
      <w:pPr>
        <w:spacing w:after="160" w:line="259" w:lineRule="auto"/>
        <w:ind w:firstLine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DiscountCalculator.cs</w:t>
      </w:r>
    </w:p>
    <w:p w14:paraId="0F0E1BFB">
      <w:pPr>
        <w:numPr>
          <w:ilvl w:val="0"/>
          <w:numId w:val="8"/>
        </w:numPr>
        <w:spacing w:after="160" w:line="259" w:lineRule="auto"/>
        <w:ind w:left="425" w:leftChars="0" w:hanging="425" w:firstLineChars="0"/>
        <w:rPr>
          <w:rFonts w:hint="default" w:cs="Times New Roman"/>
          <w:b/>
          <w:bCs/>
          <w:i/>
          <w:iCs/>
          <w:lang w:val="ru-RU" w:eastAsia="en-US"/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Выявленное нарушение </w:t>
      </w:r>
    </w:p>
    <w:p w14:paraId="118EB4A4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 w:eastAsia="en-US"/>
        </w:rPr>
      </w:pPr>
      <w:r>
        <w:rPr>
          <w:rFonts w:hint="default"/>
          <w:lang w:val="ru-RU"/>
        </w:rPr>
        <w:t xml:space="preserve">В файле нарушен принцип </w:t>
      </w:r>
      <w:r>
        <w:rPr>
          <w:rFonts w:hint="default" w:ascii="Times New Roman" w:hAnsi="Times New Roman" w:cs="Times New Roman"/>
          <w:lang w:val="ru-RU" w:eastAsia="en-US"/>
        </w:rPr>
        <w:t>OCP (Принцип открытости/закрытости)</w:t>
      </w:r>
      <w:r>
        <w:rPr>
          <w:rFonts w:hint="default" w:cs="Times New Roman"/>
          <w:lang w:val="ru-RU" w:eastAsia="en-US"/>
        </w:rPr>
        <w:t xml:space="preserve"> в классе DiscountCalculator.</w:t>
      </w:r>
    </w:p>
    <w:p w14:paraId="02F827FF">
      <w:pPr>
        <w:numPr>
          <w:ilvl w:val="0"/>
          <w:numId w:val="9"/>
        </w:numPr>
        <w:spacing w:after="160" w:line="259" w:lineRule="auto"/>
        <w:ind w:left="420" w:leftChars="0" w:hanging="420" w:firstLineChars="0"/>
        <w:rPr>
          <w:rFonts w:hint="default" w:cs="Times New Roman"/>
          <w:color w:val="000000" w:themeColor="text1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lang w:val="ru-RU" w:eastAsia="en-US"/>
        </w:rPr>
        <w:t xml:space="preserve">Метод CalculateDiscount содержит большую конструкцию if-else для определения скидки в зависимости от типа клиента. При добавлении нового типа клиента потребуется модифицировать существующий метод, добавляя новый else if. Это противоречит принципу OCP.  Аналогично с </w:t>
      </w:r>
      <w:r>
        <w:rPr>
          <w:rFonts w:hint="default" w:cs="Times New Roman"/>
          <w:color w:val="000000" w:themeColor="text1"/>
          <w:lang w:val="ru-RU" w:eastAsia="en-US"/>
          <w14:textFill>
            <w14:solidFill>
              <w14:schemeClr w14:val="tx1"/>
            </w14:solidFill>
          </w14:textFill>
        </w:rPr>
        <w:t>методом CalculateShippingCost, где испоьзуется switch</w:t>
      </w:r>
      <w:r>
        <w:rPr>
          <w:rFonts w:hint="default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.</w:t>
      </w:r>
    </w:p>
    <w:p w14:paraId="580F4404">
      <w:pPr>
        <w:numPr>
          <w:ilvl w:val="0"/>
          <w:numId w:val="8"/>
        </w:numPr>
        <w:spacing w:after="160" w:line="259" w:lineRule="auto"/>
        <w:ind w:left="425" w:leftChars="0" w:hanging="425" w:firstLineChars="0"/>
        <w:rPr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i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Р</w:t>
      </w:r>
      <w:r>
        <w:rPr>
          <w:rFonts w:hint="default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ефакторинг</w:t>
      </w:r>
    </w:p>
    <w:p w14:paraId="59ACB3CB">
      <w:pPr>
        <w:numPr>
          <w:ilvl w:val="0"/>
          <w:numId w:val="10"/>
        </w:numPr>
        <w:spacing w:after="160" w:line="259" w:lineRule="auto"/>
        <w:ind w:left="420" w:leftChars="0" w:hanging="420" w:firstLine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  <w:t>Применяем паттерн «Стратегия»(выносим изменяющееся поведение в отдельную иерархию классов и делегируем им эту ответсвенность)</w:t>
      </w:r>
    </w:p>
    <w:p w14:paraId="4858FA10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  <w:t>Создаём интерфейс IDiscountStrategy, определяющий контракт для всех стратегий расчета скидок</w:t>
      </w:r>
    </w:p>
    <w:p w14:paraId="4D3163FB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  <w:t>Создаём конкретные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классы, каждый из которых отвечает только за расчёт скидки для одного конкретного типа</w:t>
      </w:r>
    </w:p>
    <w:p w14:paraId="14F9DED5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По аналогии со скидками создаём интерфейс IShippingStrategy</w:t>
      </w:r>
    </w:p>
    <w:p w14:paraId="0418E8C0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Создаём отдельные классы для каждого способа доставки</w:t>
      </w:r>
    </w:p>
    <w:p w14:paraId="14B59D06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  <w:t>Через конструктор получаем список всех стратегий для расчёта</w:t>
      </w:r>
    </w:p>
    <w:p w14:paraId="2FAD4EC5">
      <w:pPr>
        <w:numPr>
          <w:numId w:val="0"/>
        </w:numPr>
        <w:spacing w:after="160" w:line="259" w:lineRule="auto"/>
        <w:ind w:left="420" w:leftChars="0"/>
        <w:rPr>
          <w:rFonts w:hint="default" w:eastAsia="Calibr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6279632A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</w:p>
    <w:p w14:paraId="06FDA47B">
      <w:pPr>
        <w:spacing w:after="160" w:line="259" w:lineRule="auto"/>
        <w:ind w:firstLine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OrderOperations.cs</w:t>
      </w:r>
    </w:p>
    <w:p w14:paraId="0DEA4B3A">
      <w:pPr>
        <w:numPr>
          <w:ilvl w:val="0"/>
          <w:numId w:val="12"/>
        </w:numPr>
        <w:tabs>
          <w:tab w:val="clear" w:pos="425"/>
        </w:tabs>
        <w:spacing w:after="160" w:line="259" w:lineRule="auto"/>
        <w:ind w:left="425" w:leftChars="0" w:hanging="425" w:firstLineChars="0"/>
        <w:rPr>
          <w:rFonts w:hint="default" w:cs="Times New Roman"/>
          <w:b/>
          <w:bCs/>
          <w:i/>
          <w:iCs/>
          <w:lang w:val="ru-RU" w:eastAsia="en-US"/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Выявленное нарушение </w:t>
      </w:r>
    </w:p>
    <w:p w14:paraId="65F87021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 w:eastAsia="en-US"/>
        </w:rPr>
      </w:pPr>
      <w:r>
        <w:rPr>
          <w:rFonts w:hint="default"/>
          <w:lang w:val="ru-RU"/>
        </w:rPr>
        <w:t>В файле нарушен принцип ISP (Принцип разделения интерфейсов)</w:t>
      </w:r>
    </w:p>
    <w:p w14:paraId="67203EC4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 w:eastAsia="Calibri"/>
          <w:lang w:val="ru-RU"/>
        </w:rPr>
      </w:pPr>
      <w:r>
        <w:rPr>
          <w:rFonts w:hint="default" w:eastAsia="Calibri"/>
          <w:lang w:val="ru-RU"/>
        </w:rPr>
        <w:t>Интерфейс IOrderOperations слишком общий и содержит методы, которые не нужны всем клиентам:</w:t>
      </w:r>
    </w:p>
    <w:p w14:paraId="6504B522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/>
          <w:b/>
          <w:bCs/>
          <w:i/>
          <w:iCs/>
          <w:lang w:val="ru-RU"/>
        </w:rPr>
      </w:pPr>
      <w:r>
        <w:rPr>
          <w:rFonts w:hint="default" w:eastAsia="Calibri"/>
          <w:lang w:val="ru-RU"/>
        </w:rPr>
        <w:t>CustomerPortal вынужден реализовывать методы, которые ему не нужны</w:t>
      </w:r>
    </w:p>
    <w:p w14:paraId="46482425">
      <w:pPr>
        <w:numPr>
          <w:ilvl w:val="0"/>
          <w:numId w:val="12"/>
        </w:numPr>
        <w:tabs>
          <w:tab w:val="clear" w:pos="425"/>
        </w:tabs>
        <w:spacing w:after="160" w:line="259" w:lineRule="auto"/>
        <w:ind w:left="425" w:leftChars="0" w:hanging="425" w:firstLineChars="0"/>
        <w:rPr>
          <w:b/>
          <w:bCs/>
          <w:i/>
          <w:iCs/>
        </w:rPr>
      </w:pPr>
      <w:r>
        <w:rPr>
          <w:rFonts w:hint="default"/>
          <w:b/>
          <w:bCs/>
          <w:i/>
          <w:iCs/>
          <w:lang w:val="ru-RU"/>
        </w:rPr>
        <w:t>Р</w:t>
      </w:r>
      <w:r>
        <w:rPr>
          <w:rFonts w:hint="default"/>
          <w:b/>
          <w:bCs/>
          <w:i/>
          <w:iCs/>
        </w:rPr>
        <w:t>ефакторинг</w:t>
      </w:r>
    </w:p>
    <w:p w14:paraId="4FA70815">
      <w:pPr>
        <w:numPr>
          <w:ilvl w:val="0"/>
          <w:numId w:val="13"/>
        </w:numPr>
        <w:spacing w:after="160" w:line="259" w:lineRule="auto"/>
        <w:ind w:left="420" w:leftChars="0" w:hanging="420" w:firstLineChars="0"/>
      </w:pPr>
      <w:r>
        <w:rPr>
          <w:rFonts w:hint="default" w:eastAsia="Calibri"/>
          <w:lang w:val="ru-RU"/>
        </w:rPr>
        <w:t>Разделяем большой интерфейс на несколько специализированных</w:t>
      </w:r>
    </w:p>
    <w:p w14:paraId="31714685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lang w:val="ru-RU"/>
        </w:rPr>
        <w:t>Каждый</w:t>
      </w:r>
      <w:r>
        <w:rPr>
          <w:rFonts w:hint="default"/>
          <w:lang w:val="ru-RU"/>
        </w:rPr>
        <w:t xml:space="preserve"> класс теперь реализует только то что ему нужно</w:t>
      </w:r>
    </w:p>
    <w:p w14:paraId="443168A1">
      <w:pPr>
        <w:numPr>
          <w:ilvl w:val="0"/>
          <w:numId w:val="0"/>
        </w:numPr>
        <w:spacing w:after="160" w:line="259" w:lineRule="auto"/>
        <w:ind w:leftChars="0"/>
        <w:rPr>
          <w:rFonts w:hint="default"/>
          <w:lang w:val="ru-RU"/>
        </w:rPr>
      </w:pPr>
    </w:p>
    <w:p w14:paraId="0781DB4D">
      <w:pPr>
        <w:spacing w:after="160" w:line="259" w:lineRule="auto"/>
        <w:ind w:firstLine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OrderProcessor.cs</w:t>
      </w:r>
    </w:p>
    <w:p w14:paraId="498F1841">
      <w:pPr>
        <w:numPr>
          <w:ilvl w:val="0"/>
          <w:numId w:val="14"/>
        </w:numPr>
        <w:tabs>
          <w:tab w:val="clear" w:pos="425"/>
        </w:tabs>
        <w:spacing w:after="160" w:line="259" w:lineRule="auto"/>
        <w:ind w:left="425" w:leftChars="0" w:hanging="425" w:firstLineChars="0"/>
        <w:rPr>
          <w:rFonts w:hint="default" w:cs="Times New Roman"/>
          <w:b/>
          <w:bCs/>
          <w:i/>
          <w:iCs/>
          <w:lang w:val="ru-RU" w:eastAsia="en-US"/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Выявленное нарушение </w:t>
      </w:r>
    </w:p>
    <w:p w14:paraId="65C5F82E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 w:eastAsia="en-US"/>
        </w:rPr>
      </w:pPr>
      <w:r>
        <w:rPr>
          <w:rFonts w:hint="default"/>
          <w:lang w:val="ru-RU"/>
        </w:rPr>
        <w:t xml:space="preserve">В файле нарушен принцип </w:t>
      </w:r>
      <w:r>
        <w:rPr>
          <w:rFonts w:hint="default" w:ascii="Times New Roman" w:hAnsi="Times New Roman" w:cs="Times New Roman"/>
          <w:lang w:val="ru-RU" w:eastAsia="en-US"/>
        </w:rPr>
        <w:t>SRP (Принцип единственной ответственности)</w:t>
      </w:r>
      <w:r>
        <w:rPr>
          <w:rFonts w:hint="default" w:cs="Times New Roman"/>
          <w:lang w:val="ru-RU" w:eastAsia="en-US"/>
        </w:rPr>
        <w:t xml:space="preserve"> - Класс OrderProcessor занимается множеством разных задач:</w:t>
      </w:r>
    </w:p>
    <w:p w14:paraId="258A5839">
      <w:pPr>
        <w:numPr>
          <w:ilvl w:val="0"/>
          <w:numId w:val="15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У класса OrderProcessor множество причин для изменения:</w:t>
      </w:r>
    </w:p>
    <w:p w14:paraId="5D7A5CF8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логики хранения заказов</w:t>
      </w:r>
    </w:p>
    <w:p w14:paraId="5FC955FC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правил валидации</w:t>
      </w:r>
    </w:p>
    <w:p w14:paraId="047DDEF7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способа обработки платежей</w:t>
      </w:r>
    </w:p>
    <w:p w14:paraId="2B73C033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логики обновления инвентаря</w:t>
      </w:r>
    </w:p>
    <w:p w14:paraId="7ED81F87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шаблонов email-уведомлений</w:t>
      </w:r>
    </w:p>
    <w:p w14:paraId="7DAC4243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способа логирования</w:t>
      </w:r>
    </w:p>
    <w:p w14:paraId="2FE303D2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формата квитанций</w:t>
      </w:r>
    </w:p>
    <w:p w14:paraId="6CA6BCA2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формата отчетов</w:t>
      </w:r>
    </w:p>
    <w:p w14:paraId="6E341CFB">
      <w:pPr>
        <w:numPr>
          <w:ilvl w:val="0"/>
          <w:numId w:val="1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b/>
          <w:bCs/>
          <w:i/>
          <w:iCs/>
          <w:lang w:val="ru-RU"/>
        </w:rPr>
      </w:pPr>
      <w:r>
        <w:rPr>
          <w:rFonts w:hint="default"/>
          <w:b w:val="0"/>
          <w:bCs w:val="0"/>
          <w:i w:val="0"/>
          <w:iCs w:val="0"/>
          <w:lang w:val="ru-RU"/>
        </w:rPr>
        <w:t>Изменение формата экспорта в Excel</w:t>
      </w:r>
    </w:p>
    <w:p w14:paraId="0AEB41B1">
      <w:pPr>
        <w:numPr>
          <w:ilvl w:val="0"/>
          <w:numId w:val="14"/>
        </w:numPr>
        <w:tabs>
          <w:tab w:val="clear" w:pos="425"/>
        </w:tabs>
        <w:spacing w:after="160" w:line="259" w:lineRule="auto"/>
        <w:ind w:left="425" w:leftChars="0" w:hanging="425" w:firstLineChars="0"/>
        <w:rPr>
          <w:b/>
          <w:bCs/>
          <w:i/>
          <w:iCs/>
        </w:rPr>
      </w:pPr>
      <w:r>
        <w:rPr>
          <w:rFonts w:hint="default"/>
          <w:b/>
          <w:bCs/>
          <w:i/>
          <w:iCs/>
          <w:lang w:val="ru-RU"/>
        </w:rPr>
        <w:t>Р</w:t>
      </w:r>
      <w:r>
        <w:rPr>
          <w:rFonts w:hint="default"/>
          <w:b/>
          <w:bCs/>
          <w:i/>
          <w:iCs/>
        </w:rPr>
        <w:t>ефакторинг</w:t>
      </w:r>
    </w:p>
    <w:p w14:paraId="4D317A53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 w:eastAsia="Calibri"/>
          <w:lang w:val="ru-RU"/>
        </w:rPr>
        <w:t>Разделяем класс на несколько классов с единственной ответственностью</w:t>
      </w:r>
    </w:p>
    <w:p w14:paraId="690F5452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 w:eastAsia="Calibri"/>
          <w:lang w:val="ru-RU"/>
        </w:rPr>
        <w:t>Создадим класс для координации классов</w:t>
      </w:r>
    </w:p>
    <w:p w14:paraId="5D121C3C">
      <w:pPr>
        <w:numPr>
          <w:ilvl w:val="0"/>
          <w:numId w:val="0"/>
        </w:numPr>
        <w:spacing w:after="160" w:line="259" w:lineRule="auto"/>
        <w:ind w:leftChars="0"/>
        <w:rPr>
          <w:rFonts w:hint="default"/>
          <w:lang w:val="ru-RU"/>
        </w:rPr>
      </w:pPr>
    </w:p>
    <w:p w14:paraId="035E26FE">
      <w:pPr>
        <w:spacing w:after="160" w:line="259" w:lineRule="auto"/>
        <w:ind w:firstLine="0"/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Services.cs</w:t>
      </w:r>
    </w:p>
    <w:p w14:paraId="5D06DF32">
      <w:pPr>
        <w:numPr>
          <w:ilvl w:val="0"/>
          <w:numId w:val="17"/>
        </w:numPr>
        <w:tabs>
          <w:tab w:val="clear" w:pos="425"/>
        </w:tabs>
        <w:spacing w:after="160" w:line="259" w:lineRule="auto"/>
        <w:ind w:left="425" w:leftChars="0" w:hanging="425" w:firstLineChars="0"/>
        <w:rPr>
          <w:rFonts w:hint="default" w:cs="Times New Roman"/>
          <w:b/>
          <w:bCs/>
          <w:i/>
          <w:iCs/>
          <w:lang w:val="ru-RU" w:eastAsia="en-US"/>
        </w:rPr>
      </w:pPr>
      <w:r>
        <w:rPr>
          <w:rFonts w:hint="default" w:cs="Times New Roman"/>
          <w:b/>
          <w:bCs/>
          <w:i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  <w:t xml:space="preserve">Выявленное нарушение </w:t>
      </w:r>
    </w:p>
    <w:p w14:paraId="40A2F56C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 w:eastAsia="en-US"/>
        </w:rPr>
      </w:pPr>
      <w:r>
        <w:rPr>
          <w:rFonts w:hint="default"/>
          <w:lang w:val="ru-RU"/>
        </w:rPr>
        <w:t>В файле нарушен принцип DIP (Принцип инверсии зависимостей)</w:t>
      </w:r>
    </w:p>
    <w:p w14:paraId="12135CE8">
      <w:pPr>
        <w:numPr>
          <w:ilvl w:val="0"/>
          <w:numId w:val="1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/>
          <w:b w:val="0"/>
          <w:bCs w:val="0"/>
          <w:i w:val="0"/>
          <w:iCs w:val="0"/>
          <w:lang w:val="ru-RU"/>
        </w:rPr>
      </w:pPr>
      <w:r>
        <w:rPr>
          <w:rFonts w:hint="default" w:eastAsia="Calibri"/>
          <w:b w:val="0"/>
          <w:bCs w:val="0"/>
          <w:i w:val="0"/>
          <w:iCs w:val="0"/>
          <w:lang w:val="ru-RU"/>
        </w:rPr>
        <w:t xml:space="preserve">Классы создают конкретные экземпляры внутри конструктора(через </w:t>
      </w:r>
      <w:r>
        <w:rPr>
          <w:rFonts w:hint="default" w:eastAsia="Calibri"/>
          <w:b w:val="0"/>
          <w:bCs w:val="0"/>
          <w:i w:val="0"/>
          <w:iCs w:val="0"/>
          <w:lang w:val="en-US"/>
        </w:rPr>
        <w:t>new</w:t>
      </w:r>
      <w:r>
        <w:rPr>
          <w:rFonts w:hint="default" w:eastAsia="Calibri"/>
          <w:b w:val="0"/>
          <w:bCs w:val="0"/>
          <w:i w:val="0"/>
          <w:iCs w:val="0"/>
          <w:lang w:val="ru-RU"/>
        </w:rPr>
        <w:t>)</w:t>
      </w:r>
    </w:p>
    <w:p w14:paraId="66BB8599">
      <w:pPr>
        <w:numPr>
          <w:ilvl w:val="0"/>
          <w:numId w:val="1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eastAsia="Calibri"/>
          <w:b w:val="0"/>
          <w:bCs w:val="0"/>
          <w:i w:val="0"/>
          <w:iCs w:val="0"/>
          <w:lang w:val="ru-RU"/>
        </w:rPr>
      </w:pPr>
      <w:r>
        <w:rPr>
          <w:rFonts w:hint="default" w:eastAsia="Calibri"/>
          <w:b w:val="0"/>
          <w:bCs w:val="0"/>
          <w:i w:val="0"/>
          <w:iCs w:val="0"/>
          <w:lang w:val="ru-RU"/>
        </w:rPr>
        <w:t>Невозможность расширения</w:t>
      </w:r>
    </w:p>
    <w:p w14:paraId="26FFF04C">
      <w:pPr>
        <w:numPr>
          <w:ilvl w:val="0"/>
          <w:numId w:val="17"/>
        </w:numPr>
        <w:tabs>
          <w:tab w:val="clear" w:pos="425"/>
        </w:tabs>
        <w:spacing w:after="160" w:line="259" w:lineRule="auto"/>
        <w:ind w:left="425" w:leftChars="0" w:hanging="425" w:firstLineChars="0"/>
        <w:rPr>
          <w:b/>
          <w:bCs/>
          <w:i/>
          <w:iCs/>
        </w:rPr>
      </w:pPr>
      <w:r>
        <w:rPr>
          <w:rFonts w:hint="default"/>
          <w:b/>
          <w:bCs/>
          <w:i/>
          <w:iCs/>
          <w:lang w:val="ru-RU"/>
        </w:rPr>
        <w:t>Р</w:t>
      </w:r>
      <w:r>
        <w:rPr>
          <w:rFonts w:hint="default"/>
          <w:b/>
          <w:bCs/>
          <w:i/>
          <w:iCs/>
        </w:rPr>
        <w:t>ефакторинг</w:t>
      </w:r>
    </w:p>
    <w:p w14:paraId="7854DB7E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lang w:val="ru-RU"/>
        </w:rPr>
        <w:t>Создадим</w:t>
      </w:r>
      <w:r>
        <w:rPr>
          <w:rFonts w:hint="default"/>
          <w:lang w:val="ru-RU"/>
        </w:rPr>
        <w:t xml:space="preserve"> интерфейс для уведомлений</w:t>
      </w:r>
    </w:p>
    <w:p w14:paraId="3211FC99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/>
          <w:lang w:val="ru-RU"/>
        </w:rPr>
        <w:t>Конкретные реализации зависят от абстракций</w:t>
      </w:r>
    </w:p>
    <w:p w14:paraId="37950D56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lang w:val="ru-RU"/>
        </w:rPr>
        <w:t>Внедряем</w:t>
      </w:r>
      <w:r>
        <w:rPr>
          <w:rFonts w:hint="default"/>
          <w:lang w:val="ru-RU"/>
        </w:rPr>
        <w:t xml:space="preserve"> зависимости через конструктор</w:t>
      </w:r>
    </w:p>
    <w:p w14:paraId="210F71FB">
      <w:pPr>
        <w:numPr>
          <w:ilvl w:val="0"/>
          <w:numId w:val="0"/>
        </w:numPr>
        <w:spacing w:after="160" w:line="259" w:lineRule="auto"/>
        <w:ind w:leftChars="0"/>
        <w:rPr>
          <w:rFonts w:hint="default"/>
          <w:lang w:val="ru-RU"/>
        </w:rPr>
      </w:pPr>
    </w:p>
    <w:p w14:paraId="0E91E81A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br w:type="page"/>
      </w:r>
    </w:p>
    <w:p w14:paraId="277E3AA7">
      <w:pPr>
        <w:pStyle w:val="2"/>
        <w:rPr>
          <w:sz w:val="28"/>
          <w:szCs w:val="28"/>
        </w:rPr>
      </w:pPr>
      <w:bookmarkStart w:id="6" w:name="_Toc220868130"/>
      <w:r>
        <w:rPr>
          <w:sz w:val="28"/>
          <w:szCs w:val="28"/>
        </w:rPr>
        <w:t>Результат выполненной работы</w:t>
      </w:r>
      <w:bookmarkEnd w:id="6"/>
    </w:p>
    <w:p w14:paraId="3B49F640">
      <w:pPr>
        <w:spacing w:after="160" w:line="259" w:lineRule="auto"/>
        <w:ind w:left="0" w:leftChars="0" w:firstLine="0" w:firstLineChars="0"/>
        <w:rPr>
          <w:rFonts w:hint="default" w:eastAsia="Calibri" w:cs="Times New Roman"/>
          <w:color w:val="auto"/>
          <w:lang w:val="ru-RU"/>
        </w:rPr>
      </w:pPr>
      <w:r>
        <w:rPr>
          <w:rFonts w:hint="default" w:ascii="Times New Roman" w:hAnsi="Times New Roman" w:eastAsia="Calibri" w:cs="Times New Roman"/>
          <w:color w:val="auto"/>
          <w:lang w:val="ru-RU"/>
        </w:rPr>
        <w:t xml:space="preserve">Был проведён рефакторинг проекта </w:t>
      </w:r>
      <w:r>
        <w:rPr>
          <w:rFonts w:hint="default" w:eastAsia="Calibri" w:cs="Times New Roman"/>
          <w:color w:val="auto"/>
          <w:lang w:val="ru-RU"/>
        </w:rPr>
        <w:t xml:space="preserve">в соответствии с принципами </w:t>
      </w:r>
      <w:r>
        <w:rPr>
          <w:rFonts w:hint="default" w:eastAsia="Calibri" w:cs="Times New Roman"/>
          <w:color w:val="auto"/>
          <w:lang w:val="en-US"/>
        </w:rPr>
        <w:t>SOLID</w:t>
      </w:r>
      <w:r>
        <w:rPr>
          <w:rFonts w:hint="default" w:eastAsia="Calibri" w:cs="Times New Roman"/>
          <w:color w:val="auto"/>
          <w:lang w:val="ru-RU"/>
        </w:rPr>
        <w:t>. В каждом файле было выявлено нарушение одного из принципов и выполнено приведение файла к ним: (файл - выявленное нарушение - решение)</w:t>
      </w:r>
    </w:p>
    <w:p w14:paraId="3BEC7191">
      <w:pPr>
        <w:spacing w:after="160" w:line="259" w:lineRule="auto"/>
        <w:ind w:left="0" w:leftChars="0" w:firstLine="0" w:firstLineChars="0"/>
        <w:rPr>
          <w:rFonts w:hint="default" w:eastAsia="Calibri" w:cs="Times New Roman"/>
          <w:color w:val="auto"/>
          <w:lang w:val="ru-RU"/>
        </w:rPr>
      </w:pPr>
      <w:r>
        <w:rPr>
          <w:rFonts w:hint="default" w:eastAsia="Calibri" w:cs="Times New Roman"/>
          <w:color w:val="auto"/>
          <w:lang w:val="en-US"/>
        </w:rPr>
        <w:t>Bank.cs - LSP</w:t>
      </w:r>
      <w:r>
        <w:rPr>
          <w:rFonts w:hint="default" w:eastAsia="Calibri" w:cs="Times New Roman"/>
          <w:color w:val="auto"/>
          <w:lang w:val="ru-RU"/>
        </w:rPr>
        <w:t xml:space="preserve"> - Приведение наследников к единому контракту</w:t>
      </w:r>
    </w:p>
    <w:p w14:paraId="703B3083">
      <w:pPr>
        <w:spacing w:after="160" w:line="259" w:lineRule="auto"/>
        <w:ind w:left="0" w:leftChars="0" w:firstLine="0" w:firstLineChars="0"/>
        <w:rPr>
          <w:rFonts w:hint="default" w:eastAsia="Calibri" w:cs="Times New Roman"/>
          <w:color w:val="auto"/>
          <w:lang w:val="ru-RU"/>
        </w:rPr>
      </w:pPr>
      <w:r>
        <w:rPr>
          <w:rFonts w:hint="default" w:eastAsia="Calibri" w:cs="Times New Roman"/>
          <w:color w:val="auto"/>
          <w:lang w:val="en-US"/>
        </w:rPr>
        <w:t>DiscountCalculator.cs - OCP</w:t>
      </w:r>
      <w:r>
        <w:rPr>
          <w:rFonts w:hint="default" w:eastAsia="Calibri" w:cs="Times New Roman"/>
          <w:color w:val="auto"/>
          <w:lang w:val="ru-RU"/>
        </w:rPr>
        <w:t xml:space="preserve"> - Применение паттерна «Стратегия»</w:t>
      </w:r>
    </w:p>
    <w:p w14:paraId="326EF87E">
      <w:pPr>
        <w:spacing w:after="160" w:line="259" w:lineRule="auto"/>
        <w:ind w:left="0" w:leftChars="0" w:firstLine="0" w:firstLineChars="0"/>
        <w:rPr>
          <w:rFonts w:hint="default" w:eastAsia="Calibri" w:cs="Times New Roman"/>
          <w:color w:val="auto"/>
          <w:lang w:val="ru-RU"/>
        </w:rPr>
      </w:pPr>
      <w:r>
        <w:rPr>
          <w:rFonts w:hint="default" w:eastAsia="Calibri" w:cs="Times New Roman"/>
          <w:color w:val="auto"/>
          <w:lang w:val="en-US"/>
        </w:rPr>
        <w:t>OrderOperations.cs - ISP</w:t>
      </w:r>
      <w:r>
        <w:rPr>
          <w:rFonts w:hint="default" w:eastAsia="Calibri" w:cs="Times New Roman"/>
          <w:color w:val="auto"/>
          <w:lang w:val="ru-RU"/>
        </w:rPr>
        <w:t xml:space="preserve"> - Разделение интерфейсов</w:t>
      </w:r>
    </w:p>
    <w:p w14:paraId="76C68A5F">
      <w:pPr>
        <w:spacing w:after="160" w:line="259" w:lineRule="auto"/>
        <w:ind w:left="0" w:leftChars="0" w:firstLine="0" w:firstLineChars="0"/>
        <w:rPr>
          <w:rFonts w:hint="default" w:eastAsia="Calibri" w:cs="Times New Roman"/>
          <w:color w:val="auto"/>
          <w:lang w:val="ru-RU"/>
        </w:rPr>
      </w:pPr>
      <w:r>
        <w:rPr>
          <w:rFonts w:hint="default" w:eastAsia="Calibri" w:cs="Times New Roman"/>
          <w:color w:val="auto"/>
          <w:lang w:val="en-US"/>
        </w:rPr>
        <w:t>OrderProcessor.cs - SRP</w:t>
      </w:r>
      <w:r>
        <w:rPr>
          <w:rFonts w:hint="default" w:eastAsia="Calibri" w:cs="Times New Roman"/>
          <w:color w:val="auto"/>
          <w:lang w:val="ru-RU"/>
        </w:rPr>
        <w:t xml:space="preserve"> - Разделение классов по ответсвенности</w:t>
      </w:r>
    </w:p>
    <w:p w14:paraId="2F0AAA68">
      <w:pPr>
        <w:spacing w:after="160" w:line="259" w:lineRule="auto"/>
        <w:ind w:left="0" w:leftChars="0" w:firstLine="0" w:firstLineChars="0"/>
        <w:rPr>
          <w:rFonts w:hint="default" w:ascii="Times New Roman" w:hAnsi="Times New Roman" w:eastAsia="Calibri" w:cs="Times New Roman"/>
          <w:lang w:val="ru-RU"/>
        </w:rPr>
      </w:pPr>
      <w:r>
        <w:rPr>
          <w:rFonts w:hint="default" w:eastAsia="Calibri" w:cs="Times New Roman"/>
          <w:color w:val="auto"/>
          <w:lang w:val="en-US"/>
        </w:rPr>
        <w:t>Services.cs - DIP</w:t>
      </w:r>
      <w:r>
        <w:rPr>
          <w:rFonts w:hint="default" w:eastAsia="Calibri" w:cs="Times New Roman"/>
          <w:color w:val="auto"/>
          <w:lang w:val="ru-RU"/>
        </w:rPr>
        <w:t xml:space="preserve"> - Внедрение зависимостей через конструктор</w:t>
      </w:r>
    </w:p>
    <w:p w14:paraId="2CF12BAC">
      <w:pPr>
        <w:spacing w:after="160" w:line="259" w:lineRule="auto"/>
        <w:ind w:firstLine="708" w:firstLineChars="0"/>
        <w:rPr>
          <w:rFonts w:hint="default" w:ascii="Times New Roman" w:hAnsi="Times New Roman" w:eastAsia="Calibri" w:cs="Times New Roman"/>
          <w:lang w:val="ru-RU"/>
        </w:rPr>
      </w:pPr>
    </w:p>
    <w:p w14:paraId="07F47E22">
      <w:pPr>
        <w:spacing w:after="160" w:line="259" w:lineRule="auto"/>
        <w:ind w:left="0" w:leftChars="0" w:firstLine="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Все классы библиотеки после рефакторинга соответствуют принципам SOLID, при этом функциональность полностью сохранена.</w:t>
      </w:r>
    </w:p>
    <w:p w14:paraId="66A19EAA">
      <w:pPr>
        <w:spacing w:after="160" w:line="259" w:lineRule="auto"/>
        <w:ind w:left="0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ru-RU"/>
        </w:rPr>
        <w:t xml:space="preserve">Результаты </w:t>
      </w:r>
      <w:r>
        <w:rPr>
          <w:rFonts w:hint="default" w:ascii="Times New Roman" w:hAnsi="Times New Roman" w:eastAsia="Calibri" w:cs="Times New Roman"/>
          <w:lang w:val="ru-RU"/>
        </w:rPr>
        <w:t>соответству</w:t>
      </w:r>
      <w:r>
        <w:rPr>
          <w:rFonts w:hint="default" w:cs="Times New Roman"/>
          <w:lang w:val="ru-RU"/>
        </w:rPr>
        <w:t>ют</w:t>
      </w:r>
      <w:r>
        <w:rPr>
          <w:rFonts w:hint="default" w:ascii="Times New Roman" w:hAnsi="Times New Roman" w:eastAsia="Calibri" w:cs="Times New Roman"/>
          <w:lang w:val="ru-RU"/>
        </w:rPr>
        <w:t xml:space="preserve"> изначальной теоретической оценке.</w:t>
      </w:r>
    </w:p>
    <w:p w14:paraId="6BCFF552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br w:type="page"/>
      </w:r>
      <w:bookmarkStart w:id="8" w:name="_GoBack"/>
      <w:bookmarkEnd w:id="8"/>
    </w:p>
    <w:p w14:paraId="399C40BA">
      <w:pPr>
        <w:pStyle w:val="2"/>
        <w:rPr>
          <w:sz w:val="28"/>
          <w:szCs w:val="28"/>
        </w:rPr>
      </w:pPr>
      <w:bookmarkStart w:id="7" w:name="_Toc220868131"/>
      <w:r>
        <w:rPr>
          <w:sz w:val="28"/>
          <w:szCs w:val="28"/>
        </w:rPr>
        <w:t>Исходный код модуля</w:t>
      </w:r>
      <w:bookmarkEnd w:id="7"/>
    </w:p>
    <w:p w14:paraId="730AA2B8">
      <w:pPr>
        <w:spacing w:after="160" w:line="259" w:lineRule="auto"/>
        <w:ind w:firstLine="0"/>
        <w:rPr>
          <w:rFonts w:hint="default"/>
          <w:lang w:val="en-US"/>
        </w:rPr>
      </w:pPr>
      <w:r>
        <w:rPr>
          <w:rFonts w:hint="default"/>
          <w:lang w:val="en-US"/>
        </w:rPr>
        <w:t>Bank.cs</w:t>
      </w:r>
    </w:p>
    <w:p w14:paraId="6BA515F5">
      <w:pPr>
        <w:spacing w:after="160" w:line="259" w:lineRule="auto"/>
        <w:ind w:firstLine="0"/>
        <w:rPr>
          <w:rFonts w:hint="default"/>
          <w:lang w:val="ru-RU"/>
        </w:rPr>
      </w:pPr>
      <w:r>
        <w:rPr>
          <w:lang w:val="ru-RU"/>
        </w:rPr>
        <w:t>ДО</w:t>
      </w:r>
      <w:r>
        <w:rPr>
          <w:rFonts w:hint="default"/>
          <w:lang w:val="ru-RU"/>
        </w:rPr>
        <w:t>:</w:t>
      </w:r>
    </w:p>
    <w:p w14:paraId="4D311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5927C4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7CC9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02AAB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F1EB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2AC2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5A1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Deposit(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7F319E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76A5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+= amount;</w:t>
      </w:r>
    </w:p>
    <w:p w14:paraId="740CB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FFBD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6482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amount);</w:t>
      </w:r>
    </w:p>
    <w:p w14:paraId="64E27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70A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CalculateInterest()</w:t>
      </w:r>
    </w:p>
    <w:p w14:paraId="759B87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50195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* 0.01m;</w:t>
      </w:r>
    </w:p>
    <w:p w14:paraId="41081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BDF6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BD59F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AA7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SavingsAccount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38A2B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835A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MinimumBalance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100m;</w:t>
      </w:r>
    </w:p>
    <w:p w14:paraId="705F6F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5BCE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77A9D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3763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- amount &lt; MinimumBalance)</w:t>
      </w:r>
    </w:p>
    <w:p w14:paraId="0C398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C0493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"Cannot go below minimum balance"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7631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1E10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-= amount;</w:t>
      </w:r>
    </w:p>
    <w:p w14:paraId="28ACE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70F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27F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D54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CheckingAccount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45322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35F7A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OverdraftLimit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500m;</w:t>
      </w:r>
    </w:p>
    <w:p w14:paraId="14EE5C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1A4D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1A675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DA68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- amount &lt; -OverdraftLimit)</w:t>
      </w:r>
    </w:p>
    <w:p w14:paraId="3AF57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BF09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"Overdraft limit exceeded"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EC71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2534C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-= amount;</w:t>
      </w:r>
    </w:p>
    <w:p w14:paraId="5ABB54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E962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CCED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04C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FixedDepositAccount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325DA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AFF3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MaturityDate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DFF2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97E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FixedDepositAccount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maturityDate)</w:t>
      </w:r>
    </w:p>
    <w:p w14:paraId="438AF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AF2D8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MaturityDate = maturityDate;</w:t>
      </w:r>
    </w:p>
    <w:p w14:paraId="2816B3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21D6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A9A1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1D6E8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2EB4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 &lt; MaturityDate)</w:t>
      </w:r>
    </w:p>
    <w:p w14:paraId="6F07B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13DD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"Cannot withdraw before maturity date"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7205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5E16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CA42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(amount &gt; Balance)</w:t>
      </w:r>
    </w:p>
    <w:p w14:paraId="47C6B2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1AB2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"Insufficient funds"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DCC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8C8BD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2E67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-= amount;</w:t>
      </w:r>
    </w:p>
    <w:p w14:paraId="2EF53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4206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10F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CalculateInterest()</w:t>
      </w:r>
    </w:p>
    <w:p w14:paraId="1CE2F6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B31B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* 0.05m;</w:t>
      </w:r>
    </w:p>
    <w:p w14:paraId="149FDE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F3BD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82B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EFD6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</w:p>
    <w:p w14:paraId="6AFA2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2DB3B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ProcessWithdrawal(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account,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445ACE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835F2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744D1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2A45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account.Withdraw(amount);</w:t>
      </w:r>
    </w:p>
    <w:p w14:paraId="7FEF2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$"Successfully withdrew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{amount}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3D8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4CE71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5B2AA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04A6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$"Withdrawal failed: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{ex.Message}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DE0A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E90A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5739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27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Transfer(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03767E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06D34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from.Withdraw(amount);</w:t>
      </w:r>
    </w:p>
    <w:p w14:paraId="2812BD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to.Deposit(amount);</w:t>
      </w:r>
    </w:p>
    <w:p w14:paraId="6E294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06F6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042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E4A3B9">
      <w:pPr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>:</w:t>
      </w:r>
    </w:p>
    <w:p w14:paraId="21D15E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606A70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E76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//LSP(Принцип подстановки Лисков)</w:t>
      </w:r>
    </w:p>
    <w:p w14:paraId="7CEF8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6FA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0FADC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7326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5626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01C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Deposit(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3196C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1D4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(amount &lt; 0)</w:t>
      </w:r>
    </w:p>
    <w:p w14:paraId="6DCE7D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4C3A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"Deposit amount must be positive"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CB04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CB97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9EEA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+= amount;</w:t>
      </w:r>
    </w:p>
    <w:p w14:paraId="4BAB26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46673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AF0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2EB8AA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F426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(amount &lt;= 0)</w:t>
      </w:r>
    </w:p>
    <w:p w14:paraId="312663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ECC6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"Withdrawal amount must be positive"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413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8721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22CC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(amount &gt; Balance)</w:t>
      </w:r>
    </w:p>
    <w:p w14:paraId="34B76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5D6A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"Insufficient funds"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76D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EE39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AFD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-= amount;</w:t>
      </w:r>
    </w:p>
    <w:p w14:paraId="760F2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C36C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7E6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CalculateInterest()</w:t>
      </w:r>
    </w:p>
    <w:p w14:paraId="47F7E2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27634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* 0.01m;</w:t>
      </w:r>
    </w:p>
    <w:p w14:paraId="05CDA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1D4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C19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FA4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SavingsAccount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379207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35D7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MinimumBalance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100m;</w:t>
      </w:r>
    </w:p>
    <w:p w14:paraId="4915C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059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657508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0576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- amount &lt; MinimumBalance)</w:t>
      </w:r>
    </w:p>
    <w:p w14:paraId="5F413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EBC9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"Cannot go below minimum balance"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B4B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335D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.Withdraw(amount);</w:t>
      </w:r>
    </w:p>
    <w:p w14:paraId="184AB3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42E5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0A29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A2E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CheckingAccount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10C18C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77FE0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OverdraftLimit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500m;</w:t>
      </w:r>
    </w:p>
    <w:p w14:paraId="3F764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931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30690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8F5B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(amount &lt;= 0)</w:t>
      </w:r>
    </w:p>
    <w:p w14:paraId="56863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1D6FD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"Withdrawal amount must be positive"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57F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6365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F31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(Balance - amount &lt; -OverdraftLimit)</w:t>
      </w:r>
    </w:p>
    <w:p w14:paraId="226625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88CD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"Overdraft limit exceeded"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4621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EF4B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Balance -= amount;</w:t>
      </w:r>
    </w:p>
    <w:p w14:paraId="64877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386E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CD6E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DD2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FixedDepositAccount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</w:p>
    <w:p w14:paraId="38BEC9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57F6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MaturityDate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57E0D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EC2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FixedDepositAccount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maturityDate)</w:t>
      </w:r>
    </w:p>
    <w:p w14:paraId="4C7D7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0B97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(maturityDate &lt;=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.Now)</w:t>
      </w:r>
    </w:p>
    <w:p w14:paraId="768F0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7E76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"Maturity date must be in the future"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8E5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585B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AB90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MaturityDate = maturityDate;</w:t>
      </w:r>
    </w:p>
    <w:p w14:paraId="64DD66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A634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BD2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5F249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6453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 &lt; MaturityDate)</w:t>
      </w:r>
    </w:p>
    <w:p w14:paraId="263F43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2CB2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"Cannot withdraw before maturity date"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3B0D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7141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71A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.Withdraw(amount);</w:t>
      </w:r>
    </w:p>
    <w:p w14:paraId="1943A5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9523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F7F2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CalculateInterest()</w:t>
      </w:r>
    </w:p>
    <w:p w14:paraId="1CEF1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1D575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Balance * 0.05m;</w:t>
      </w:r>
    </w:p>
    <w:p w14:paraId="38CD25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CC4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E5AF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2C85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</w:p>
    <w:p w14:paraId="07E5B2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C410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ProcessWithdrawal(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account,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3CF51B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4131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7A675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4870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account.Withdraw(amount);</w:t>
      </w:r>
    </w:p>
    <w:p w14:paraId="535D0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$"Successfully withdrew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{amount}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134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41399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InvalidOperationException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781609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FF865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$"Withdrawal failed: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{ex.Message}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FFA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AA26B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6D04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7C07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Transfer(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2838FA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39CA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from.Withdraw(amount);</w:t>
      </w:r>
    </w:p>
    <w:p w14:paraId="34C47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to.Deposit(amount);</w:t>
      </w:r>
    </w:p>
    <w:p w14:paraId="70EF03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24DC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F943E94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45D0FF">
      <w:pPr>
        <w:ind w:left="0" w:leftChars="0" w:firstLine="0" w:firstLineChars="0"/>
        <w:rPr>
          <w:rFonts w:hint="default"/>
          <w:lang w:val="ru-RU"/>
        </w:rPr>
      </w:pPr>
    </w:p>
    <w:p w14:paraId="4180ED00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DiscountCalculator.cs</w:t>
      </w:r>
    </w:p>
    <w:p w14:paraId="0BDB47E4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ДО:</w:t>
      </w:r>
    </w:p>
    <w:p w14:paraId="2A61B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647D7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035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DiscountCalculator</w:t>
      </w:r>
    </w:p>
    <w:p w14:paraId="3BCF7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8B4B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12851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CB82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"Regular"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6690E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5407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0.05m;</w:t>
      </w:r>
    </w:p>
    <w:p w14:paraId="2EF697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DA9F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"Premium"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4517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372F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0.10m;</w:t>
      </w:r>
    </w:p>
    <w:p w14:paraId="4027D4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4967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5637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AA05D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0.15m;</w:t>
      </w:r>
    </w:p>
    <w:p w14:paraId="65676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CB55C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11B23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91D1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0.08m;</w:t>
      </w:r>
    </w:p>
    <w:p w14:paraId="46F82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7A2A1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"Senior"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E1A5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762F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0.07m;</w:t>
      </w:r>
    </w:p>
    <w:p w14:paraId="0399B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58E5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8F1E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0506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9A6FC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BAB6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D333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EBF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CalculateShippingCost(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14BE8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262DF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(shippingMethod)</w:t>
      </w:r>
    </w:p>
    <w:p w14:paraId="5A794F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588C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"Standard"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06F0F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5.00m + (weight * 0.5m);</w:t>
      </w:r>
    </w:p>
    <w:p w14:paraId="53F911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"Express"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F736D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15.00m + (weight * 1.0m);</w:t>
      </w:r>
    </w:p>
    <w:p w14:paraId="74BE8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"Overnight"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6625E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25.00m + (weight * 2.0m);</w:t>
      </w:r>
    </w:p>
    <w:p w14:paraId="56FF4C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"International"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4E11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(destination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"USA"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30.00m;</w:t>
      </w:r>
    </w:p>
    <w:p w14:paraId="0C825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(destination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"Europe"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35.00m;</w:t>
      </w:r>
    </w:p>
    <w:p w14:paraId="60EBBB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(destination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"Asia"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40.00m;</w:t>
      </w:r>
    </w:p>
    <w:p w14:paraId="1D5C1F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50.00m;</w:t>
      </w:r>
    </w:p>
    <w:p w14:paraId="7E1FA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47D01D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77A0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E3E0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0B33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2966B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50B61D">
      <w:pPr>
        <w:ind w:left="0" w:leftChars="0" w:firstLine="0" w:firstLineChars="0"/>
        <w:rPr>
          <w:rFonts w:hint="default" w:eastAsia="Calibri"/>
          <w:lang w:val="ru-RU"/>
        </w:rPr>
      </w:pPr>
      <w:r>
        <w:rPr>
          <w:rFonts w:hint="default" w:eastAsia="Calibri"/>
          <w:lang w:val="ru-RU"/>
        </w:rPr>
        <w:t>ПОСЛЕ:</w:t>
      </w:r>
    </w:p>
    <w:p w14:paraId="54FF5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6E4C6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C195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//OCP (Принцип открытости/закрытости)</w:t>
      </w:r>
    </w:p>
    <w:p w14:paraId="6B3EC5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0757A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FCC7B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customerType);</w:t>
      </w:r>
    </w:p>
    <w:p w14:paraId="0B1383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orderAmount);</w:t>
      </w:r>
    </w:p>
    <w:p w14:paraId="334DC5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4EBDC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941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RegularDiscountStrategy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10D4F1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2389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</w:t>
      </w:r>
    </w:p>
    <w:p w14:paraId="41FFD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871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"Regular"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C260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EC059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88D0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1DE0B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0BEB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0.05m;</w:t>
      </w:r>
    </w:p>
    <w:p w14:paraId="67AC9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81A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37C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635E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PremiumDiscountStrategy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2B3AA5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CE0A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</w:t>
      </w:r>
    </w:p>
    <w:p w14:paraId="15830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A5E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"Premium"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AF25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71C2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287B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1826C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D281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0.10m;</w:t>
      </w:r>
    </w:p>
    <w:p w14:paraId="1334E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94A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B4E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A80D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VipDiscountStrategy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3AE4EB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A2731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</w:t>
      </w:r>
    </w:p>
    <w:p w14:paraId="12911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7A89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8B2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BBD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B66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7BCFC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093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0.15m;</w:t>
      </w:r>
    </w:p>
    <w:p w14:paraId="738A8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AD1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7003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E701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StudentDiscountStrategy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517CF8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08357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</w:t>
      </w:r>
    </w:p>
    <w:p w14:paraId="3AA1C8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8E50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D66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3A0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F09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4D13B6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D8D17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0.08m;</w:t>
      </w:r>
    </w:p>
    <w:p w14:paraId="58CBC9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C61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CA77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4DC0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SeniorDiscountStrategy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0919D3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E50E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</w:t>
      </w:r>
    </w:p>
    <w:p w14:paraId="2C042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587B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"Senior"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6279A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2AB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4AF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69482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D3A0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 * 0.07m;</w:t>
      </w:r>
    </w:p>
    <w:p w14:paraId="7147FF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D19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2E05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193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DefaultDiscountStrategy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</w:p>
    <w:p w14:paraId="6F7E6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9D0CA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customerType)</w:t>
      </w:r>
    </w:p>
    <w:p w14:paraId="5FE98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42D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ни одна другая не подошла</w:t>
      </w:r>
    </w:p>
    <w:p w14:paraId="624DAF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8DC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5BE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411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6348D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9EE1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F8157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86DE5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E17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863A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41FD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//--------------</w:t>
      </w:r>
    </w:p>
    <w:p w14:paraId="3EDE6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</w:p>
    <w:p w14:paraId="202C61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C7D69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destination);</w:t>
      </w:r>
    </w:p>
    <w:p w14:paraId="2E811C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destination);</w:t>
      </w:r>
    </w:p>
    <w:p w14:paraId="48D8EE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151E9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9AC9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StandardShippingStrategy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</w:p>
    <w:p w14:paraId="410671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900BE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7E479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E6C06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"Standard"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0A9C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13B4D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B7CA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5DC3B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C43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5.00m + (weight * 0.5m);</w:t>
      </w:r>
    </w:p>
    <w:p w14:paraId="1EEEF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F49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C6A1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353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ExpressShippingStrategy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</w:p>
    <w:p w14:paraId="54D85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B2F8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048B0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D53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"Express"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825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C85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568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0FFC5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7D21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15.00m + (weight * 1.0m);</w:t>
      </w:r>
    </w:p>
    <w:p w14:paraId="445E2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B1EC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001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0CF5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OvernightShippingStrategy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</w:p>
    <w:p w14:paraId="3AA220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5B5C0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2A4F90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6B91D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"Overnight"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C34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8654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367A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1E4E6D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02014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25.00m + (weight * 2.0m);</w:t>
      </w:r>
    </w:p>
    <w:p w14:paraId="4B28B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E4A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D36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C09A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InternationalShippingStrategy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</w:p>
    <w:p w14:paraId="45E07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AC2FD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038049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CC670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"International"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CC1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6BB9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FDB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66B37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6510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(destination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"USA"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FCDF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914A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30.00m;</w:t>
      </w:r>
    </w:p>
    <w:p w14:paraId="12E30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C2D5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(destination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"Europe"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62F1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18738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35.00m;</w:t>
      </w:r>
    </w:p>
    <w:p w14:paraId="3C1E0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4300C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(destination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"Asia"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C3F2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44B7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40.00m;</w:t>
      </w:r>
    </w:p>
    <w:p w14:paraId="62D03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6CFA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DF86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B001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50.00m;</w:t>
      </w:r>
    </w:p>
    <w:p w14:paraId="7EF9A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9C2F1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A2D3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7FFE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5E14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DefaultShippingStrategy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</w:p>
    <w:p w14:paraId="477B9B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0F40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IsApplicable(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7A1A0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9702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ни одна другая не подошла</w:t>
      </w:r>
    </w:p>
    <w:p w14:paraId="0899F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C76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5076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775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6C47D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26B7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643D6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F8CF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8016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153D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DiscountCalculator</w:t>
      </w:r>
    </w:p>
    <w:p w14:paraId="222D2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C215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_discountStrategies;</w:t>
      </w:r>
    </w:p>
    <w:p w14:paraId="0C81A1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_shippingStrategies;</w:t>
      </w:r>
    </w:p>
    <w:p w14:paraId="1B0A8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DAA2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DiscountCalculator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IDiscountStrategy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discountStrategies,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shippingStrategies)</w:t>
      </w:r>
    </w:p>
    <w:p w14:paraId="4BF0C0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911B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_discountStrategies = discountStrategies;</w:t>
      </w:r>
    </w:p>
    <w:p w14:paraId="434611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_shippingStrategies = shippingStrategies;</w:t>
      </w:r>
    </w:p>
    <w:p w14:paraId="1162CE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A3B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68FA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CalculateDiscount(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customerType,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orderAmount)</w:t>
      </w:r>
    </w:p>
    <w:p w14:paraId="2D130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E53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_discountStrategies)</w:t>
      </w:r>
    </w:p>
    <w:p w14:paraId="30030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19F3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(strategy.IsApplicable(customerType))</w:t>
      </w:r>
    </w:p>
    <w:p w14:paraId="1163F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9C75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strategy.CalculateDiscount(orderAmount);</w:t>
      </w:r>
    </w:p>
    <w:p w14:paraId="0F848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2C4C4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82D2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A1B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B07AD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AA8F8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A58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CalculateShippingCost(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shippingMethod,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destination)</w:t>
      </w:r>
    </w:p>
    <w:p w14:paraId="373DF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1420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_shippingStrategies)</w:t>
      </w:r>
    </w:p>
    <w:p w14:paraId="0552B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C83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(strategy.IsApplicable(shippingMethod, destination))</w:t>
      </w:r>
    </w:p>
    <w:p w14:paraId="776023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23C1D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strategy.CalculateCost(weight, destination);</w:t>
      </w:r>
    </w:p>
    <w:p w14:paraId="5FCBD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7493C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F83AE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181F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FAD2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C5DF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5BB9A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7FF49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41F0F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1265D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OrderOperations.cs</w:t>
      </w:r>
    </w:p>
    <w:p w14:paraId="4872600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ДО:</w:t>
      </w:r>
    </w:p>
    <w:p w14:paraId="24AF8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2AF72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1E148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952B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IOrderOperations</w:t>
      </w:r>
    </w:p>
    <w:p w14:paraId="6C8879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CD0A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31F86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218B0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orderId);</w:t>
      </w:r>
    </w:p>
    <w:p w14:paraId="3D3CB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ProcessPayment(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2936D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39CCDF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GenerateInvoice(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34A1E3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SendNotification(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1AE5E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to);</w:t>
      </w:r>
    </w:p>
    <w:p w14:paraId="445F8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filePath);</w:t>
      </w:r>
    </w:p>
    <w:p w14:paraId="659E1C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BackupDatabase();</w:t>
      </w:r>
    </w:p>
    <w:p w14:paraId="6A842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RestoreDatabase();</w:t>
      </w:r>
    </w:p>
    <w:p w14:paraId="4948D4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4A2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B60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IOrderOperations</w:t>
      </w:r>
    </w:p>
    <w:p w14:paraId="25EE70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C6B7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45A9D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F415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created"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3F3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2B921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E45A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29494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42EC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updated"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03ED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B08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B4F4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22F1F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E433F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deleted"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A3E9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2EC4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F404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ProcessPayment(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32992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CA5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"Payment processed"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C2D8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028A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FCD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1C602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4548F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shipped"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C99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17F1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DAE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GenerateInvoice(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38335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B0FD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"Invoice generated"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96BE7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4201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958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SendNotification(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243FEF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6D1B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"Notification sent"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E4AA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CE31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00D0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to)</w:t>
      </w:r>
    </w:p>
    <w:p w14:paraId="0F93AE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20E9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"Report generated"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645F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8A9E6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0A7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</w:t>
      </w:r>
    </w:p>
    <w:p w14:paraId="0F989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D136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"Exported to Excel"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DC12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2463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9B03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BackupDatabase()</w:t>
      </w:r>
    </w:p>
    <w:p w14:paraId="00EB6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8FF8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 backed up"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C7D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420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D3A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RestoreDatabase()</w:t>
      </w:r>
    </w:p>
    <w:p w14:paraId="67F79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3D57C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 restored"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BF44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ED6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184F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CFEC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CustomerPortal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IOrderOperations</w:t>
      </w:r>
    </w:p>
    <w:p w14:paraId="5114BC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FFD8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769B4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FFF0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created by 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E86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339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1A4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1CEE92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43D7B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updated by 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BA27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DA3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242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38FDB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398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deleted by 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504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D4881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7A2F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ProcessPayment(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276A04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416D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process payments"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26E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8780B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C108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76BEC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110D9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ship orders"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CCD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D1B2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FEA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GenerateInvoice(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72584B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E5BC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generate invoices"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4E4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4B2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2AA1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SendNotification(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0BF44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F823B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send notifications"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B02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0479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822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to)</w:t>
      </w:r>
    </w:p>
    <w:p w14:paraId="579665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D072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generate reports"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2489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872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D5D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</w:t>
      </w:r>
    </w:p>
    <w:p w14:paraId="5A6B25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E262F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export to Excel"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175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A1CD9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74B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BackupDatabase()</w:t>
      </w:r>
    </w:p>
    <w:p w14:paraId="379CD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EE22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backup database"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08F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241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995F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RestoreDatabase()</w:t>
      </w:r>
    </w:p>
    <w:p w14:paraId="59D10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3999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NotImplementedException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cannot restore database"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46B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1A619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FF7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093CD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ПОСЛЕ:</w:t>
      </w:r>
    </w:p>
    <w:p w14:paraId="178F6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6CF61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4324E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//ISP (Принцип разделения интерфейсов)</w:t>
      </w:r>
    </w:p>
    <w:p w14:paraId="7C6B36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744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 заказами</w:t>
      </w:r>
    </w:p>
    <w:p w14:paraId="799753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IOrderCrudOperations</w:t>
      </w:r>
    </w:p>
    <w:p w14:paraId="57DBA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A16E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3F4CD6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1E9D0B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orderId);</w:t>
      </w:r>
    </w:p>
    <w:p w14:paraId="453C1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029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1589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 платежами</w:t>
      </w:r>
    </w:p>
    <w:p w14:paraId="18F15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IPaymentOperations</w:t>
      </w:r>
    </w:p>
    <w:p w14:paraId="3742EF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D7CF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ProcessPayment(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7868E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1267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FABB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 доставкой</w:t>
      </w:r>
    </w:p>
    <w:p w14:paraId="1DC9C2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IShippingOperations</w:t>
      </w:r>
    </w:p>
    <w:p w14:paraId="29F2C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75C15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5CDA9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38C6F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FA16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со счетами</w:t>
      </w:r>
    </w:p>
    <w:p w14:paraId="3C6BB8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IInvoiceOperations</w:t>
      </w:r>
    </w:p>
    <w:p w14:paraId="4396C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7EF3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GenerateInvoice(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0E5034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DDF7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90F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 уведомлениями</w:t>
      </w:r>
    </w:p>
    <w:p w14:paraId="546B1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INotificationOperations</w:t>
      </w:r>
    </w:p>
    <w:p w14:paraId="780CA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864FC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SendNotification(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order);</w:t>
      </w:r>
    </w:p>
    <w:p w14:paraId="5360F7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5CA3E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472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 отчетами</w:t>
      </w:r>
    </w:p>
    <w:p w14:paraId="10AEF0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IReportOperations</w:t>
      </w:r>
    </w:p>
    <w:p w14:paraId="74C2C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8FC8E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to);</w:t>
      </w:r>
    </w:p>
    <w:p w14:paraId="5A2A66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filePath);</w:t>
      </w:r>
    </w:p>
    <w:p w14:paraId="1BC07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A3E4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26F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//Операции с базой данных</w:t>
      </w:r>
    </w:p>
    <w:p w14:paraId="75A6A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IDatabaseOperations</w:t>
      </w:r>
    </w:p>
    <w:p w14:paraId="06DD5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588C6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BackupDatabase();</w:t>
      </w:r>
    </w:p>
    <w:p w14:paraId="1433B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RestoreDatabase();</w:t>
      </w:r>
    </w:p>
    <w:p w14:paraId="0693D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4AF43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D1E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CBFC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DED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IOrderCrudOperations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IPaymentOperations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IShippingOperations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IInvoiceOperations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INotificationOperations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IReportOperations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IDatabaseOperations</w:t>
      </w:r>
    </w:p>
    <w:p w14:paraId="77718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A8702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722D42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484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created"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975D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D9B6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E706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19C932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3C15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updated"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8019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BC27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F1CB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767B1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D872C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deleted"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B37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423C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582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ProcessPayment(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070AEA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CE5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"Payment processed"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058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137D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65EB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ShipOrder(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126289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08450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shipped"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C2CC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AA3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602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GenerateInvoice(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02A131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012C2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"Invoice generated"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B4F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27A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B0B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SendNotification(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297A7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824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"Notification sent"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942EF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3D2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4A3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from,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to)</w:t>
      </w:r>
    </w:p>
    <w:p w14:paraId="7A983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411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"Report generated"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911B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1BF66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FCAD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</w:t>
      </w:r>
    </w:p>
    <w:p w14:paraId="06446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9DF70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"Exported to Excel"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40EE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F2B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9946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BackupDatabase()</w:t>
      </w:r>
    </w:p>
    <w:p w14:paraId="280AFD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AEED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 backed up"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F06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CC9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93D0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RestoreDatabase()</w:t>
      </w:r>
    </w:p>
    <w:p w14:paraId="6A1BE1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E6993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"Database restored"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067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138A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6C632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3AD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CustomerPortal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IOrderCrudOperations</w:t>
      </w:r>
    </w:p>
    <w:p w14:paraId="58F3D1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281D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1C874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983F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created by 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17B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A7CC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7EB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4025F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7EBA9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updated by 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B875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68BB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CA3F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6BC0B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9063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deleted by 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322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DBC3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6D6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ADA55F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06712AC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14BD75BF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OrderProcessor.cs</w:t>
      </w:r>
    </w:p>
    <w:p w14:paraId="4893327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ДО:</w:t>
      </w:r>
    </w:p>
    <w:p w14:paraId="016F6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435C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4D22CA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620A3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F63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5B3A2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B92DA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15E9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799BE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7190BD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41BA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OrderProcessor</w:t>
      </w:r>
    </w:p>
    <w:p w14:paraId="7C41E9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A0B1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orders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1C9610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E20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08441C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10C00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orders.Add(order);</w:t>
      </w:r>
    </w:p>
    <w:p w14:paraId="4C6CF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{order.Id}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added"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A86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243CA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26F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61CB2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49B5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 = orders.FirstOrDefault(o =&gt; o.Id == orderId);</w:t>
      </w:r>
    </w:p>
    <w:p w14:paraId="4E6D02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(order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1450B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83FA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$"Processing 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10A5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27CE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(order.TotalAmount &lt;= 0)</w:t>
      </w:r>
    </w:p>
    <w:p w14:paraId="76032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order amount"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024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641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ProcessPayment(order.PaymentMethod, order.TotalAmount);</w:t>
      </w:r>
    </w:p>
    <w:p w14:paraId="1E900F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UpdateInventory(order.Items);</w:t>
      </w:r>
    </w:p>
    <w:p w14:paraId="262CA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SendEmail(order.CustomerEmail,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processed"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660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LogToDatabase(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processed at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F08F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GenerateReceipt(order);</w:t>
      </w:r>
    </w:p>
    <w:p w14:paraId="0A1EE3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14E7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696B2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C1E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GenerateMonthlyReport()</w:t>
      </w:r>
    </w:p>
    <w:p w14:paraId="4FF9E8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6EEEC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totalRevenue = orders.Sum(o =&gt; o.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TotalAmount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4F1F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totalOrders = orders.Count;</w:t>
      </w:r>
    </w:p>
    <w:p w14:paraId="61535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$"Monthly Report: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{totalOrders}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orders, Revenue: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{totalRevenue: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9CE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12D6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E857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</w:t>
      </w:r>
    </w:p>
    <w:p w14:paraId="622A1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78A9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$"Exporting orders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AC7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08A07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6FC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ProcessPayment(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paymentMethod,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 { }</w:t>
      </w:r>
    </w:p>
    <w:p w14:paraId="6E6A5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UpdateInventory(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items) { }</w:t>
      </w:r>
    </w:p>
    <w:p w14:paraId="3630B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SendEmail(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 { }</w:t>
      </w:r>
    </w:p>
    <w:p w14:paraId="294861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LogToDatabase(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 { }</w:t>
      </w:r>
    </w:p>
    <w:p w14:paraId="5F1C0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GenerateReceipt(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 { }</w:t>
      </w:r>
    </w:p>
    <w:p w14:paraId="03B05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65B3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D8434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1965AF9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ПОСЛЕ:</w:t>
      </w:r>
    </w:p>
    <w:p w14:paraId="21193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197E5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10ED5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3F00C7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06D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581F3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50C0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67B2B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51F95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27A27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D46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//SRP (Принцип единственной ответственности)</w:t>
      </w:r>
    </w:p>
    <w:p w14:paraId="42D4E2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81C5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//Хранение заказов</w:t>
      </w:r>
    </w:p>
    <w:p w14:paraId="6588D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OrderRepository</w:t>
      </w:r>
    </w:p>
    <w:p w14:paraId="4BD5B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C2CE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orders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BE410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603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64D14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FC3CB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orders.Add(order);</w:t>
      </w:r>
    </w:p>
    <w:p w14:paraId="16601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{order.Id}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added"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0944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108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82A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GetById(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26082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1B8F7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orders.FirstOrDefault(o =&gt; o.Id == orderId);</w:t>
      </w:r>
    </w:p>
    <w:p w14:paraId="5FF3B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C382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28E6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5FC5F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DAD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orders;</w:t>
      </w:r>
    </w:p>
    <w:p w14:paraId="35C0C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07D4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6C18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2EA5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//Валидация заказов</w:t>
      </w:r>
    </w:p>
    <w:p w14:paraId="016E2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OrderValidator</w:t>
      </w:r>
    </w:p>
    <w:p w14:paraId="2BF2C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1D715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7EA94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64C66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(order.TotalAmount &lt;= 0)</w:t>
      </w:r>
    </w:p>
    <w:p w14:paraId="7AD816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order amount"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356F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D1F16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942E1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F38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//Обработка платежей</w:t>
      </w:r>
    </w:p>
    <w:p w14:paraId="514A2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PaymentProcessor</w:t>
      </w:r>
    </w:p>
    <w:p w14:paraId="21AC1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E6E3C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paymentMethod,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amount)</w:t>
      </w:r>
    </w:p>
    <w:p w14:paraId="2F14A1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100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$"Processing payment: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{paymentMethod}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Amount: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{amount}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E71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32F3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27F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4178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//Управление инвентарем</w:t>
      </w:r>
    </w:p>
    <w:p w14:paraId="02619A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InventoryManager</w:t>
      </w:r>
    </w:p>
    <w:p w14:paraId="3AFA5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BD1D3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items)</w:t>
      </w:r>
    </w:p>
    <w:p w14:paraId="3D49AF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BF7B2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$"Updating inventory for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{items.Count}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items"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C6B3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4E899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1D9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4DC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//Отправка email</w:t>
      </w:r>
    </w:p>
    <w:p w14:paraId="18D95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SendEmailService</w:t>
      </w:r>
    </w:p>
    <w:p w14:paraId="6B75E4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5DB38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24DBF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27044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$"Sending email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ED9F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7A3F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5962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B52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//Логирование</w:t>
      </w:r>
    </w:p>
    <w:p w14:paraId="50E11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Logger</w:t>
      </w:r>
    </w:p>
    <w:p w14:paraId="4AD016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1FE8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Log(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35DFCA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B2D0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$"LOG: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BDEE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B211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567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627F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//Генерация квитанций</w:t>
      </w:r>
    </w:p>
    <w:p w14:paraId="5AD021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ReceiptGenerator</w:t>
      </w:r>
    </w:p>
    <w:p w14:paraId="0E9BF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88EA7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303A3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2FD8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$"Generating receipt for 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{order.Id}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B9C9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13C8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14F7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43C0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//Генерация отчетов</w:t>
      </w:r>
    </w:p>
    <w:p w14:paraId="44235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ReportGenerator</w:t>
      </w:r>
    </w:p>
    <w:p w14:paraId="56DA8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DCAF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GenerateMonthlyReport(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orders)</w:t>
      </w:r>
    </w:p>
    <w:p w14:paraId="2F810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105E3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totalRevenue = orders.Sum(o =&gt; o.TotalAmount);</w:t>
      </w:r>
    </w:p>
    <w:p w14:paraId="69BB1E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totalOrders = orders.Count;</w:t>
      </w:r>
    </w:p>
    <w:p w14:paraId="103F7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$"Monthly Report: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{totalOrders}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orders, Revenue: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{totalRevenue: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2B5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5654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46F2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DE1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//Экспорт в Excel</w:t>
      </w:r>
    </w:p>
    <w:p w14:paraId="166CAC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ExcelExporter</w:t>
      </w:r>
    </w:p>
    <w:p w14:paraId="612645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A448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orders,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</w:t>
      </w:r>
    </w:p>
    <w:p w14:paraId="69477E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17A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$"Exporting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{orders.Count}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orders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{filePath}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49E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B896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4BE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F52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BDC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//Основной процессор заказов (координатор)</w:t>
      </w:r>
    </w:p>
    <w:p w14:paraId="10A0D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OrderProcessor</w:t>
      </w:r>
    </w:p>
    <w:p w14:paraId="34096A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D6CD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_orderRepository;</w:t>
      </w:r>
    </w:p>
    <w:p w14:paraId="06A66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OrderValidator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_validator;</w:t>
      </w:r>
    </w:p>
    <w:p w14:paraId="06AB1A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PaymentProcessor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_paymentProcessor;</w:t>
      </w:r>
    </w:p>
    <w:p w14:paraId="4B210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InventoryManager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_inventoryManager;</w:t>
      </w:r>
    </w:p>
    <w:p w14:paraId="570F81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SendEmailService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_emailService;</w:t>
      </w:r>
    </w:p>
    <w:p w14:paraId="386E3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_logger;</w:t>
      </w:r>
    </w:p>
    <w:p w14:paraId="4369E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ReceiptGenerator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_receiptGenerator;</w:t>
      </w:r>
    </w:p>
    <w:p w14:paraId="18E1E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ReportGenerator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_reportGenerator;</w:t>
      </w:r>
    </w:p>
    <w:p w14:paraId="65643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ExcelExporter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_excelExporter;</w:t>
      </w:r>
    </w:p>
    <w:p w14:paraId="04BD9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6686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1AC6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9629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_orderRepository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19CC0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_validator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OrderValidator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72D7B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_paymentProcessor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PaymentProcessor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FA490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_inventoryManager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InventoryManager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1906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SendEmailService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B14C0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_logger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7FF9B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_receiptGenerator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ReceiptGenerator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89F6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_reportGenerator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ReportGenerator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DB136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_excelExporter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ExcelExporter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D99E6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8D08D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9ECA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59090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F7F8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_orderRepository.Add(order);</w:t>
      </w:r>
    </w:p>
    <w:p w14:paraId="5C440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98C3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6A85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orderId)</w:t>
      </w:r>
    </w:p>
    <w:p w14:paraId="0B242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A24EA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 = _orderRepository.GetById(orderId);</w:t>
      </w:r>
    </w:p>
    <w:p w14:paraId="56FC2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(order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7E59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9736F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$"Processing 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46C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6FE6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Валидация</w:t>
      </w:r>
    </w:p>
    <w:p w14:paraId="0A7C8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_validator.Validate(order);</w:t>
      </w:r>
    </w:p>
    <w:p w14:paraId="1FD5A4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0A90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Обработка платежа</w:t>
      </w:r>
    </w:p>
    <w:p w14:paraId="7C9A64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_paymentProcessor.Process(order.PaymentMethod, order.TotalAmount);</w:t>
      </w:r>
    </w:p>
    <w:p w14:paraId="2A00B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6456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Обновление инвентаря</w:t>
      </w:r>
    </w:p>
    <w:p w14:paraId="46C77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_inventoryManager.Update(order.Items);</w:t>
      </w:r>
    </w:p>
    <w:p w14:paraId="78172A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A6D9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Отправка email</w:t>
      </w:r>
    </w:p>
    <w:p w14:paraId="2BCC4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_emailService.Send(order.CustomerEmail,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processed"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F593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17D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Логирование</w:t>
      </w:r>
    </w:p>
    <w:p w14:paraId="74B2DD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_logger.Log(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{orderId}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processed at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EA1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645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Генерация квитанции</w:t>
      </w:r>
    </w:p>
    <w:p w14:paraId="13111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_receiptGenerator.Generate(order);</w:t>
      </w:r>
    </w:p>
    <w:p w14:paraId="381EA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D10E9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B3A2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E89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GenerateMonthlyReport()</w:t>
      </w:r>
    </w:p>
    <w:p w14:paraId="3215B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F6B50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orders = _orderRepository.GetAll();</w:t>
      </w:r>
    </w:p>
    <w:p w14:paraId="2543B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_reportGenerator.GenerateMonthlyReport(orders);</w:t>
      </w:r>
    </w:p>
    <w:p w14:paraId="44BAB9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22393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688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ExportToExcel(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</w:t>
      </w:r>
    </w:p>
    <w:p w14:paraId="5F0604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80E8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orders = _orderRepository.GetAll();</w:t>
      </w:r>
    </w:p>
    <w:p w14:paraId="5A0DD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_excelExporter.Export(orders, filePath);</w:t>
      </w:r>
    </w:p>
    <w:p w14:paraId="528E30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80CB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00E4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A7559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197A245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6FE6D88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5D2BC7C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Services.cs</w:t>
      </w:r>
    </w:p>
    <w:p w14:paraId="7D97392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ДО:</w:t>
      </w:r>
    </w:p>
    <w:p w14:paraId="0C4FE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1B2E0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7FBF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3A76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0AF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EmailService</w:t>
      </w:r>
    </w:p>
    <w:p w14:paraId="4F51E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DA84D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SendEmail(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subject,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body)</w:t>
      </w:r>
    </w:p>
    <w:p w14:paraId="64D5AA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F22A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$"Sending email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{subject}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DAE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970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5EA9B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340C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SmsService</w:t>
      </w:r>
    </w:p>
    <w:p w14:paraId="394EE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5E4A6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SendSms(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phoneNumber,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03ADD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307E0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$"Sending SMS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{phoneNumber}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212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F7E1F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49E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061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OrderService</w:t>
      </w:r>
    </w:p>
    <w:p w14:paraId="3CA1C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C69F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_emailService;</w:t>
      </w:r>
    </w:p>
    <w:p w14:paraId="379C39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SmsService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_smsService;</w:t>
      </w:r>
    </w:p>
    <w:p w14:paraId="6B8A73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0E1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2873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6146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3C32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_smsService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SmsService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FCA7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B604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AEC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PlaceOrder(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2D95D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AAE1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_emailService.SendEmail(order.CustomerEmail,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Confirmation"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 order has been placed"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4CC3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_smsService.SendSms(order.CustomerPhone,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 order has been placed"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6C3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079D9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052A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A2DE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NotificationService</w:t>
      </w:r>
    </w:p>
    <w:p w14:paraId="5D753A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DEB4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_emailService;</w:t>
      </w:r>
    </w:p>
    <w:p w14:paraId="358382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D02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97A7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C06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_emailService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C729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492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F378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SendPromotion(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promotion)</w:t>
      </w:r>
    </w:p>
    <w:p w14:paraId="693CB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793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_emailService.SendEmail(email,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"Special Promotion"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promotion);</w:t>
      </w:r>
    </w:p>
    <w:p w14:paraId="07474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3CD4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EC435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61EB4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533B8EF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ПОСЛЕ:</w:t>
      </w:r>
    </w:p>
    <w:p w14:paraId="6ACD8B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SOLID_Fundamentals</w:t>
      </w:r>
    </w:p>
    <w:p w14:paraId="5EBA1E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0D43C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01C3F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CC8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//DIP (Принцип инверсии зависимостей)</w:t>
      </w:r>
    </w:p>
    <w:p w14:paraId="4F6D1E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489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//Абстракция для уведомлений</w:t>
      </w:r>
    </w:p>
    <w:p w14:paraId="2F3C0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</w:p>
    <w:p w14:paraId="4FB28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D3A9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recipient,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subject,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body);</w:t>
      </w:r>
    </w:p>
    <w:p w14:paraId="4C053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984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8A3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3B9E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7E0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EmailService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</w:p>
    <w:p w14:paraId="3B0B2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176C0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subject,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body)</w:t>
      </w:r>
    </w:p>
    <w:p w14:paraId="70A5D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7B78C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$"Sending email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{to}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{subject}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3AF8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14C4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F8252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D72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SmsService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</w:p>
    <w:p w14:paraId="56FDB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117E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phoneNumber,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subject,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body)</w:t>
      </w:r>
    </w:p>
    <w:p w14:paraId="04CF9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3E96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$"Sending SMS to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{phoneNumber}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{body}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2444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3587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EEC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A67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OrderService</w:t>
      </w:r>
    </w:p>
    <w:p w14:paraId="2A418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C443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_emailChannel;</w:t>
      </w:r>
    </w:p>
    <w:p w14:paraId="7B91C8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_smsChannel;</w:t>
      </w:r>
    </w:p>
    <w:p w14:paraId="1F900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53D5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INotificationChannel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emailChannel,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smsChannel)</w:t>
      </w:r>
    </w:p>
    <w:p w14:paraId="36D55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5E6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_emailChannel = emailChannel;</w:t>
      </w:r>
    </w:p>
    <w:p w14:paraId="041E0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_smsChannel = smsChannel;</w:t>
      </w:r>
    </w:p>
    <w:p w14:paraId="130A5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0945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8EE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PlaceOrder(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order)</w:t>
      </w:r>
    </w:p>
    <w:p w14:paraId="20B90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3E34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_emailChannel.Send(order.CustomerEmail,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Confirmation"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 order has been placed"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DEE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_smsChannel.Send(order.CustomerPhone,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Confirmation"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 order has been placed"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93F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694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BA54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B5A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NotificationService</w:t>
      </w:r>
    </w:p>
    <w:p w14:paraId="5EA5C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FDBF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_notificationChannel;</w:t>
      </w:r>
    </w:p>
    <w:p w14:paraId="0F9FD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AF7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NotificationService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INotificationChannel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notificationChannel)</w:t>
      </w:r>
    </w:p>
    <w:p w14:paraId="38BC14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8C3B6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_notificationChannel = notificationChannel;</w:t>
      </w:r>
    </w:p>
    <w:p w14:paraId="32DB3C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CD0A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10F1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SendPromotion(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promotion)</w:t>
      </w:r>
    </w:p>
    <w:p w14:paraId="4DB2DE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6DD7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_notificationChannel.Send(email,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"Special Promotion"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promotion);</w:t>
      </w:r>
    </w:p>
    <w:p w14:paraId="528C08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0EB1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2582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72ACC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2ADCF"/>
    <w:multiLevelType w:val="multilevel"/>
    <w:tmpl w:val="87B2AD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D6634D5"/>
    <w:multiLevelType w:val="singleLevel"/>
    <w:tmpl w:val="8D6634D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3A001E1"/>
    <w:multiLevelType w:val="singleLevel"/>
    <w:tmpl w:val="93A001E1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AA0F3B35"/>
    <w:multiLevelType w:val="singleLevel"/>
    <w:tmpl w:val="AA0F3B3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3D2F059"/>
    <w:multiLevelType w:val="multilevel"/>
    <w:tmpl w:val="C3D2F0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CC975015"/>
    <w:multiLevelType w:val="singleLevel"/>
    <w:tmpl w:val="CC97501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1CE25CB"/>
    <w:multiLevelType w:val="singleLevel"/>
    <w:tmpl w:val="D1CE25C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48B590C"/>
    <w:multiLevelType w:val="singleLevel"/>
    <w:tmpl w:val="D48B590C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D712F5D3"/>
    <w:multiLevelType w:val="singleLevel"/>
    <w:tmpl w:val="D712F5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8FB8229"/>
    <w:multiLevelType w:val="singleLevel"/>
    <w:tmpl w:val="E8FB82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918ABB0"/>
    <w:multiLevelType w:val="singleLevel"/>
    <w:tmpl w:val="E918ABB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EFA85C4D"/>
    <w:multiLevelType w:val="singleLevel"/>
    <w:tmpl w:val="EFA85C4D"/>
    <w:lvl w:ilvl="0" w:tentative="0">
      <w:start w:val="1"/>
      <w:numFmt w:val="decimal"/>
      <w:suff w:val="space"/>
      <w:lvlText w:val="%1)"/>
      <w:lvlJc w:val="left"/>
    </w:lvl>
  </w:abstractNum>
  <w:abstractNum w:abstractNumId="12">
    <w:nsid w:val="F123A932"/>
    <w:multiLevelType w:val="singleLevel"/>
    <w:tmpl w:val="F123A93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E6AB4B1"/>
    <w:multiLevelType w:val="singleLevel"/>
    <w:tmpl w:val="FE6AB4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23756C59"/>
    <w:multiLevelType w:val="singleLevel"/>
    <w:tmpl w:val="23756C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4438E331"/>
    <w:multiLevelType w:val="singleLevel"/>
    <w:tmpl w:val="4438E3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572B23C4"/>
    <w:multiLevelType w:val="singleLevel"/>
    <w:tmpl w:val="572B23C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5E72A7A7"/>
    <w:multiLevelType w:val="singleLevel"/>
    <w:tmpl w:val="5E72A7A7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7"/>
  </w:num>
  <w:num w:numId="4">
    <w:abstractNumId w:val="7"/>
  </w:num>
  <w:num w:numId="5">
    <w:abstractNumId w:val="11"/>
  </w:num>
  <w:num w:numId="6">
    <w:abstractNumId w:val="3"/>
  </w:num>
  <w:num w:numId="7">
    <w:abstractNumId w:val="9"/>
  </w:num>
  <w:num w:numId="8">
    <w:abstractNumId w:val="12"/>
  </w:num>
  <w:num w:numId="9">
    <w:abstractNumId w:val="14"/>
  </w:num>
  <w:num w:numId="10">
    <w:abstractNumId w:val="13"/>
  </w:num>
  <w:num w:numId="11">
    <w:abstractNumId w:val="15"/>
  </w:num>
  <w:num w:numId="12">
    <w:abstractNumId w:val="5"/>
  </w:num>
  <w:num w:numId="13">
    <w:abstractNumId w:val="8"/>
  </w:num>
  <w:num w:numId="14">
    <w:abstractNumId w:val="10"/>
  </w:num>
  <w:num w:numId="15">
    <w:abstractNumId w:val="4"/>
  </w:num>
  <w:num w:numId="16">
    <w:abstractNumId w:val="1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31C6770E"/>
    <w:rsid w:val="4A982DB5"/>
    <w:rsid w:val="5081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6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2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8"/>
    <w:semiHidden/>
    <w:unhideWhenUsed/>
    <w:uiPriority w:val="99"/>
    <w:rPr>
      <w:sz w:val="20"/>
      <w:szCs w:val="20"/>
    </w:rPr>
  </w:style>
  <w:style w:type="paragraph" w:styleId="16">
    <w:name w:val="Body Text"/>
    <w:basedOn w:val="1"/>
    <w:link w:val="27"/>
    <w:semiHidden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4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6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7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8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29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0">
    <w:name w:val="spelle"/>
    <w:basedOn w:val="7"/>
    <w:qFormat/>
    <w:uiPriority w:val="0"/>
  </w:style>
  <w:style w:type="character" w:customStyle="1" w:styleId="31">
    <w:name w:val="grame"/>
    <w:basedOn w:val="7"/>
    <w:qFormat/>
    <w:uiPriority w:val="0"/>
  </w:style>
  <w:style w:type="character" w:customStyle="1" w:styleId="32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6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7">
    <w:name w:val="Placeholder Text"/>
    <w:basedOn w:val="7"/>
    <w:semiHidden/>
    <w:qFormat/>
    <w:uiPriority w:val="99"/>
    <w:rPr>
      <w:color w:val="808080"/>
    </w:rPr>
  </w:style>
  <w:style w:type="paragraph" w:customStyle="1" w:styleId="38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39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0">
    <w:name w:val="mord"/>
    <w:basedOn w:val="7"/>
    <w:qFormat/>
    <w:uiPriority w:val="0"/>
  </w:style>
  <w:style w:type="character" w:customStyle="1" w:styleId="41">
    <w:name w:val="mopen"/>
    <w:basedOn w:val="7"/>
    <w:qFormat/>
    <w:uiPriority w:val="0"/>
  </w:style>
  <w:style w:type="character" w:customStyle="1" w:styleId="42">
    <w:name w:val="mclose"/>
    <w:basedOn w:val="7"/>
    <w:qFormat/>
    <w:uiPriority w:val="0"/>
  </w:style>
  <w:style w:type="character" w:customStyle="1" w:styleId="43">
    <w:name w:val="mrel"/>
    <w:basedOn w:val="7"/>
    <w:qFormat/>
    <w:uiPriority w:val="0"/>
  </w:style>
  <w:style w:type="character" w:customStyle="1" w:styleId="44">
    <w:name w:val="mbin"/>
    <w:basedOn w:val="7"/>
    <w:qFormat/>
    <w:uiPriority w:val="0"/>
  </w:style>
  <w:style w:type="character" w:customStyle="1" w:styleId="45">
    <w:name w:val="mop"/>
    <w:basedOn w:val="7"/>
    <w:qFormat/>
    <w:uiPriority w:val="0"/>
  </w:style>
  <w:style w:type="character" w:customStyle="1" w:styleId="46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7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8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4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261</Words>
  <Characters>1488</Characters>
  <Lines>12</Lines>
  <Paragraphs>3</Paragraphs>
  <TotalTime>8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2026-02-18T12:59:16Z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