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TutorDesk Дневник разработки</w:t>
      </w:r>
    </w:p>
    <w:p>
      <w:r>
        <w:t>Записи об изменениях приложения, выполненных проверках и решениях по разработке. Каждая запись относится к законченному этапу работы.</w:t>
      </w:r>
    </w:p>
    <w:p>
      <w:pPr>
        <w:pStyle w:val="Heading1"/>
      </w:pPr>
      <w:r>
        <w:t>23 и 24 октября 2026</w:t>
      </w:r>
    </w:p>
    <w:p>
      <w:pPr>
        <w:pStyle w:val="Heading2"/>
      </w:pPr>
      <w:r>
        <w:t>Исходная версия</w:t>
      </w:r>
    </w:p>
    <w:p>
      <w:r>
        <w:t>Архив TutorDesk_v0.1.zip распакован в существующий проект PyCharm. Настройки IDE и виртуальное окружение сохранены. Зависимости установлены в окружение проекта Python 3.14. Исходная поставка сохранена отдельным коммитом 91e3a97 — Import TutorDesk 0.1 baseline.</w:t>
      </w:r>
    </w:p>
    <w:p>
      <w:pPr>
        <w:pStyle w:val="Heading2"/>
      </w:pPr>
      <w:r>
        <w:t>Изменения версии 0 2</w:t>
      </w:r>
    </w:p>
    <w:p>
      <w:pPr>
        <w:pStyle w:val="ListBullet"/>
      </w:pPr>
      <w:r>
        <w:t>Преподаватель может исправить название, условие и срок выданного задания до отправки ответа учеником. В карточке появилась кнопка «Изменить задание» и форма с текущими значениями.</w:t>
      </w:r>
    </w:p>
    <w:p>
      <w:pPr>
        <w:pStyle w:val="ListBullet"/>
      </w:pPr>
      <w:r>
        <w:t>После отправки ответа сервер запрещает менять задание. Ученик и связанное занятие не меняются при редактировании. Проверки прав выполняются на сервере.</w:t>
      </w:r>
    </w:p>
    <w:p>
      <w:pPr>
        <w:pStyle w:val="ListBullet"/>
      </w:pPr>
      <w:r>
        <w:t>Часть рекламных лозунгов заменена конкретными подсказками. Кнопке «Отмена» задан тип button, чтобы закрытие формы не отправляло изменения.</w:t>
      </w:r>
    </w:p>
    <w:p>
      <w:pPr>
        <w:pStyle w:val="ListBullet"/>
      </w:pPr>
      <w:r>
        <w:t>Добавлены десять тестовых сценариев: сохранение изменений, доступ ученика к результату, ограничения ролей, чужие задания, отправленные и проверенные ответы, некорректные данные.</w:t>
      </w:r>
    </w:p>
    <w:p>
      <w:pPr>
        <w:pStyle w:val="Heading2"/>
      </w:pPr>
      <w:r>
        <w:t>Проверки и ограничения</w:t>
      </w:r>
    </w:p>
    <w:p>
      <w:r>
        <w:t>Windows, Python 3.14, SQLite: 31 тест прошёл. Проверка синтаксиса app.js и pip check завершились успешно. Схема базы не менялась. Starlette предупреждает об устаревающем использовании httpx в тестовом клиенте.</w:t>
      </w:r>
    </w:p>
    <w:p>
      <w:r>
        <w:t>Первый запуск pytest в песочнице не смог создать временные каталоги; повторный запуск вне песочницы прошёл. Создание демо записало данные, но вывод кириллицы в консоль завершился ошибкой cp1252. Для запуска демо в такой консоли используйте python -X utf8 -m app.seed.</w:t>
      </w:r>
    </w:p>
    <w:p>
      <w:pPr>
        <w:pStyle w:val="Heading2"/>
      </w:pPr>
      <w:r>
        <w:t>Коммиты и следующий шаг</w:t>
      </w:r>
    </w:p>
    <w:p>
      <w:r>
        <w:t>В работающем браузере проверены вход преподавателя, открытие задания, редактирование названия и сохранение результата в списке. Word-файл структурно проверен; визуальный рендеринг недоступен из-за отсутствия LibreOffice.</w:t>
      </w:r>
    </w:p>
    <w:p>
      <w:r>
        <w:t>Изменения этой итерации подготовлены для коммита Allow teachers to edit homework before submission. Пользователь создал публичный репозиторий github.com/NekrasovTaras/Tutor_desk; подготовлены два коммита для публикации. В следующей итерации — возврат ответа на доработку с обязательным пояснением преподавателя и сохранением предыдущего ответа.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