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71AD" w14:textId="747A4E82" w:rsidR="00AA05C1" w:rsidRDefault="00CA1478">
      <w:r w:rsidRPr="00CA1478">
        <w:t>NGP Project 4 - Core Capabilities\nProject Manager core... Project!!!</w:t>
      </w:r>
    </w:p>
    <w:sectPr w:rsidR="00AA0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3A"/>
    <w:rsid w:val="00AA05C1"/>
    <w:rsid w:val="00CA1478"/>
    <w:rsid w:val="00FF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13477-CE8B-4730-9235-10CB89E1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Финогеев</dc:creator>
  <cp:keywords/>
  <dc:description/>
  <cp:lastModifiedBy>Евгений Финогеев</cp:lastModifiedBy>
  <cp:revision>2</cp:revision>
  <dcterms:created xsi:type="dcterms:W3CDTF">2021-06-26T10:51:00Z</dcterms:created>
  <dcterms:modified xsi:type="dcterms:W3CDTF">2021-06-26T10:51:00Z</dcterms:modified>
</cp:coreProperties>
</file>