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CF882" w14:textId="2113EC69" w:rsidR="00132800" w:rsidRDefault="00B67907">
      <w:r>
        <w:rPr>
          <w:noProof/>
        </w:rPr>
        <mc:AlternateContent>
          <mc:Choice Requires="wps">
            <w:drawing>
              <wp:inline distT="0" distB="0" distL="0" distR="0" wp14:anchorId="09BA4C3A" wp14:editId="30990870">
                <wp:extent cx="304800" cy="304800"/>
                <wp:effectExtent l="0" t="0" r="0" b="0"/>
                <wp:docPr id="1065555742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4A994E" id="Rectangle 1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2C6BEA2" wp14:editId="3F4F6A9F">
            <wp:extent cx="2362200" cy="4198968"/>
            <wp:effectExtent l="0" t="0" r="0" b="0"/>
            <wp:docPr id="67540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249" cy="4204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CA053" w14:textId="77777777" w:rsidR="00B67907" w:rsidRPr="00B67907" w:rsidRDefault="00B67907" w:rsidP="00B67907">
      <w:proofErr w:type="spellStart"/>
      <w:r w:rsidRPr="00B67907">
        <w:rPr>
          <w:sz w:val="48"/>
          <w:szCs w:val="48"/>
        </w:rPr>
        <w:t>Ligen</w:t>
      </w:r>
      <w:proofErr w:type="spellEnd"/>
      <w:r w:rsidRPr="00B67907">
        <w:rPr>
          <w:sz w:val="48"/>
          <w:szCs w:val="48"/>
        </w:rPr>
        <w:t xml:space="preserve"> Power at Swadeshi Mela, Jamshedpur – Visit Us at Stall No. 404 &amp; 405!</w:t>
      </w:r>
      <w:r>
        <w:br/>
      </w:r>
      <w:proofErr w:type="spellStart"/>
      <w:r w:rsidRPr="00B67907">
        <w:t>Ligen</w:t>
      </w:r>
      <w:proofErr w:type="spellEnd"/>
      <w:r w:rsidRPr="00B67907">
        <w:t xml:space="preserve"> Power is delighted to participate in the </w:t>
      </w:r>
      <w:r w:rsidRPr="00B67907">
        <w:rPr>
          <w:b/>
          <w:bCs/>
        </w:rPr>
        <w:t>Swadeshi Mela, Jamshedpur</w:t>
      </w:r>
      <w:r w:rsidRPr="00B67907">
        <w:t>, a grand event celebrating India’s spirit of innovation, sustainability, and self-reliance.</w:t>
      </w:r>
      <w:r w:rsidRPr="00B67907">
        <w:br/>
        <w:t xml:space="preserve">We invite everyone to </w:t>
      </w:r>
      <w:r w:rsidRPr="00B67907">
        <w:rPr>
          <w:b/>
          <w:bCs/>
        </w:rPr>
        <w:t>visit our Stall No. 404 &amp; 405</w:t>
      </w:r>
      <w:r w:rsidRPr="00B67907">
        <w:t xml:space="preserve"> and explore our complete range of smart, efficient, and eco-friendly energy products.</w:t>
      </w:r>
    </w:p>
    <w:p w14:paraId="5D7F6472" w14:textId="6543218E" w:rsidR="00B67907" w:rsidRPr="00B67907" w:rsidRDefault="00B67907" w:rsidP="00B67907">
      <w:pPr>
        <w:rPr>
          <w:b/>
          <w:bCs/>
        </w:rPr>
      </w:pPr>
      <w:r w:rsidRPr="00B67907">
        <w:rPr>
          <w:b/>
          <w:bCs/>
        </w:rPr>
        <w:t xml:space="preserve">Powering the World Efficiently with </w:t>
      </w:r>
      <w:proofErr w:type="spellStart"/>
      <w:r w:rsidRPr="00B67907">
        <w:rPr>
          <w:b/>
          <w:bCs/>
        </w:rPr>
        <w:t>Ligen</w:t>
      </w:r>
      <w:proofErr w:type="spellEnd"/>
      <w:r w:rsidRPr="00B67907">
        <w:rPr>
          <w:b/>
          <w:bCs/>
        </w:rPr>
        <w:t xml:space="preserve"> Power</w:t>
      </w:r>
    </w:p>
    <w:p w14:paraId="7B3D5083" w14:textId="77777777" w:rsidR="00B67907" w:rsidRPr="00B67907" w:rsidRDefault="00B67907" w:rsidP="00B67907">
      <w:r w:rsidRPr="00B67907">
        <w:t xml:space="preserve">At </w:t>
      </w:r>
      <w:proofErr w:type="spellStart"/>
      <w:r w:rsidRPr="00B67907">
        <w:rPr>
          <w:b/>
          <w:bCs/>
        </w:rPr>
        <w:t>Ligen</w:t>
      </w:r>
      <w:proofErr w:type="spellEnd"/>
      <w:r w:rsidRPr="00B67907">
        <w:rPr>
          <w:b/>
          <w:bCs/>
        </w:rPr>
        <w:t xml:space="preserve"> Power</w:t>
      </w:r>
      <w:r w:rsidRPr="00B67907">
        <w:t>, we believe in creating a sustainable energy future through innovation and reliability. Our products are designed to deliver performance, safety, and long-term savings for homes, businesses, and electric mobility.</w:t>
      </w:r>
    </w:p>
    <w:p w14:paraId="7A46AF64" w14:textId="77777777" w:rsidR="00B67907" w:rsidRPr="00B67907" w:rsidRDefault="00B67907" w:rsidP="00B67907">
      <w:r w:rsidRPr="00B67907">
        <w:t>Here’s what you can explore at our stall:</w:t>
      </w:r>
    </w:p>
    <w:p w14:paraId="04C38EA3" w14:textId="39EAD135" w:rsidR="00B67907" w:rsidRPr="00B67907" w:rsidRDefault="00B67907" w:rsidP="00B67907">
      <w:pPr>
        <w:rPr>
          <w:b/>
          <w:bCs/>
        </w:rPr>
      </w:pPr>
      <w:r w:rsidRPr="00B67907">
        <w:rPr>
          <w:b/>
          <w:bCs/>
        </w:rPr>
        <w:t>Lithium-Ion Inverters</w:t>
      </w:r>
    </w:p>
    <w:p w14:paraId="5D43A7B4" w14:textId="77777777" w:rsidR="00B67907" w:rsidRPr="00B67907" w:rsidRDefault="00B67907" w:rsidP="00B67907">
      <w:r w:rsidRPr="00B67907">
        <w:t xml:space="preserve">Experience uninterrupted power with our </w:t>
      </w:r>
      <w:r w:rsidRPr="00B67907">
        <w:rPr>
          <w:b/>
          <w:bCs/>
        </w:rPr>
        <w:t>next-generation lithium-ion inverters</w:t>
      </w:r>
      <w:r w:rsidRPr="00B67907">
        <w:t>, known for their fast charging, high efficiency, and long life. Ideal for residential, commercial, and industrial applications.</w:t>
      </w:r>
    </w:p>
    <w:p w14:paraId="07858FD7" w14:textId="4A90F7BB" w:rsidR="00B67907" w:rsidRPr="00B67907" w:rsidRDefault="00B67907" w:rsidP="00B67907">
      <w:pPr>
        <w:rPr>
          <w:b/>
          <w:bCs/>
        </w:rPr>
      </w:pPr>
      <w:r w:rsidRPr="00B67907">
        <w:rPr>
          <w:b/>
          <w:bCs/>
        </w:rPr>
        <w:t>Battery Storage Systems</w:t>
      </w:r>
    </w:p>
    <w:p w14:paraId="29EBF0B7" w14:textId="77777777" w:rsidR="00B67907" w:rsidRPr="00B67907" w:rsidRDefault="00B67907" w:rsidP="00B67907">
      <w:r w:rsidRPr="00B67907">
        <w:t xml:space="preserve">Our </w:t>
      </w:r>
      <w:r w:rsidRPr="00B67907">
        <w:rPr>
          <w:b/>
          <w:bCs/>
        </w:rPr>
        <w:t>advanced battery storage solutions</w:t>
      </w:r>
      <w:r w:rsidRPr="00B67907">
        <w:t xml:space="preserve"> are engineered to store clean energy efficiently. They ensure continuous power supply and are perfect for solar setups, EV charging, and home energy systems.</w:t>
      </w:r>
    </w:p>
    <w:p w14:paraId="5B7E6C81" w14:textId="63A3F0FF" w:rsidR="00B67907" w:rsidRPr="00B67907" w:rsidRDefault="00B67907" w:rsidP="00B67907">
      <w:pPr>
        <w:rPr>
          <w:b/>
          <w:bCs/>
        </w:rPr>
      </w:pPr>
      <w:r w:rsidRPr="00B67907">
        <w:rPr>
          <w:b/>
          <w:bCs/>
        </w:rPr>
        <w:t>Pro EV Bike</w:t>
      </w:r>
    </w:p>
    <w:p w14:paraId="1C156A68" w14:textId="147BCB9C" w:rsidR="00B67907" w:rsidRPr="00B67907" w:rsidRDefault="00B67907" w:rsidP="00B67907">
      <w:r w:rsidRPr="00B67907">
        <w:lastRenderedPageBreak/>
        <w:t xml:space="preserve">Discover the </w:t>
      </w:r>
      <w:proofErr w:type="spellStart"/>
      <w:r w:rsidRPr="00B67907">
        <w:rPr>
          <w:b/>
          <w:bCs/>
        </w:rPr>
        <w:t>Ligen</w:t>
      </w:r>
      <w:proofErr w:type="spellEnd"/>
      <w:r w:rsidRPr="00B67907">
        <w:rPr>
          <w:b/>
          <w:bCs/>
        </w:rPr>
        <w:t xml:space="preserve"> Power Pro EV Bike</w:t>
      </w:r>
      <w:r w:rsidRPr="00B67907">
        <w:t xml:space="preserve"> – built for performance and sustainability.</w:t>
      </w:r>
      <w:r w:rsidRPr="00B67907">
        <w:br/>
        <w:t>Range: 80+ km</w:t>
      </w:r>
      <w:r w:rsidRPr="00B67907">
        <w:br/>
        <w:t xml:space="preserve">Charge Anytime, </w:t>
      </w:r>
      <w:proofErr w:type="gramStart"/>
      <w:r w:rsidRPr="00B67907">
        <w:t>Anywhere</w:t>
      </w:r>
      <w:proofErr w:type="gramEnd"/>
      <w:r w:rsidRPr="00B67907">
        <w:br/>
        <w:t>Eco-friendly &amp; Cost-efficient</w:t>
      </w:r>
      <w:r w:rsidRPr="00B67907">
        <w:br/>
        <w:t>Ride into the future with clean energy mobility!</w:t>
      </w:r>
    </w:p>
    <w:p w14:paraId="7C9FCD94" w14:textId="6C3EE7E6" w:rsidR="00B67907" w:rsidRPr="00B67907" w:rsidRDefault="00B67907" w:rsidP="00B67907">
      <w:pPr>
        <w:rPr>
          <w:b/>
          <w:bCs/>
        </w:rPr>
      </w:pPr>
      <w:r w:rsidRPr="00B67907">
        <w:rPr>
          <w:b/>
          <w:bCs/>
        </w:rPr>
        <w:t xml:space="preserve"> E-Cycle and EV Charging Solutions</w:t>
      </w:r>
    </w:p>
    <w:p w14:paraId="199E90A4" w14:textId="77777777" w:rsidR="00B67907" w:rsidRPr="00B67907" w:rsidRDefault="00B67907" w:rsidP="00B67907">
      <w:r w:rsidRPr="00B67907">
        <w:t xml:space="preserve">Go green with our </w:t>
      </w:r>
      <w:r w:rsidRPr="00B67907">
        <w:rPr>
          <w:b/>
          <w:bCs/>
        </w:rPr>
        <w:t>electric bicycles</w:t>
      </w:r>
      <w:r w:rsidRPr="00B67907">
        <w:t xml:space="preserve"> and </w:t>
      </w:r>
      <w:r w:rsidRPr="00B67907">
        <w:rPr>
          <w:b/>
          <w:bCs/>
        </w:rPr>
        <w:t>EV charging equipment</w:t>
      </w:r>
      <w:r w:rsidRPr="00B67907">
        <w:t xml:space="preserve"> that make sustainable travel convenient and affordable.</w:t>
      </w:r>
    </w:p>
    <w:p w14:paraId="731FB060" w14:textId="4CDDFFB4" w:rsidR="00B67907" w:rsidRPr="00B67907" w:rsidRDefault="00B67907" w:rsidP="00B67907">
      <w:pPr>
        <w:rPr>
          <w:b/>
          <w:bCs/>
        </w:rPr>
      </w:pPr>
      <w:r w:rsidRPr="00B67907">
        <w:rPr>
          <w:b/>
          <w:bCs/>
        </w:rPr>
        <w:t>Solar-Ready Solutions</w:t>
      </w:r>
    </w:p>
    <w:p w14:paraId="21BE5A0C" w14:textId="77777777" w:rsidR="00B67907" w:rsidRPr="00B67907" w:rsidRDefault="00B67907" w:rsidP="00B67907">
      <w:r w:rsidRPr="00B67907">
        <w:t xml:space="preserve">Our inverters and batteries are </w:t>
      </w:r>
      <w:r w:rsidRPr="00B67907">
        <w:rPr>
          <w:b/>
          <w:bCs/>
        </w:rPr>
        <w:t>compatible with solar systems</w:t>
      </w:r>
      <w:r w:rsidRPr="00B67907">
        <w:t>, enabling you to harness the power of the sun and reduce electricity bills.</w:t>
      </w:r>
    </w:p>
    <w:p w14:paraId="1E914BEA" w14:textId="77777777" w:rsidR="00B67907" w:rsidRPr="00B67907" w:rsidRDefault="00B67907" w:rsidP="00B67907">
      <w:r w:rsidRPr="00B67907">
        <w:pict w14:anchorId="2269F159">
          <v:rect id="_x0000_i1034" style="width:0;height:1.5pt" o:hralign="center" o:hrstd="t" o:hr="t" fillcolor="#a0a0a0" stroked="f"/>
        </w:pict>
      </w:r>
    </w:p>
    <w:p w14:paraId="471A0369" w14:textId="620AEBA1" w:rsidR="00B67907" w:rsidRPr="00B67907" w:rsidRDefault="00B67907" w:rsidP="00B67907">
      <w:pPr>
        <w:rPr>
          <w:b/>
          <w:bCs/>
        </w:rPr>
      </w:pPr>
      <w:r w:rsidRPr="00B67907">
        <w:rPr>
          <w:b/>
          <w:bCs/>
        </w:rPr>
        <w:t>Exclusive Offers at the Mela</w:t>
      </w:r>
    </w:p>
    <w:p w14:paraId="4C019DD9" w14:textId="77777777" w:rsidR="00B67907" w:rsidRPr="00B67907" w:rsidRDefault="00B67907" w:rsidP="00B67907">
      <w:r w:rsidRPr="00B67907">
        <w:t xml:space="preserve">Visit our stall to enjoy </w:t>
      </w:r>
      <w:r w:rsidRPr="00B67907">
        <w:rPr>
          <w:b/>
          <w:bCs/>
        </w:rPr>
        <w:t>special discounts</w:t>
      </w:r>
      <w:r w:rsidRPr="00B67907">
        <w:t>, product demos, and expert consultations. Our team will guide you in choosing the right power solution for your home, office, or business.</w:t>
      </w:r>
    </w:p>
    <w:p w14:paraId="572B2852" w14:textId="75116B57" w:rsidR="00B67907" w:rsidRDefault="00B67907" w:rsidP="00B67907"/>
    <w:sectPr w:rsidR="00B67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07"/>
    <w:rsid w:val="00132800"/>
    <w:rsid w:val="0034678D"/>
    <w:rsid w:val="00B67907"/>
    <w:rsid w:val="00D6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9119"/>
  <w15:chartTrackingRefBased/>
  <w15:docId w15:val="{E1B18F16-E64C-4738-9393-EB7F43EFE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7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90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90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90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790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790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7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90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907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90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7907"/>
    <w:rPr>
      <w:rFonts w:ascii="Times New Roman" w:hAnsi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mugdha dubey</dc:creator>
  <cp:keywords/>
  <dc:description/>
  <cp:lastModifiedBy>mugdha dubey</cp:lastModifiedBy>
  <cp:revision>1</cp:revision>
  <dcterms:created xsi:type="dcterms:W3CDTF">2026-01-08T05:51:00Z</dcterms:created>
  <dcterms:modified xsi:type="dcterms:W3CDTF">2026-01-08T05:54:00Z</dcterms:modified>
</cp:coreProperties>
</file>