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8E71" w14:textId="77777777" w:rsidR="00DF6FD8" w:rsidRPr="00082057" w:rsidRDefault="00DF6FD8" w:rsidP="00DF6FD8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082057">
        <w:rPr>
          <w:rFonts w:ascii="Times New Roman" w:hAnsi="Times New Roman"/>
          <w:b/>
          <w:bCs/>
          <w:sz w:val="44"/>
          <w:szCs w:val="44"/>
        </w:rPr>
        <w:t>Εργαστήριο Προηγμένων Μικροεπεξεργαστών</w:t>
      </w:r>
    </w:p>
    <w:p w14:paraId="5FFE45B6" w14:textId="77777777" w:rsidR="00DF6FD8" w:rsidRPr="00082057" w:rsidRDefault="00DF6FD8" w:rsidP="00DF6FD8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082057">
        <w:rPr>
          <w:rFonts w:ascii="Times New Roman" w:hAnsi="Times New Roman"/>
          <w:color w:val="555555"/>
          <w:kern w:val="0"/>
          <w:sz w:val="27"/>
          <w:szCs w:val="27"/>
        </w:rPr>
        <w:t>ΟΜΑΔΑ Β4 - ΕΡΓΑΣΤΗΡΙΑΚΗ ΑΣΚΗΣΗ 3</w:t>
      </w:r>
    </w:p>
    <w:p w14:paraId="38C54DF4" w14:textId="77777777" w:rsidR="00DF6FD8" w:rsidRPr="00082057" w:rsidRDefault="00DF6FD8" w:rsidP="00DF6FD8">
      <w:pPr>
        <w:jc w:val="center"/>
        <w:rPr>
          <w:rFonts w:ascii="Times New Roman" w:hAnsi="Times New Roman"/>
          <w:sz w:val="24"/>
          <w:szCs w:val="24"/>
        </w:rPr>
      </w:pPr>
      <w:r w:rsidRPr="00082057">
        <w:rPr>
          <w:rFonts w:ascii="Times New Roman" w:hAnsi="Times New Roman"/>
          <w:sz w:val="24"/>
          <w:szCs w:val="24"/>
        </w:rPr>
        <w:t>Μιχαηλίδης Νεκτάριος – 1072594 – 4</w:t>
      </w:r>
      <w:r w:rsidRPr="00082057">
        <w:rPr>
          <w:rFonts w:ascii="Times New Roman" w:hAnsi="Times New Roman"/>
          <w:sz w:val="24"/>
          <w:szCs w:val="24"/>
          <w:vertAlign w:val="superscript"/>
        </w:rPr>
        <w:t>ο</w:t>
      </w:r>
      <w:r w:rsidRPr="00082057">
        <w:rPr>
          <w:rFonts w:ascii="Times New Roman" w:hAnsi="Times New Roman"/>
          <w:sz w:val="24"/>
          <w:szCs w:val="24"/>
        </w:rPr>
        <w:t xml:space="preserve"> έτος</w:t>
      </w:r>
    </w:p>
    <w:p w14:paraId="044C66A1" w14:textId="77777777" w:rsidR="00F37787" w:rsidRPr="00082057" w:rsidRDefault="00F37787" w:rsidP="00F37787">
      <w:pPr>
        <w:jc w:val="center"/>
        <w:rPr>
          <w:rFonts w:ascii="Times New Roman" w:hAnsi="Times New Roman"/>
          <w:sz w:val="24"/>
          <w:szCs w:val="24"/>
        </w:rPr>
      </w:pPr>
      <w:r w:rsidRPr="00082057">
        <w:rPr>
          <w:rFonts w:ascii="Times New Roman" w:hAnsi="Times New Roman"/>
          <w:sz w:val="24"/>
          <w:szCs w:val="24"/>
        </w:rPr>
        <w:t>Περικλής Κύρκος – 1067524 – 5</w:t>
      </w:r>
      <w:r w:rsidRPr="00082057">
        <w:rPr>
          <w:rFonts w:ascii="Times New Roman" w:hAnsi="Times New Roman"/>
          <w:sz w:val="24"/>
          <w:szCs w:val="24"/>
          <w:vertAlign w:val="superscript"/>
        </w:rPr>
        <w:t>ο</w:t>
      </w:r>
      <w:r w:rsidRPr="00082057">
        <w:rPr>
          <w:rFonts w:ascii="Times New Roman" w:hAnsi="Times New Roman"/>
          <w:sz w:val="24"/>
          <w:szCs w:val="24"/>
        </w:rPr>
        <w:t xml:space="preserve"> έτος</w:t>
      </w:r>
    </w:p>
    <w:p w14:paraId="0209F1EE" w14:textId="77777777" w:rsidR="00AA1BB4" w:rsidRDefault="00AA1BB4" w:rsidP="00AA1BB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Παραδοχές :</w:t>
      </w:r>
    </w:p>
    <w:p w14:paraId="5292D6DB" w14:textId="77777777" w:rsidR="00AA1BB4" w:rsidRPr="00AA1BB4" w:rsidRDefault="00AA1BB4" w:rsidP="00AA1BB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Γράψαμε τον κώδικα χρησιμοποιόντας δυο </w:t>
      </w:r>
      <w:r>
        <w:rPr>
          <w:rFonts w:ascii="Times New Roman" w:hAnsi="Times New Roman"/>
          <w:noProof/>
          <w:lang w:val="en-GB"/>
        </w:rPr>
        <w:t>TCB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val="en-GB"/>
        </w:rPr>
        <w:t>timers</w:t>
      </w:r>
      <w:r w:rsidRPr="00AA1BB4">
        <w:rPr>
          <w:rFonts w:ascii="Times New Roman" w:hAnsi="Times New Roman"/>
          <w:noProof/>
        </w:rPr>
        <w:t xml:space="preserve"> (</w:t>
      </w:r>
      <w:r>
        <w:rPr>
          <w:rFonts w:ascii="Times New Roman" w:hAnsi="Times New Roman"/>
          <w:noProof/>
        </w:rPr>
        <w:t xml:space="preserve">τον </w:t>
      </w:r>
      <w:r>
        <w:rPr>
          <w:rFonts w:ascii="Times New Roman" w:hAnsi="Times New Roman"/>
          <w:noProof/>
          <w:lang w:val="en-GB"/>
        </w:rPr>
        <w:t>TCB</w:t>
      </w:r>
      <w:r w:rsidRPr="00AA1BB4">
        <w:rPr>
          <w:rFonts w:ascii="Times New Roman" w:hAnsi="Times New Roman"/>
          <w:noProof/>
        </w:rPr>
        <w:t xml:space="preserve">0 </w:t>
      </w:r>
      <w:r>
        <w:rPr>
          <w:rFonts w:ascii="Times New Roman" w:hAnsi="Times New Roman"/>
          <w:noProof/>
        </w:rPr>
        <w:t xml:space="preserve">και τον </w:t>
      </w:r>
      <w:r>
        <w:rPr>
          <w:rFonts w:ascii="Times New Roman" w:hAnsi="Times New Roman"/>
          <w:noProof/>
          <w:lang w:val="en-GB"/>
        </w:rPr>
        <w:t>TCB</w:t>
      </w:r>
      <w:r w:rsidRPr="00AA1BB4">
        <w:rPr>
          <w:rFonts w:ascii="Times New Roman" w:hAnsi="Times New Roman"/>
          <w:noProof/>
        </w:rPr>
        <w:t>1).</w:t>
      </w:r>
    </w:p>
    <w:p w14:paraId="66496D85" w14:textId="77777777" w:rsidR="00AA1BB4" w:rsidRDefault="00AA1BB4" w:rsidP="00AA1BB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Ο τρόπος που αναγνωρίζει το πρόγραμμα ποιος παλμός εκανε </w:t>
      </w:r>
      <w:r>
        <w:rPr>
          <w:rFonts w:ascii="Times New Roman" w:hAnsi="Times New Roman"/>
          <w:noProof/>
          <w:lang w:val="en-GB"/>
        </w:rPr>
        <w:t>trigger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το </w:t>
      </w:r>
      <w:r>
        <w:rPr>
          <w:rFonts w:ascii="Times New Roman" w:hAnsi="Times New Roman"/>
          <w:noProof/>
          <w:lang w:val="en-GB"/>
        </w:rPr>
        <w:t>Interrupt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είναι κοιτόντας τα </w:t>
      </w:r>
      <w:r>
        <w:rPr>
          <w:rFonts w:ascii="Times New Roman" w:hAnsi="Times New Roman"/>
          <w:noProof/>
          <w:lang w:val="en-GB"/>
        </w:rPr>
        <w:t>flags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val="en-GB"/>
        </w:rPr>
        <w:t>TCB</w:t>
      </w:r>
      <w:r w:rsidRPr="00AA1BB4">
        <w:rPr>
          <w:rFonts w:ascii="Times New Roman" w:hAnsi="Times New Roman"/>
          <w:noProof/>
        </w:rPr>
        <w:t xml:space="preserve">1 </w:t>
      </w:r>
      <w:r>
        <w:rPr>
          <w:rFonts w:ascii="Times New Roman" w:hAnsi="Times New Roman"/>
          <w:noProof/>
        </w:rPr>
        <w:t xml:space="preserve">μέσα στο </w:t>
      </w:r>
      <w:r>
        <w:rPr>
          <w:rFonts w:ascii="Times New Roman" w:hAnsi="Times New Roman"/>
          <w:noProof/>
          <w:lang w:val="en-GB"/>
        </w:rPr>
        <w:t>interrupt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του </w:t>
      </w:r>
      <w:r>
        <w:rPr>
          <w:rFonts w:ascii="Times New Roman" w:hAnsi="Times New Roman"/>
          <w:noProof/>
          <w:lang w:val="en-GB"/>
        </w:rPr>
        <w:t>TCB</w:t>
      </w:r>
      <w:r w:rsidRPr="00AA1BB4">
        <w:rPr>
          <w:rFonts w:ascii="Times New Roman" w:hAnsi="Times New Roman"/>
          <w:noProof/>
        </w:rPr>
        <w:t xml:space="preserve">0. </w:t>
      </w:r>
      <w:r>
        <w:rPr>
          <w:rFonts w:ascii="Times New Roman" w:hAnsi="Times New Roman"/>
          <w:noProof/>
        </w:rPr>
        <w:t xml:space="preserve">Ο </w:t>
      </w:r>
      <w:r>
        <w:rPr>
          <w:rFonts w:ascii="Times New Roman" w:hAnsi="Times New Roman"/>
          <w:noProof/>
          <w:lang w:val="en-GB"/>
        </w:rPr>
        <w:t>TCB</w:t>
      </w:r>
      <w:r w:rsidRPr="00AA1BB4">
        <w:rPr>
          <w:rFonts w:ascii="Times New Roman" w:hAnsi="Times New Roman"/>
          <w:noProof/>
        </w:rPr>
        <w:t xml:space="preserve">0 </w:t>
      </w:r>
      <w:r>
        <w:rPr>
          <w:rFonts w:ascii="Times New Roman" w:hAnsi="Times New Roman"/>
          <w:noProof/>
        </w:rPr>
        <w:t xml:space="preserve">που είναι και ο πιο γρηγορος θα πετάει </w:t>
      </w:r>
      <w:r>
        <w:rPr>
          <w:rFonts w:ascii="Times New Roman" w:hAnsi="Times New Roman"/>
          <w:noProof/>
          <w:lang w:val="en-GB"/>
        </w:rPr>
        <w:t>interrupt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και το </w:t>
      </w:r>
      <w:r>
        <w:rPr>
          <w:rFonts w:ascii="Times New Roman" w:hAnsi="Times New Roman"/>
          <w:noProof/>
          <w:lang w:val="en-GB"/>
        </w:rPr>
        <w:t>led</w:t>
      </w:r>
      <w:r w:rsidRPr="00AA1BB4">
        <w:rPr>
          <w:rFonts w:ascii="Times New Roman" w:hAnsi="Times New Roman"/>
          <w:noProof/>
        </w:rPr>
        <w:t xml:space="preserve">0 </w:t>
      </w:r>
      <w:r>
        <w:rPr>
          <w:rFonts w:ascii="Times New Roman" w:hAnsi="Times New Roman"/>
          <w:noProof/>
        </w:rPr>
        <w:t xml:space="preserve">θα κάνει </w:t>
      </w:r>
      <w:r>
        <w:rPr>
          <w:rFonts w:ascii="Times New Roman" w:hAnsi="Times New Roman"/>
          <w:noProof/>
          <w:lang w:val="en-GB"/>
        </w:rPr>
        <w:t>toggle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και μετα θα ελέγχουμε τα </w:t>
      </w:r>
      <w:r>
        <w:rPr>
          <w:rFonts w:ascii="Times New Roman" w:hAnsi="Times New Roman"/>
          <w:noProof/>
          <w:lang w:val="en-GB"/>
        </w:rPr>
        <w:t>INTFLAGS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του </w:t>
      </w:r>
      <w:r>
        <w:rPr>
          <w:rFonts w:ascii="Times New Roman" w:hAnsi="Times New Roman"/>
          <w:noProof/>
          <w:lang w:val="en-GB"/>
        </w:rPr>
        <w:t>TCB</w:t>
      </w:r>
      <w:r w:rsidRPr="00AA1BB4">
        <w:rPr>
          <w:rFonts w:ascii="Times New Roman" w:hAnsi="Times New Roman"/>
          <w:noProof/>
        </w:rPr>
        <w:t xml:space="preserve">1 </w:t>
      </w:r>
      <w:r>
        <w:rPr>
          <w:rFonts w:ascii="Times New Roman" w:hAnsi="Times New Roman"/>
          <w:noProof/>
        </w:rPr>
        <w:t xml:space="preserve">μεσα στο </w:t>
      </w:r>
      <w:r>
        <w:rPr>
          <w:rFonts w:ascii="Times New Roman" w:hAnsi="Times New Roman"/>
          <w:noProof/>
          <w:lang w:val="en-GB"/>
        </w:rPr>
        <w:t>Interrupt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του </w:t>
      </w:r>
      <w:r>
        <w:rPr>
          <w:rFonts w:ascii="Times New Roman" w:hAnsi="Times New Roman"/>
          <w:noProof/>
          <w:lang w:val="en-GB"/>
        </w:rPr>
        <w:t>TCB</w:t>
      </w:r>
      <w:r w:rsidRPr="00AA1BB4">
        <w:rPr>
          <w:rFonts w:ascii="Times New Roman" w:hAnsi="Times New Roman"/>
          <w:noProof/>
        </w:rPr>
        <w:t xml:space="preserve">0 </w:t>
      </w:r>
      <w:r>
        <w:rPr>
          <w:rFonts w:ascii="Times New Roman" w:hAnsi="Times New Roman"/>
          <w:noProof/>
        </w:rPr>
        <w:t xml:space="preserve">και αν είναι 1 τότε ξέρουμε ότι έκανε </w:t>
      </w:r>
      <w:r>
        <w:rPr>
          <w:rFonts w:ascii="Times New Roman" w:hAnsi="Times New Roman"/>
          <w:noProof/>
          <w:lang w:val="en-GB"/>
        </w:rPr>
        <w:t>interrupt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και ο </w:t>
      </w:r>
      <w:r>
        <w:rPr>
          <w:rFonts w:ascii="Times New Roman" w:hAnsi="Times New Roman"/>
          <w:noProof/>
          <w:lang w:val="en-GB"/>
        </w:rPr>
        <w:t>TCB</w:t>
      </w:r>
      <w:r w:rsidRPr="00AA1BB4">
        <w:rPr>
          <w:rFonts w:ascii="Times New Roman" w:hAnsi="Times New Roman"/>
          <w:noProof/>
        </w:rPr>
        <w:t xml:space="preserve">1 </w:t>
      </w:r>
      <w:r>
        <w:rPr>
          <w:rFonts w:ascii="Times New Roman" w:hAnsi="Times New Roman"/>
          <w:noProof/>
        </w:rPr>
        <w:t xml:space="preserve">οπότε θα κάνουμε </w:t>
      </w:r>
      <w:r>
        <w:rPr>
          <w:rFonts w:ascii="Times New Roman" w:hAnsi="Times New Roman"/>
          <w:noProof/>
          <w:lang w:val="en-GB"/>
        </w:rPr>
        <w:t>toggle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και το </w:t>
      </w:r>
      <w:r>
        <w:rPr>
          <w:rFonts w:ascii="Times New Roman" w:hAnsi="Times New Roman"/>
          <w:noProof/>
          <w:lang w:val="en-GB"/>
        </w:rPr>
        <w:t>LED</w:t>
      </w:r>
      <w:r w:rsidRPr="00AA1BB4">
        <w:rPr>
          <w:rFonts w:ascii="Times New Roman" w:hAnsi="Times New Roman"/>
          <w:noProof/>
        </w:rPr>
        <w:t>1.</w:t>
      </w:r>
    </w:p>
    <w:p w14:paraId="29FB6F9E" w14:textId="77777777" w:rsidR="00AA1BB4" w:rsidRDefault="00AA1BB4" w:rsidP="00AA1BB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Χρησιμοποιούμε την μεταβλητή </w:t>
      </w:r>
      <w:r>
        <w:rPr>
          <w:rFonts w:ascii="Times New Roman" w:hAnsi="Times New Roman"/>
          <w:noProof/>
          <w:lang w:val="en-GB"/>
        </w:rPr>
        <w:t>FINGER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για να διαφοροποιήσουμε την κατάσταση επανέναρξης της συσκευης με το πάτημα του κουμπιού από την δεύτερη λειτουργία της συσκευης με το πάτημα του κουμπιού.</w:t>
      </w:r>
    </w:p>
    <w:p w14:paraId="2DF5D43F" w14:textId="77777777" w:rsidR="0095089F" w:rsidRDefault="00AA1BB4" w:rsidP="00AA1BB4">
      <w:pPr>
        <w:rPr>
          <w:rFonts w:ascii="Times New Roman" w:hAnsi="Times New Roman"/>
          <w:noProof/>
          <w:lang w:val="en-GB"/>
        </w:rPr>
      </w:pPr>
      <w:r>
        <w:rPr>
          <w:rFonts w:ascii="Times New Roman" w:hAnsi="Times New Roman"/>
          <w:noProof/>
        </w:rPr>
        <w:t xml:space="preserve">Χρησιμοποιούμε την εντολή </w:t>
      </w:r>
      <w:r>
        <w:rPr>
          <w:rFonts w:ascii="Times New Roman" w:hAnsi="Times New Roman"/>
          <w:noProof/>
          <w:lang w:val="en-GB"/>
        </w:rPr>
        <w:t>button</w:t>
      </w:r>
      <w:r w:rsidRPr="00AA1BB4">
        <w:rPr>
          <w:rFonts w:ascii="Times New Roman" w:hAnsi="Times New Roman"/>
          <w:noProof/>
        </w:rPr>
        <w:t>_</w:t>
      </w:r>
      <w:r>
        <w:rPr>
          <w:rFonts w:ascii="Times New Roman" w:hAnsi="Times New Roman"/>
          <w:noProof/>
          <w:lang w:val="en-GB"/>
        </w:rPr>
        <w:t>state</w:t>
      </w:r>
      <w:r w:rsidRPr="00AA1B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για να </w:t>
      </w:r>
      <w:r w:rsidR="0095089F">
        <w:rPr>
          <w:rFonts w:ascii="Times New Roman" w:hAnsi="Times New Roman"/>
          <w:noProof/>
        </w:rPr>
        <w:t xml:space="preserve">ξέρει το πρόγραμμα πόσες φορες έχει πατηθει το κουμπι. 1 αντιστοιχεί στην πρώτη κανονική κατάσταση, 2 αντιστοιχεί στην πιο γρηγορη κατάσταση και 3 αντιστοιχει στην σβηστη κατάσταση. Μέσα στον </w:t>
      </w:r>
      <w:r w:rsidR="0095089F">
        <w:rPr>
          <w:rFonts w:ascii="Times New Roman" w:hAnsi="Times New Roman"/>
          <w:noProof/>
          <w:lang w:val="en-GB"/>
        </w:rPr>
        <w:t>main</w:t>
      </w:r>
      <w:r w:rsidR="0095089F" w:rsidRPr="0095089F">
        <w:rPr>
          <w:rFonts w:ascii="Times New Roman" w:hAnsi="Times New Roman"/>
          <w:noProof/>
        </w:rPr>
        <w:t xml:space="preserve"> </w:t>
      </w:r>
      <w:r w:rsidR="0095089F">
        <w:rPr>
          <w:rFonts w:ascii="Times New Roman" w:hAnsi="Times New Roman"/>
          <w:noProof/>
        </w:rPr>
        <w:t xml:space="preserve">κώδικα ελέγχουμε αν η κατάσταση είναι 3 ή μεγαλύτερη και τερματίζουμε το πρόγραμμα. (το προγραμμα τρεχει </w:t>
      </w:r>
      <w:r w:rsidR="0095089F">
        <w:rPr>
          <w:rFonts w:ascii="Times New Roman" w:hAnsi="Times New Roman"/>
          <w:noProof/>
          <w:lang w:val="en-GB"/>
        </w:rPr>
        <w:t>while (button_state &lt; 3)</w:t>
      </w:r>
      <w:r w:rsidR="0095089F">
        <w:rPr>
          <w:rFonts w:ascii="Times New Roman" w:hAnsi="Times New Roman"/>
          <w:noProof/>
        </w:rPr>
        <w:t>)</w:t>
      </w:r>
      <w:r w:rsidR="0095089F">
        <w:rPr>
          <w:rFonts w:ascii="Times New Roman" w:hAnsi="Times New Roman"/>
          <w:noProof/>
          <w:lang w:val="en-GB"/>
        </w:rPr>
        <w:t>.</w:t>
      </w:r>
    </w:p>
    <w:p w14:paraId="4ADC322D" w14:textId="77777777" w:rsidR="00482DF0" w:rsidRDefault="0095089F" w:rsidP="00AA1BB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Ο τρόπος που κάναμε </w:t>
      </w:r>
      <w:r>
        <w:rPr>
          <w:rFonts w:ascii="Times New Roman" w:hAnsi="Times New Roman"/>
          <w:noProof/>
          <w:lang w:val="en-GB"/>
        </w:rPr>
        <w:t>initialize</w:t>
      </w:r>
      <w:r w:rsidRPr="0095089F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val="en-GB"/>
        </w:rPr>
        <w:t>to</w:t>
      </w:r>
      <w:r w:rsidRPr="0095089F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val="en-GB"/>
        </w:rPr>
        <w:t>PWD</w:t>
      </w:r>
      <w:r w:rsidRPr="0095089F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val="en-GB"/>
        </w:rPr>
        <w:t>timer</w:t>
      </w:r>
      <w:r>
        <w:rPr>
          <w:rFonts w:ascii="Times New Roman" w:hAnsi="Times New Roman"/>
          <w:noProof/>
        </w:rPr>
        <w:t xml:space="preserve"> είναι βάλαμε στο </w:t>
      </w:r>
      <w:r w:rsidR="00482DF0">
        <w:rPr>
          <w:rFonts w:ascii="Times New Roman" w:hAnsi="Times New Roman"/>
          <w:noProof/>
          <w:lang w:val="en-GB"/>
        </w:rPr>
        <w:t>ccmpl</w:t>
      </w:r>
      <w:r w:rsidR="00482DF0" w:rsidRPr="00482DF0">
        <w:rPr>
          <w:rFonts w:ascii="Times New Roman" w:hAnsi="Times New Roman"/>
          <w:noProof/>
        </w:rPr>
        <w:t xml:space="preserve"> </w:t>
      </w:r>
      <w:r w:rsidR="00482DF0">
        <w:rPr>
          <w:rFonts w:ascii="Times New Roman" w:hAnsi="Times New Roman"/>
          <w:noProof/>
        </w:rPr>
        <w:t xml:space="preserve">την τιμη των </w:t>
      </w:r>
      <w:r w:rsidR="00482DF0">
        <w:rPr>
          <w:rFonts w:ascii="Times New Roman" w:hAnsi="Times New Roman"/>
          <w:noProof/>
          <w:lang w:val="en-GB"/>
        </w:rPr>
        <w:t>milisecond</w:t>
      </w:r>
      <w:r w:rsidR="00482DF0" w:rsidRPr="00482DF0">
        <w:rPr>
          <w:rFonts w:ascii="Times New Roman" w:hAnsi="Times New Roman"/>
          <w:noProof/>
        </w:rPr>
        <w:t xml:space="preserve"> </w:t>
      </w:r>
      <w:r w:rsidR="00482DF0">
        <w:rPr>
          <w:rFonts w:ascii="Times New Roman" w:hAnsi="Times New Roman"/>
          <w:noProof/>
        </w:rPr>
        <w:t xml:space="preserve">και στην </w:t>
      </w:r>
      <w:r w:rsidR="00482DF0">
        <w:rPr>
          <w:rFonts w:ascii="Times New Roman" w:hAnsi="Times New Roman"/>
          <w:noProof/>
          <w:lang w:val="en-GB"/>
        </w:rPr>
        <w:t>ccmph</w:t>
      </w:r>
      <w:r w:rsidR="00482DF0" w:rsidRPr="00482DF0">
        <w:rPr>
          <w:rFonts w:ascii="Times New Roman" w:hAnsi="Times New Roman"/>
          <w:noProof/>
        </w:rPr>
        <w:t xml:space="preserve"> </w:t>
      </w:r>
      <w:r w:rsidR="00482DF0">
        <w:rPr>
          <w:rFonts w:ascii="Times New Roman" w:hAnsi="Times New Roman"/>
          <w:noProof/>
        </w:rPr>
        <w:t xml:space="preserve">την μιση από την τιμη των </w:t>
      </w:r>
      <w:r w:rsidR="00482DF0">
        <w:rPr>
          <w:rFonts w:ascii="Times New Roman" w:hAnsi="Times New Roman"/>
          <w:noProof/>
          <w:lang w:val="en-GB"/>
        </w:rPr>
        <w:t>milisecond</w:t>
      </w:r>
      <w:r w:rsidR="00482DF0" w:rsidRPr="00482DF0">
        <w:rPr>
          <w:rFonts w:ascii="Times New Roman" w:hAnsi="Times New Roman"/>
          <w:noProof/>
        </w:rPr>
        <w:t xml:space="preserve"> </w:t>
      </w:r>
      <w:r w:rsidR="00482DF0">
        <w:rPr>
          <w:rFonts w:ascii="Times New Roman" w:hAnsi="Times New Roman"/>
          <w:noProof/>
        </w:rPr>
        <w:t xml:space="preserve">και έτσι πετυχένουμε περίοδο όσα </w:t>
      </w:r>
      <w:r w:rsidR="00482DF0">
        <w:rPr>
          <w:rFonts w:ascii="Times New Roman" w:hAnsi="Times New Roman"/>
          <w:noProof/>
          <w:lang w:val="en-GB"/>
        </w:rPr>
        <w:t>milisecond</w:t>
      </w:r>
      <w:r w:rsidR="00482DF0" w:rsidRPr="00482DF0">
        <w:rPr>
          <w:rFonts w:ascii="Times New Roman" w:hAnsi="Times New Roman"/>
          <w:noProof/>
        </w:rPr>
        <w:t xml:space="preserve"> </w:t>
      </w:r>
      <w:r w:rsidR="00482DF0">
        <w:rPr>
          <w:rFonts w:ascii="Times New Roman" w:hAnsi="Times New Roman"/>
          <w:noProof/>
        </w:rPr>
        <w:t xml:space="preserve">βάζουμε και κύκλο λειτουργίας 50%. Οι τιμες είναι </w:t>
      </w:r>
      <w:r w:rsidR="00482DF0">
        <w:rPr>
          <w:rFonts w:ascii="Times New Roman" w:hAnsi="Times New Roman"/>
          <w:noProof/>
          <w:lang w:val="en-GB"/>
        </w:rPr>
        <w:t>hardcoded</w:t>
      </w:r>
      <w:r w:rsidR="00482DF0" w:rsidRPr="00482DF0">
        <w:rPr>
          <w:rFonts w:ascii="Times New Roman" w:hAnsi="Times New Roman"/>
          <w:noProof/>
        </w:rPr>
        <w:t xml:space="preserve"> </w:t>
      </w:r>
      <w:r w:rsidR="00482DF0">
        <w:rPr>
          <w:rFonts w:ascii="Times New Roman" w:hAnsi="Times New Roman"/>
          <w:noProof/>
        </w:rPr>
        <w:t xml:space="preserve">στην αρχη του προγράμματος με </w:t>
      </w:r>
      <w:r w:rsidR="00482DF0" w:rsidRPr="00482DF0">
        <w:rPr>
          <w:rFonts w:ascii="Times New Roman" w:hAnsi="Times New Roman"/>
          <w:noProof/>
        </w:rPr>
        <w:t>#</w:t>
      </w:r>
      <w:r w:rsidR="00482DF0">
        <w:rPr>
          <w:rFonts w:ascii="Times New Roman" w:hAnsi="Times New Roman"/>
          <w:noProof/>
          <w:lang w:val="en-GB"/>
        </w:rPr>
        <w:t>define</w:t>
      </w:r>
      <w:r w:rsidR="00482DF0" w:rsidRPr="00482DF0">
        <w:rPr>
          <w:rFonts w:ascii="Times New Roman" w:hAnsi="Times New Roman"/>
          <w:noProof/>
        </w:rPr>
        <w:t>.</w:t>
      </w:r>
    </w:p>
    <w:p w14:paraId="7C7DD883" w14:textId="77777777" w:rsidR="00482DF0" w:rsidRDefault="00482DF0" w:rsidP="00AA1BB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Ο τρόπος που επιτύχαμε την διπλασίαση της ταχύτητας του ανεμιστήρα στο δευτερο ερώτημα είναι με μια συνάρτηση όπου ξανακανει </w:t>
      </w:r>
      <w:r>
        <w:rPr>
          <w:rFonts w:ascii="Times New Roman" w:hAnsi="Times New Roman"/>
          <w:noProof/>
          <w:lang w:val="en-GB"/>
        </w:rPr>
        <w:t>initialize</w:t>
      </w:r>
      <w:r w:rsidRPr="00482DF0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και τους δυο </w:t>
      </w:r>
      <w:r>
        <w:rPr>
          <w:rFonts w:ascii="Times New Roman" w:hAnsi="Times New Roman"/>
          <w:noProof/>
          <w:lang w:val="en-GB"/>
        </w:rPr>
        <w:t>timers</w:t>
      </w:r>
      <w:r w:rsidRPr="00482DF0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αλλα με την διπλάσια τιμή στον </w:t>
      </w:r>
      <w:r>
        <w:rPr>
          <w:rFonts w:ascii="Times New Roman" w:hAnsi="Times New Roman"/>
          <w:noProof/>
          <w:lang w:val="en-GB"/>
        </w:rPr>
        <w:t>TCB</w:t>
      </w:r>
      <w:r w:rsidRPr="00482DF0">
        <w:rPr>
          <w:rFonts w:ascii="Times New Roman" w:hAnsi="Times New Roman"/>
          <w:noProof/>
        </w:rPr>
        <w:t xml:space="preserve">1 </w:t>
      </w:r>
      <w:r>
        <w:rPr>
          <w:rFonts w:ascii="Times New Roman" w:hAnsi="Times New Roman"/>
          <w:noProof/>
        </w:rPr>
        <w:t xml:space="preserve">που είναι ξανα </w:t>
      </w:r>
      <w:r>
        <w:rPr>
          <w:rFonts w:ascii="Times New Roman" w:hAnsi="Times New Roman"/>
          <w:noProof/>
          <w:lang w:val="en-GB"/>
        </w:rPr>
        <w:t>hardcoded</w:t>
      </w:r>
      <w:r w:rsidRPr="00482DF0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με #</w:t>
      </w:r>
      <w:r>
        <w:rPr>
          <w:rFonts w:ascii="Times New Roman" w:hAnsi="Times New Roman"/>
          <w:noProof/>
          <w:lang w:val="en-GB"/>
        </w:rPr>
        <w:t>define</w:t>
      </w:r>
      <w:r w:rsidRPr="00482DF0">
        <w:rPr>
          <w:rFonts w:ascii="Times New Roman" w:hAnsi="Times New Roman"/>
          <w:noProof/>
        </w:rPr>
        <w:t xml:space="preserve"> (</w:t>
      </w:r>
      <w:r>
        <w:rPr>
          <w:rFonts w:ascii="Times New Roman" w:hAnsi="Times New Roman"/>
          <w:noProof/>
        </w:rPr>
        <w:t xml:space="preserve">δεν χρειαζοταν να ξανακανουμε τα </w:t>
      </w:r>
      <w:r>
        <w:rPr>
          <w:rFonts w:ascii="Times New Roman" w:hAnsi="Times New Roman"/>
          <w:noProof/>
          <w:lang w:val="en-GB"/>
        </w:rPr>
        <w:t>initialization</w:t>
      </w:r>
      <w:r w:rsidRPr="00482DF0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αλλα πιστευω είναι πιο ξεκαθαρος ο κωδικας ετσι</w:t>
      </w:r>
      <w:r w:rsidRPr="00482DF0">
        <w:rPr>
          <w:rFonts w:ascii="Times New Roman" w:hAnsi="Times New Roman"/>
          <w:noProof/>
        </w:rPr>
        <w:t>)</w:t>
      </w:r>
      <w:r>
        <w:rPr>
          <w:rFonts w:ascii="Times New Roman" w:hAnsi="Times New Roman"/>
          <w:noProof/>
        </w:rPr>
        <w:t>.</w:t>
      </w:r>
    </w:p>
    <w:p w14:paraId="02E81693" w14:textId="77777777" w:rsidR="00AA1BB4" w:rsidRPr="0095089F" w:rsidRDefault="0095089F" w:rsidP="00AA1BB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br w:type="page"/>
      </w:r>
    </w:p>
    <w:p w14:paraId="1CB6B7FB" w14:textId="77777777" w:rsidR="00636BBE" w:rsidRPr="00636BBE" w:rsidRDefault="00636BBE" w:rsidP="00636BBE">
      <w:pPr>
        <w:numPr>
          <w:ilvl w:val="0"/>
          <w:numId w:val="1"/>
        </w:numPr>
        <w:rPr>
          <w:rFonts w:ascii="Times New Roman" w:hAnsi="Times New Roman"/>
          <w:noProof/>
          <w:lang w:val="en-GB"/>
        </w:rPr>
      </w:pPr>
      <w:r>
        <w:rPr>
          <w:rFonts w:ascii="Times New Roman" w:hAnsi="Times New Roman"/>
          <w:noProof/>
        </w:rPr>
        <w:t>Διάγραμμα ροής πρώτου ερωτήματος :</w:t>
      </w:r>
    </w:p>
    <w:p w14:paraId="28BCE2F7" w14:textId="77777777" w:rsidR="00636BBE" w:rsidRDefault="00F37787">
      <w:pPr>
        <w:rPr>
          <w:rFonts w:ascii="Times New Roman" w:hAnsi="Times New Roman"/>
          <w:noProof/>
        </w:rPr>
      </w:pPr>
      <w:r w:rsidRPr="00082057">
        <w:rPr>
          <w:rFonts w:ascii="Times New Roman" w:hAnsi="Times New Roman"/>
          <w:noProof/>
        </w:rPr>
        <w:pict w14:anchorId="26B36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" o:spid="_x0000_i1025" type="#_x0000_t75" style="width:467.25pt;height:463.5pt;visibility:visible">
            <v:imagedata r:id="rId6" o:title=""/>
          </v:shape>
        </w:pict>
      </w:r>
    </w:p>
    <w:p w14:paraId="715BF2D9" w14:textId="77777777" w:rsidR="00AA1BB4" w:rsidRDefault="00AA1BB4">
      <w:pPr>
        <w:rPr>
          <w:rFonts w:ascii="Times New Roman" w:hAnsi="Times New Roman"/>
          <w:noProof/>
        </w:rPr>
      </w:pPr>
    </w:p>
    <w:p w14:paraId="6F8055DB" w14:textId="77777777" w:rsidR="00636BBE" w:rsidRDefault="00636BBE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Κώδικας Πρώτου ερωτήματος :</w:t>
      </w:r>
    </w:p>
    <w:p w14:paraId="296AA979" w14:textId="77777777" w:rsidR="00636BBE" w:rsidRPr="00AA1BB4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>/*</w:t>
      </w:r>
    </w:p>
    <w:p w14:paraId="7BF4449F" w14:textId="77777777" w:rsidR="00636BBE" w:rsidRPr="00AA1BB4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 xml:space="preserve">*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GccApplication</w:t>
      </w: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>1.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c</w:t>
      </w:r>
    </w:p>
    <w:p w14:paraId="64F9746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 *</w:t>
      </w:r>
    </w:p>
    <w:p w14:paraId="50F3A24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 * Author : nektar24</w:t>
      </w:r>
    </w:p>
    <w:p w14:paraId="2DA6731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 */</w:t>
      </w:r>
    </w:p>
    <w:p w14:paraId="6599EA4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&lt;avr/io.h&gt;</w:t>
      </w:r>
    </w:p>
    <w:p w14:paraId="5CBDBD7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lastRenderedPageBreak/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&lt;util/delay.h&gt;</w:t>
      </w:r>
    </w:p>
    <w:p w14:paraId="7619B0D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&lt;avr/interrupt.h&gt;</w:t>
      </w:r>
    </w:p>
    <w:p w14:paraId="52A19CD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&lt;stdbool.h&gt;</w:t>
      </w:r>
    </w:p>
    <w:p w14:paraId="1D0BC13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66FF7F1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Tb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20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72BC879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Tl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10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45A9FEE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Db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10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25A497F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Dl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5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3667CE5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47634B4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474C9A3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60C4461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64C260C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1006E25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73262B1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1A4F615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LED0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72559CD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LED1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596FEA2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3577D88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main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 {</w:t>
      </w:r>
    </w:p>
    <w:p w14:paraId="51BA898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DIR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//PIN0 is output</w:t>
      </w:r>
    </w:p>
    <w:p w14:paraId="7C3A319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DIR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//PIN1 is output</w:t>
      </w:r>
    </w:p>
    <w:p w14:paraId="5F8D673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//LED0 is off</w:t>
      </w:r>
    </w:p>
    <w:p w14:paraId="4EBE72E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//LED1 is off</w:t>
      </w:r>
    </w:p>
    <w:p w14:paraId="7B4A659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7028977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Listen for interrupt on bit 5</w:t>
      </w:r>
    </w:p>
    <w:p w14:paraId="6046A37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PIN5CTRL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PORT_PULLUPEN_bm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PORT_ISC_BOTHEDGES_gc;</w:t>
      </w:r>
    </w:p>
    <w:p w14:paraId="10F8F45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39C2F36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Enable Interrupt</w:t>
      </w:r>
    </w:p>
    <w:p w14:paraId="070117B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sei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4FF81BD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while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)</w:t>
      </w:r>
    </w:p>
    <w:p w14:paraId="7C50650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{</w:t>
      </w:r>
    </w:p>
    <w:p w14:paraId="33400B7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    ;</w:t>
      </w:r>
    </w:p>
    <w:p w14:paraId="3B05ADB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63E680F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Disable Interrupt</w:t>
      </w:r>
    </w:p>
    <w:p w14:paraId="1CEDD5F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cli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6B35A5C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0426206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45B6108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Button Press INTERRUPT</w:t>
      </w:r>
    </w:p>
    <w:p w14:paraId="74A496E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ISR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(PORTF_PORT_vect){</w:t>
      </w:r>
    </w:p>
    <w:p w14:paraId="693D2A6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6A90843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Reset Interrupt Flag</w:t>
      </w:r>
    </w:p>
    <w:p w14:paraId="452D00C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6A84BBF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intflags;</w:t>
      </w:r>
    </w:p>
    <w:p w14:paraId="012C10D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128E78E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ISR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(TCB1_INT_vect){</w:t>
      </w:r>
    </w:p>
    <w:p w14:paraId="7EC0C7E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lastRenderedPageBreak/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if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){</w:t>
      </w:r>
    </w:p>
    <w:p w14:paraId="44C1BEA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Timer Βάσης</w:t>
      </w:r>
    </w:p>
    <w:p w14:paraId="57BCB54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TOGGLE LED 1</w:t>
      </w:r>
    </w:p>
    <w:p w14:paraId="7D8475F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switch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(LED1){</w:t>
      </w:r>
    </w:p>
    <w:p w14:paraId="5DAE252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7CD4FBD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LED1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11CE9F2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3EBB930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3D04257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631D5F3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LED1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78DA311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659A527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6C59821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    }</w:t>
      </w:r>
    </w:p>
    <w:p w14:paraId="40E1237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181A8E8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Timer λεπίδων</w:t>
      </w:r>
    </w:p>
    <w:p w14:paraId="4DDACC6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TOGGLE LED 0</w:t>
      </w:r>
    </w:p>
    <w:p w14:paraId="5DDF57F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switch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(LED0){</w:t>
      </w:r>
    </w:p>
    <w:p w14:paraId="5C3E777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63792CA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LED0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3AB2CD2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7874F36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39AADD5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6AFAE09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LED0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35862C3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7759FDA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5266110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30A7BCC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Reset Interrupt Flag</w:t>
      </w:r>
    </w:p>
    <w:p w14:paraId="2E017DC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0A42F53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intflags;</w:t>
      </w:r>
    </w:p>
    <w:p w14:paraId="45C6021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584C092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7807BEE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TCB0 to compare/capture mode with waveform generator</w:t>
      </w:r>
    </w:p>
    <w:p w14:paraId="5C32DA4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Tb;</w:t>
      </w:r>
    </w:p>
    <w:p w14:paraId="25EC276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DD15F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TCB_ENABLE_bm;</w:t>
      </w:r>
    </w:p>
    <w:p w14:paraId="6FB0D6A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DD15F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TCB_CCMPEN_bm;</w:t>
      </w:r>
    </w:p>
    <w:p w14:paraId="6E270FD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DD15F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TCB_CNTMODE_PWM8_gc;</w:t>
      </w:r>
    </w:p>
    <w:p w14:paraId="6B97A93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34434B1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TCB1 to compare/capture mode with waveform generator</w:t>
      </w:r>
    </w:p>
    <w:p w14:paraId="14A3ABE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Tl;</w:t>
      </w:r>
    </w:p>
    <w:p w14:paraId="6606D03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DD15F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TCB_ENABLE_bm;</w:t>
      </w:r>
    </w:p>
    <w:p w14:paraId="2E6F1EF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DD15F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TCB_CCMPEN_bm;</w:t>
      </w:r>
    </w:p>
    <w:p w14:paraId="7803675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DD15F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TCB_CNTMODE_PWM8_gc;</w:t>
      </w:r>
    </w:p>
    <w:p w14:paraId="35A008E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</w:p>
    <w:p w14:paraId="5782B52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TCB0 and TCB1 period</w:t>
      </w:r>
    </w:p>
    <w:p w14:paraId="4C6D53B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Dl;</w:t>
      </w:r>
    </w:p>
    <w:p w14:paraId="1931818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lastRenderedPageBreak/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Db;</w:t>
      </w:r>
    </w:p>
    <w:p w14:paraId="1B43D18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13CA9AB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0 - κίνηση λεπίδων</w:t>
      </w:r>
    </w:p>
    <w:p w14:paraId="5E9F04F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158DB24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OUTCLR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//LED0 is on</w:t>
      </w:r>
    </w:p>
    <w:p w14:paraId="77FCF2A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3DF5FEF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0 - κίνηση λεπίδων</w:t>
      </w:r>
    </w:p>
    <w:p w14:paraId="2142D47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1BDCF24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//LED0 is off</w:t>
      </w:r>
    </w:p>
    <w:p w14:paraId="064777F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7ED2275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1 - κίνηση βάσης</w:t>
      </w:r>
    </w:p>
    <w:p w14:paraId="5F3BB13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100B1E0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OUTCLR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//LED1 is on</w:t>
      </w:r>
    </w:p>
    <w:p w14:paraId="158C5E4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4509417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1 - κίνηση βάσης</w:t>
      </w:r>
    </w:p>
    <w:p w14:paraId="0F21B8F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1BC0C44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//LED1 is off</w:t>
      </w:r>
    </w:p>
    <w:p w14:paraId="4D37942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683AFE92" w14:textId="77777777" w:rsidR="00636BBE" w:rsidRDefault="00636BBE">
      <w:pPr>
        <w:rPr>
          <w:rFonts w:ascii="Times New Roman" w:hAnsi="Times New Roman"/>
          <w:noProof/>
        </w:rPr>
      </w:pPr>
    </w:p>
    <w:p w14:paraId="3A450A8B" w14:textId="77777777" w:rsidR="00636BBE" w:rsidRPr="00636BBE" w:rsidRDefault="00636BBE" w:rsidP="00636BBE">
      <w:pPr>
        <w:numPr>
          <w:ilvl w:val="0"/>
          <w:numId w:val="1"/>
        </w:numPr>
        <w:rPr>
          <w:rFonts w:ascii="Times New Roman" w:hAnsi="Times New Roman"/>
          <w:noProof/>
          <w:lang w:val="en-GB"/>
        </w:rPr>
      </w:pPr>
      <w:r>
        <w:rPr>
          <w:rFonts w:ascii="Times New Roman" w:hAnsi="Times New Roman"/>
          <w:noProof/>
          <w:lang w:val="en-GB"/>
        </w:rPr>
        <w:br w:type="page"/>
      </w:r>
      <w:r>
        <w:rPr>
          <w:rFonts w:ascii="Times New Roman" w:hAnsi="Times New Roman"/>
          <w:noProof/>
        </w:rPr>
        <w:lastRenderedPageBreak/>
        <w:t>Διάγραμμα ροής δεύτερου ερωτήματος :</w:t>
      </w:r>
    </w:p>
    <w:p w14:paraId="05B258BB" w14:textId="77777777" w:rsidR="00F37787" w:rsidRPr="00082057" w:rsidRDefault="00F37787">
      <w:pPr>
        <w:rPr>
          <w:rFonts w:ascii="Times New Roman" w:hAnsi="Times New Roman"/>
          <w:noProof/>
        </w:rPr>
      </w:pPr>
    </w:p>
    <w:p w14:paraId="2602B66E" w14:textId="77777777" w:rsidR="00F37787" w:rsidRDefault="00082057">
      <w:pPr>
        <w:rPr>
          <w:rFonts w:ascii="Times New Roman" w:hAnsi="Times New Roman"/>
          <w:noProof/>
        </w:rPr>
      </w:pPr>
      <w:r w:rsidRPr="00082057">
        <w:rPr>
          <w:rFonts w:ascii="Times New Roman" w:hAnsi="Times New Roman"/>
          <w:noProof/>
        </w:rPr>
        <w:pict w14:anchorId="4BD9994F">
          <v:shape id="_x0000_i1026" type="#_x0000_t75" style="width:466.5pt;height:397.5pt;visibility:visible">
            <v:imagedata r:id="rId7" o:title=""/>
          </v:shape>
        </w:pict>
      </w:r>
    </w:p>
    <w:p w14:paraId="511D7227" w14:textId="77777777" w:rsidR="00636BBE" w:rsidRDefault="00636BBE">
      <w:pPr>
        <w:rPr>
          <w:rFonts w:ascii="Times New Roman" w:hAnsi="Times New Roman"/>
          <w:noProof/>
        </w:rPr>
      </w:pPr>
    </w:p>
    <w:p w14:paraId="71B113FD" w14:textId="77777777" w:rsidR="00636BBE" w:rsidRDefault="00636BBE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Κώδικας Δεύτερου Ερωτηματος :</w:t>
      </w:r>
    </w:p>
    <w:p w14:paraId="3158B83D" w14:textId="77777777" w:rsidR="00636BBE" w:rsidRPr="00AA1BB4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>/*</w:t>
      </w:r>
    </w:p>
    <w:p w14:paraId="33A0C238" w14:textId="77777777" w:rsidR="00636BBE" w:rsidRPr="00AA1BB4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 xml:space="preserve">*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GccApplication</w:t>
      </w: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>1.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c</w:t>
      </w:r>
    </w:p>
    <w:p w14:paraId="3947B1D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 *</w:t>
      </w:r>
    </w:p>
    <w:p w14:paraId="0E7D5FB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 * Author : nektar24</w:t>
      </w:r>
    </w:p>
    <w:p w14:paraId="7ACEB41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 */</w:t>
      </w:r>
    </w:p>
    <w:p w14:paraId="66DEEB4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&lt;avr/io.h&gt;</w:t>
      </w:r>
    </w:p>
    <w:p w14:paraId="10F513C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&lt;util/delay.h&gt;</w:t>
      </w:r>
    </w:p>
    <w:p w14:paraId="2504A55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&lt;avr/interrupt.h&gt;</w:t>
      </w:r>
    </w:p>
    <w:p w14:paraId="3E47D19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&lt;stdbool.h&gt;</w:t>
      </w:r>
    </w:p>
    <w:p w14:paraId="6440B00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20ACCC8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lastRenderedPageBreak/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Tb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20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202F8A2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Tl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10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5AD2A5B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Db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10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5E2D6C1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Dl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5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0F98E18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77101DA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404F73C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turn_off_TIMERS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431A665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66D54D3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2000B5A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5645FD7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5618CB3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1038DDC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70A15BE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7950B99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bool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FINGER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false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28ECA0B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button_state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18DE2B4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LED0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1E2F0F5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LED1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0E6D7B6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19246B6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main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 {</w:t>
      </w:r>
    </w:p>
    <w:p w14:paraId="2539E6E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DIR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//PIN0 is output</w:t>
      </w:r>
    </w:p>
    <w:p w14:paraId="395AF4A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DIR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//PIN1 is output</w:t>
      </w:r>
    </w:p>
    <w:p w14:paraId="71682C8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DIR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PIN2_bm;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//PIN2 is output</w:t>
      </w:r>
    </w:p>
    <w:p w14:paraId="448198B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//LED0 is off</w:t>
      </w:r>
    </w:p>
    <w:p w14:paraId="3ACCF54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//LED1 is off</w:t>
      </w:r>
    </w:p>
    <w:p w14:paraId="63EB941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PIN2_bm;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//LED2 is off</w:t>
      </w:r>
    </w:p>
    <w:p w14:paraId="5F9D1FA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29D3453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//iniitalize the ADC for value LT = 10</w:t>
      </w:r>
    </w:p>
    <w:p w14:paraId="2912639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ADC_RESSEL_10BIT_gc;</w:t>
      </w:r>
    </w:p>
    <w:p w14:paraId="4184265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ADC_FREERUN_bm;</w:t>
      </w:r>
    </w:p>
    <w:p w14:paraId="05BFF38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ADC_ENABLE_bm;</w:t>
      </w:r>
    </w:p>
    <w:p w14:paraId="2FEE820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MYXPOS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ADC_MYXPOS_AIN7_gc;</w:t>
      </w:r>
    </w:p>
    <w:p w14:paraId="6BFEDCF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DBGCTRL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ADC_DBGRUN_bg;</w:t>
      </w:r>
    </w:p>
    <w:p w14:paraId="2B6F15A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WINLT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5F9F0E5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INTCTRL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ADC_WCWP_bm;</w:t>
      </w:r>
    </w:p>
    <w:p w14:paraId="73F736C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ADC_WINCM0_bm;</w:t>
      </w:r>
    </w:p>
    <w:p w14:paraId="6DFCD86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1806506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ENABLING ADC</w:t>
      </w:r>
    </w:p>
    <w:p w14:paraId="4547D57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COMMAND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ADC_STCONV_bm;</w:t>
      </w:r>
    </w:p>
    <w:p w14:paraId="6FD5F43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7E072A6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Listen for interrupt on bit 5</w:t>
      </w:r>
    </w:p>
    <w:p w14:paraId="73F2FA2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PIN5CTRL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PORT_PULLUPEN_bm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PORT_ISC_BOTHEDGES_gc;</w:t>
      </w:r>
    </w:p>
    <w:p w14:paraId="4B73755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2768ABD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Enable Interrupt</w:t>
      </w:r>
    </w:p>
    <w:p w14:paraId="759479B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sei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5C0F61C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lastRenderedPageBreak/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while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)</w:t>
      </w:r>
    </w:p>
    <w:p w14:paraId="55274E4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{</w:t>
      </w:r>
    </w:p>
    <w:p w14:paraId="5FF3206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    ;</w:t>
      </w:r>
    </w:p>
    <w:p w14:paraId="0D301AF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09874B0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Disable Interrupt</w:t>
      </w:r>
    </w:p>
    <w:p w14:paraId="26550D9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cli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27F7952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6022BD1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2FBCB16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Δάχτυλο στον Ανεμυστήρα</w:t>
      </w:r>
    </w:p>
    <w:p w14:paraId="74EDE5D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ISR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(ADC0_WCOMP_vect){</w:t>
      </w:r>
    </w:p>
    <w:p w14:paraId="6598A41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FINGER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true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2BDB8E1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turn_off_TIMERS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20E63D9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3BD525F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7B1E4E5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54B0691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Reset Interrupt Flag</w:t>
      </w:r>
    </w:p>
    <w:p w14:paraId="0EBCC9E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7B9AC3B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intflags;</w:t>
      </w:r>
    </w:p>
    <w:p w14:paraId="7B5315A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3D7371B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10DECB5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Button Press INTERRUPT</w:t>
      </w:r>
    </w:p>
    <w:p w14:paraId="4E2C334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ISR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(PORTF_PORT_vect){</w:t>
      </w:r>
    </w:p>
    <w:p w14:paraId="10B8271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switch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(button_state){</w:t>
      </w:r>
    </w:p>
    <w:p w14:paraId="03C0D10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>:</w:t>
      </w:r>
    </w:p>
    <w:p w14:paraId="17200FC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6A9955"/>
          <w:kern w:val="0"/>
          <w:sz w:val="21"/>
          <w:szCs w:val="21"/>
          <w:lang w:eastAsia="en-GB"/>
        </w:rPr>
        <w:t>// Πάτημα κουμπιού για πρώτη φορά</w:t>
      </w:r>
    </w:p>
    <w:p w14:paraId="440A000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4EB042B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button_state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5AFB6FF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7B02631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25A1455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if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(FINGER){</w:t>
      </w:r>
    </w:p>
    <w:p w14:paraId="36ED494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eastAsia="en-GB"/>
        </w:rPr>
        <w:t xml:space="preserve">// Πάτημα κουμπιού για επανέναρξη μετα απο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emergency</w:t>
      </w:r>
      <w:r w:rsidRPr="00636BBE">
        <w:rPr>
          <w:rFonts w:ascii="Consolas" w:hAnsi="Consolas"/>
          <w:color w:val="6A9955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shutdown</w:t>
      </w:r>
    </w:p>
    <w:p w14:paraId="4822327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636BBE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62F6E61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FINGER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false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34E682B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0A313EF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        }</w:t>
      </w:r>
    </w:p>
    <w:p w14:paraId="1E4A0C3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19C4269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15099C6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Reset Interrupt Flag</w:t>
      </w:r>
    </w:p>
    <w:p w14:paraId="2CC175E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14D4128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intflags;</w:t>
      </w:r>
    </w:p>
    <w:p w14:paraId="26D6A99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1433FD3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ISR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(TCB1_INT_vect){</w:t>
      </w:r>
    </w:p>
    <w:p w14:paraId="2984E84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if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){</w:t>
      </w:r>
    </w:p>
    <w:p w14:paraId="6AD02E2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Timer Βάσης</w:t>
      </w:r>
    </w:p>
    <w:p w14:paraId="4F87951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TOGGLE LED 1</w:t>
      </w:r>
    </w:p>
    <w:p w14:paraId="1F70589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lastRenderedPageBreak/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switch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(LED1){</w:t>
      </w:r>
    </w:p>
    <w:p w14:paraId="3404927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2E74D79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LED1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537FCAA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688EE3E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4CC9F05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7A15B76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LED1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2E2AECE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3FCF09C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04B7B39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    }</w:t>
      </w:r>
    </w:p>
    <w:p w14:paraId="1670C76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7F9F5CD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Timer λεπίδων</w:t>
      </w:r>
    </w:p>
    <w:p w14:paraId="1FB97F7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TOGGLE LED 0</w:t>
      </w:r>
    </w:p>
    <w:p w14:paraId="2A5AFC1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switch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(LED0){</w:t>
      </w:r>
    </w:p>
    <w:p w14:paraId="7F853F9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35E46F4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LED0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178DA2E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2FB0376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164AA4C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489FC31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LED0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340BA1D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3D4DA60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66E829D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739A3D9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Reset Interrupt Flag</w:t>
      </w:r>
    </w:p>
    <w:p w14:paraId="7F3A19A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72F629D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intflags;</w:t>
      </w:r>
    </w:p>
    <w:p w14:paraId="68B06D7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5364E71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610159C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TCB0 to compare/capture mode with waveform generator</w:t>
      </w:r>
    </w:p>
    <w:p w14:paraId="0BDE28F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Tb;</w:t>
      </w:r>
    </w:p>
    <w:p w14:paraId="64D7823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DD15F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TCB_ENABLE_bm;</w:t>
      </w:r>
    </w:p>
    <w:p w14:paraId="3AAB986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DD15F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TCB_CCMPEN_bm;</w:t>
      </w:r>
    </w:p>
    <w:p w14:paraId="64027D2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DD15F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TCB_CNTMODE_PWM8_gc;</w:t>
      </w:r>
    </w:p>
    <w:p w14:paraId="4E8779C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3E5703B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TCB1 to compare/capture mode with waveform generator</w:t>
      </w:r>
    </w:p>
    <w:p w14:paraId="2B3616B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Tl;</w:t>
      </w:r>
    </w:p>
    <w:p w14:paraId="55131E4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BF76E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TCB_ENABLE_bm;</w:t>
      </w:r>
    </w:p>
    <w:p w14:paraId="597DB74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DD15F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TCB_CCMPEN_bm;</w:t>
      </w:r>
    </w:p>
    <w:p w14:paraId="46EBFF3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="00DD15FF" w:rsidRPr="00DD15FF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TCB_CNTMODE_PWM8_gc;</w:t>
      </w:r>
    </w:p>
    <w:p w14:paraId="66A9FF0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</w:p>
    <w:p w14:paraId="22AA600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TCB0 and TCB1 period</w:t>
      </w:r>
    </w:p>
    <w:p w14:paraId="7D33B3C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Dl;</w:t>
      </w:r>
    </w:p>
    <w:p w14:paraId="4383D59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Db;</w:t>
      </w:r>
    </w:p>
    <w:p w14:paraId="33A50F9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5E53ED9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turn_off_TIMERS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54CFB77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lastRenderedPageBreak/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&amp;=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~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TCB_ENABLE_bm;</w:t>
      </w:r>
    </w:p>
    <w:p w14:paraId="3FBE2DB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&amp;=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~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TCB_ENABLE_bm;</w:t>
      </w:r>
    </w:p>
    <w:p w14:paraId="7DED9FD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201B23A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0 - κίνηση λεπίδων</w:t>
      </w:r>
    </w:p>
    <w:p w14:paraId="4C33780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6D90DE3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OUTCLR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//LED0 is on</w:t>
      </w:r>
    </w:p>
    <w:p w14:paraId="69A9C1D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307F2C0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0 - κίνηση λεπίδων</w:t>
      </w:r>
    </w:p>
    <w:p w14:paraId="19C9D6B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6F3F558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//LED0 is off</w:t>
      </w:r>
    </w:p>
    <w:p w14:paraId="6BC1834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79D5DCE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1 - κίνηση βάσης</w:t>
      </w:r>
    </w:p>
    <w:p w14:paraId="1C87BCD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1E637B5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OUTCLR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//LED1 is on</w:t>
      </w:r>
    </w:p>
    <w:p w14:paraId="698065A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7DC9248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1 - κίνηση βάσης</w:t>
      </w:r>
    </w:p>
    <w:p w14:paraId="288ABC2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6D61536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//LED1 is off</w:t>
      </w:r>
    </w:p>
    <w:p w14:paraId="49CA50F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719101F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2 - emergency LED</w:t>
      </w:r>
    </w:p>
    <w:p w14:paraId="6304A88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44C260E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OUTCLR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PIN2_bm;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//LED2 is on</w:t>
      </w:r>
    </w:p>
    <w:p w14:paraId="700CE65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39EDA90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2 - emergency LED</w:t>
      </w:r>
    </w:p>
    <w:p w14:paraId="6D7AD43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1C2B942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PIN2_bm;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//LED2 is off</w:t>
      </w:r>
    </w:p>
    <w:p w14:paraId="4EDE632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448F56C4" w14:textId="77777777" w:rsidR="00636BBE" w:rsidRDefault="00636BBE">
      <w:pPr>
        <w:rPr>
          <w:rFonts w:ascii="Times New Roman" w:hAnsi="Times New Roman"/>
          <w:noProof/>
        </w:rPr>
      </w:pPr>
    </w:p>
    <w:p w14:paraId="4A00777E" w14:textId="77777777" w:rsidR="00B83CB6" w:rsidRPr="00636BBE" w:rsidRDefault="00636BBE" w:rsidP="00636BBE">
      <w:pPr>
        <w:numPr>
          <w:ilvl w:val="0"/>
          <w:numId w:val="1"/>
        </w:numPr>
        <w:rPr>
          <w:rFonts w:ascii="Times New Roman" w:hAnsi="Times New Roman"/>
          <w:noProof/>
          <w:lang w:val="en-GB"/>
        </w:rPr>
      </w:pPr>
      <w:r>
        <w:rPr>
          <w:rFonts w:ascii="Times New Roman" w:hAnsi="Times New Roman"/>
          <w:noProof/>
          <w:lang w:val="en-GB"/>
        </w:rPr>
        <w:br w:type="page"/>
      </w:r>
      <w:r>
        <w:rPr>
          <w:rFonts w:ascii="Times New Roman" w:hAnsi="Times New Roman"/>
          <w:noProof/>
        </w:rPr>
        <w:lastRenderedPageBreak/>
        <w:t>Διάγραμμα ροής τρίτου ερωτήματος :</w:t>
      </w:r>
    </w:p>
    <w:p w14:paraId="0EF4F1E5" w14:textId="77777777" w:rsidR="00B83CB6" w:rsidRDefault="00B6268F">
      <w:pPr>
        <w:rPr>
          <w:rFonts w:ascii="Times New Roman" w:hAnsi="Times New Roman"/>
          <w:noProof/>
        </w:rPr>
      </w:pPr>
      <w:r w:rsidRPr="00B6268F">
        <w:rPr>
          <w:rFonts w:ascii="Times New Roman" w:hAnsi="Times New Roman"/>
          <w:noProof/>
        </w:rPr>
        <w:pict w14:anchorId="75DB5C77">
          <v:shape id="_x0000_i1027" type="#_x0000_t75" style="width:335.25pt;height:550.5pt;visibility:visible">
            <v:imagedata r:id="rId8" o:title=""/>
          </v:shape>
        </w:pict>
      </w:r>
    </w:p>
    <w:p w14:paraId="65F09EDA" w14:textId="77777777" w:rsidR="00636BBE" w:rsidRDefault="00636BBE">
      <w:pPr>
        <w:rPr>
          <w:rFonts w:ascii="Times New Roman" w:hAnsi="Times New Roman"/>
          <w:noProof/>
        </w:rPr>
      </w:pPr>
    </w:p>
    <w:p w14:paraId="5B0B0808" w14:textId="77777777" w:rsidR="00636BBE" w:rsidRDefault="00636BBE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Κώδικας Τρίτου Ερωτήματος :</w:t>
      </w:r>
    </w:p>
    <w:p w14:paraId="513FF7E4" w14:textId="77777777" w:rsidR="00636BBE" w:rsidRPr="00AA1BB4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>/*</w:t>
      </w:r>
    </w:p>
    <w:p w14:paraId="1E15CFA1" w14:textId="77777777" w:rsidR="00636BBE" w:rsidRPr="00AA1BB4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lastRenderedPageBreak/>
        <w:t> </w:t>
      </w: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 xml:space="preserve">*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GccApplication</w:t>
      </w: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>1.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c</w:t>
      </w:r>
    </w:p>
    <w:p w14:paraId="45CB193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 *</w:t>
      </w:r>
    </w:p>
    <w:p w14:paraId="1B9463D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 * Author : nektar24</w:t>
      </w:r>
    </w:p>
    <w:p w14:paraId="26C74D2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 */</w:t>
      </w:r>
    </w:p>
    <w:p w14:paraId="46E6C7E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&lt;avr/io.h&gt;</w:t>
      </w:r>
    </w:p>
    <w:p w14:paraId="1E8FA56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&lt;util/delay.h&gt;</w:t>
      </w:r>
    </w:p>
    <w:p w14:paraId="07C890D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&lt;avr/interrupt.h&gt;</w:t>
      </w:r>
    </w:p>
    <w:p w14:paraId="34698C0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#include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CE9178"/>
          <w:kern w:val="0"/>
          <w:sz w:val="21"/>
          <w:szCs w:val="21"/>
          <w:lang w:val="en-GB" w:eastAsia="en-GB"/>
        </w:rPr>
        <w:t>&lt;stdbool.h&gt;</w:t>
      </w:r>
    </w:p>
    <w:p w14:paraId="502EC9E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2E04947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Tb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20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00BF474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Tl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10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451E70A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Db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10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3BD43B7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Dl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5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57FA1B2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Tl2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20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30F04F4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#define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 xml:space="preserve"> Dl2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10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;</w:t>
      </w:r>
    </w:p>
    <w:p w14:paraId="0E1D514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15C3AA0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0E5F4A0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start_timer_t1_and_t2_with_faster_t2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78A6D25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turn_off_TIMERS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32DF51F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3C58DB0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37D79B5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657060B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233AC76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20FFED5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154019C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572A1A4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bool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FINGER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false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053FAD2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button_state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76E1847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LED0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44A3628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LED1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4B08CAB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2B557BE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main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 {</w:t>
      </w:r>
    </w:p>
    <w:p w14:paraId="097E902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DIR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//PIN0 is output</w:t>
      </w:r>
    </w:p>
    <w:p w14:paraId="576CF61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DIR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//PIN1 is output</w:t>
      </w:r>
    </w:p>
    <w:p w14:paraId="0A29CCF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DIR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PIN2_bm;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//PIN2 is output</w:t>
      </w:r>
    </w:p>
    <w:p w14:paraId="00A8D5D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//LED0 is off</w:t>
      </w:r>
    </w:p>
    <w:p w14:paraId="6820056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//LED1 is off</w:t>
      </w:r>
    </w:p>
    <w:p w14:paraId="2F7BFCA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PIN2_bm;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//LED2 is off</w:t>
      </w:r>
    </w:p>
    <w:p w14:paraId="4298C63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79F84E1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//iniitalize the ADC for value LT = 10</w:t>
      </w:r>
    </w:p>
    <w:p w14:paraId="45D8D81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ADC_RESSEL_10BIT_gc;</w:t>
      </w:r>
    </w:p>
    <w:p w14:paraId="2AE5ED0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ADC_FREERUN_bm;</w:t>
      </w:r>
    </w:p>
    <w:p w14:paraId="51C1F74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ADC_ENABLE_bm;</w:t>
      </w:r>
    </w:p>
    <w:p w14:paraId="19378C2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MUXPOS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ADC_MUXPOS_AIN7_gc;</w:t>
      </w:r>
    </w:p>
    <w:p w14:paraId="03085A3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DBGCTRL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ADC_DBGRUN_bp;</w:t>
      </w:r>
    </w:p>
    <w:p w14:paraId="727A6DC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lastRenderedPageBreak/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WINLT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5DD1B3F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INTCTRL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ADC_WCMP_bm;</w:t>
      </w:r>
    </w:p>
    <w:p w14:paraId="50F32C9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ADC_WINCM0_bm;</w:t>
      </w:r>
    </w:p>
    <w:p w14:paraId="1C03108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3C9DB2D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ENABLING ADC</w:t>
      </w:r>
    </w:p>
    <w:p w14:paraId="08E25A2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COMMAND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ADC_STCONV_bm;</w:t>
      </w:r>
    </w:p>
    <w:p w14:paraId="6EA9CD5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0337FC9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Listen for interrupt on bit 5</w:t>
      </w:r>
    </w:p>
    <w:p w14:paraId="15E11EB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PIN5CTRL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PORT_PULLUPEN_bm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PORT_ISC_BOTHEDGES_gc;</w:t>
      </w:r>
    </w:p>
    <w:p w14:paraId="78643CB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387AB22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Enable Interrupt</w:t>
      </w:r>
    </w:p>
    <w:p w14:paraId="5610F19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sei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6311C20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while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(button_state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&lt;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3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)</w:t>
      </w:r>
    </w:p>
    <w:p w14:paraId="3B4DE7B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{</w:t>
      </w:r>
    </w:p>
    <w:p w14:paraId="36BEB7B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    ;</w:t>
      </w:r>
    </w:p>
    <w:p w14:paraId="4D9A9A5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3F207BB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Disable Interrupt</w:t>
      </w:r>
    </w:p>
    <w:p w14:paraId="5C36C91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cli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3CCE28C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4BFEA8C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039D3E9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Δάχτυλο στον Ανεμυστήρα</w:t>
      </w:r>
    </w:p>
    <w:p w14:paraId="427638F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ISR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(ADC0_WCOMP_vect){</w:t>
      </w:r>
    </w:p>
    <w:p w14:paraId="4C73171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FINGER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true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764AC21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turn_off_TIMERS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2D06128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5D00A06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7C174CF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24F071A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Reset Interrupt Flag</w:t>
      </w:r>
    </w:p>
    <w:p w14:paraId="3743F57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452DD1F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intflags;</w:t>
      </w:r>
    </w:p>
    <w:p w14:paraId="09DCDFD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79846FF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68C8DC7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Button Press INTERRUPT</w:t>
      </w:r>
    </w:p>
    <w:p w14:paraId="7CBE3A1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ISR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(PORTF_PORT_vect){</w:t>
      </w:r>
    </w:p>
    <w:p w14:paraId="28C83A8F" w14:textId="77777777" w:rsidR="00636BBE" w:rsidRPr="00AA1BB4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switch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(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button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>_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state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>){</w:t>
      </w:r>
    </w:p>
    <w:p w14:paraId="247B597E" w14:textId="77777777" w:rsidR="00636BBE" w:rsidRPr="00AA1BB4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AA1BB4">
        <w:rPr>
          <w:rFonts w:ascii="Consolas" w:hAnsi="Consolas"/>
          <w:color w:val="B5CEA8"/>
          <w:kern w:val="0"/>
          <w:sz w:val="21"/>
          <w:szCs w:val="21"/>
          <w:lang w:eastAsia="en-GB"/>
        </w:rPr>
        <w:t>1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>:</w:t>
      </w:r>
    </w:p>
    <w:p w14:paraId="2B24EC93" w14:textId="77777777" w:rsidR="00636BBE" w:rsidRPr="00AA1BB4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>// Πάτημα κουμπιού για πρώτη φορά</w:t>
      </w:r>
    </w:p>
    <w:p w14:paraId="429486E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57088BB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button_state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7DE5852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6931616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2671EC8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if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!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FINGER){</w:t>
      </w:r>
    </w:p>
    <w:p w14:paraId="7B8AED06" w14:textId="77777777" w:rsidR="00636BBE" w:rsidRPr="00AA1BB4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</w:t>
      </w: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>// Πάτημα κουμπιού δευτερη φορά</w:t>
      </w:r>
    </w:p>
    <w:p w14:paraId="1BB3E90E" w14:textId="77777777" w:rsidR="00636BBE" w:rsidRPr="00AA1BB4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AA1BB4">
        <w:rPr>
          <w:rFonts w:ascii="Consolas" w:hAnsi="Consolas"/>
          <w:color w:val="6A9955"/>
          <w:kern w:val="0"/>
          <w:sz w:val="21"/>
          <w:szCs w:val="21"/>
          <w:lang w:eastAsia="en-GB"/>
        </w:rPr>
        <w:t>// η περίοδος της κυκλικής κίνησης διπλασιάζεται</w:t>
      </w:r>
    </w:p>
    <w:p w14:paraId="60008AE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</w:t>
      </w:r>
      <w:r w:rsidRPr="00AA1BB4"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start_timer_t1_and_t2_with_faster_t2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0FDD074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lastRenderedPageBreak/>
        <w:t xml:space="preserve">                button_state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3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2D6CD5F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        }</w:t>
      </w:r>
    </w:p>
    <w:p w14:paraId="4359D7F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68BE4FF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3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680F2DB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LEDs to 0</w:t>
      </w:r>
    </w:p>
    <w:p w14:paraId="2958D38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4FB73E3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43DB17A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Disable ADC</w:t>
      </w:r>
    </w:p>
    <w:p w14:paraId="472740A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ADC0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&amp;=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~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ADC_ENABLE_bm;</w:t>
      </w:r>
    </w:p>
    <w:p w14:paraId="47E912F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Disable TCB0 and TCB1</w:t>
      </w:r>
    </w:p>
    <w:p w14:paraId="5389CA6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&amp;=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~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TCB_ENABLE_bm;</w:t>
      </w:r>
    </w:p>
    <w:p w14:paraId="6826932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&amp;=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~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TCB_ENABLE_bm;</w:t>
      </w:r>
    </w:p>
    <w:p w14:paraId="2AE73E4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044D8CE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2E23429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if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(FINGER){</w:t>
      </w:r>
    </w:p>
    <w:p w14:paraId="19BEC8C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Πάτημα κουμπιού για επανέναρξη μετα απο emergency shutdown</w:t>
      </w:r>
    </w:p>
    <w:p w14:paraId="4728D13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03EFAFF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FINGER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false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1D3E169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71F51E0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638DF2D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Reset Interrupt Flag</w:t>
      </w:r>
    </w:p>
    <w:p w14:paraId="57A93AE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124691B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intflags;</w:t>
      </w:r>
    </w:p>
    <w:p w14:paraId="3851818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29E32D0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ISR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(TCB1_INT_vect){</w:t>
      </w:r>
    </w:p>
    <w:p w14:paraId="0B4236B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if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){</w:t>
      </w:r>
    </w:p>
    <w:p w14:paraId="063AAD0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Timer Βάσης</w:t>
      </w:r>
    </w:p>
    <w:p w14:paraId="140DB50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TOGGLE LED 1</w:t>
      </w:r>
    </w:p>
    <w:p w14:paraId="6CE57C5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switch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(LED1){</w:t>
      </w:r>
    </w:p>
    <w:p w14:paraId="3AE0106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40E2814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LED1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4C85972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3C043BE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097C235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7A642FB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LED1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7088913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4238F63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1E4AEEE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    }</w:t>
      </w:r>
    </w:p>
    <w:p w14:paraId="3BBBF9F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3571881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Timer λεπίδων</w:t>
      </w:r>
    </w:p>
    <w:p w14:paraId="5F7DE05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TOGGLE LED 0</w:t>
      </w:r>
    </w:p>
    <w:p w14:paraId="7B15817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switch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(LED0){</w:t>
      </w:r>
    </w:p>
    <w:p w14:paraId="0313993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21EA238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LED0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2E60F91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5941919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lastRenderedPageBreak/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437A652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case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:</w:t>
      </w:r>
    </w:p>
    <w:p w14:paraId="4988791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LED0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B5CEA8"/>
          <w:kern w:val="0"/>
          <w:sz w:val="21"/>
          <w:szCs w:val="21"/>
          <w:lang w:val="en-GB" w:eastAsia="en-GB"/>
        </w:rPr>
        <w:t>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1399557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   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();</w:t>
      </w:r>
    </w:p>
    <w:p w14:paraId="7C70C3B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    </w:t>
      </w:r>
      <w:r w:rsidRPr="00636BBE">
        <w:rPr>
          <w:rFonts w:ascii="Consolas" w:hAnsi="Consolas"/>
          <w:color w:val="C586C0"/>
          <w:kern w:val="0"/>
          <w:sz w:val="21"/>
          <w:szCs w:val="21"/>
          <w:lang w:val="en-GB" w:eastAsia="en-GB"/>
        </w:rPr>
        <w:t>break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0D105B1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    }</w:t>
      </w:r>
    </w:p>
    <w:p w14:paraId="4783F3C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Reset Interrupt Flag</w:t>
      </w:r>
    </w:p>
    <w:p w14:paraId="2C2AD78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int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;</w:t>
      </w:r>
    </w:p>
    <w:p w14:paraId="029B3A8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INTFLAGS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intflags;</w:t>
      </w:r>
    </w:p>
    <w:p w14:paraId="1820F06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42B3BBC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04384ED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TCB0 to compare/capture mode with waveform generator</w:t>
      </w:r>
    </w:p>
    <w:p w14:paraId="7F3442E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Tb;</w:t>
      </w:r>
    </w:p>
    <w:p w14:paraId="12F75A6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TCB_ENABLE_bm;</w:t>
      </w:r>
    </w:p>
    <w:p w14:paraId="3653199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TCB_CCMPEN_bm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TCB_CNTMODE_PWM8_gc;</w:t>
      </w:r>
    </w:p>
    <w:p w14:paraId="2D08EA2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4A0CAF0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TCB1 to compare/capture mode with waveform generator</w:t>
      </w:r>
    </w:p>
    <w:p w14:paraId="63A3112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Tl;</w:t>
      </w:r>
    </w:p>
    <w:p w14:paraId="01D60A2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TCB_ENABLE_bm;</w:t>
      </w:r>
    </w:p>
    <w:p w14:paraId="0B50D6E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TCB_CCMPEN_bm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TCB_CNTMODE_PWM8_gc;</w:t>
      </w:r>
    </w:p>
    <w:p w14:paraId="3751607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</w:p>
    <w:p w14:paraId="47EEB26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TCB0 and TCB1 period</w:t>
      </w:r>
    </w:p>
    <w:p w14:paraId="2B3FDE2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Dl;</w:t>
      </w:r>
    </w:p>
    <w:p w14:paraId="4C3A873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Db;</w:t>
      </w:r>
    </w:p>
    <w:p w14:paraId="7C6204E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5763B79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start_timer_t1_and_t2_with_faster_t2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2785E37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TCB0 to compare/capture mode with waveform generator</w:t>
      </w:r>
    </w:p>
    <w:p w14:paraId="5673D8A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Tb;</w:t>
      </w:r>
    </w:p>
    <w:p w14:paraId="354BF7C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TCB_ENABLE_bm;</w:t>
      </w:r>
    </w:p>
    <w:p w14:paraId="3E6E71F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TCB_CCMPEN_bm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TCB_CNTMODE_PWM8_gc;</w:t>
      </w:r>
    </w:p>
    <w:p w14:paraId="2E16687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</w:p>
    <w:p w14:paraId="2CB3953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TCB1 to compare/capture mode with waveform generator</w:t>
      </w:r>
    </w:p>
    <w:p w14:paraId="0070715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CCMPL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Tl2;</w:t>
      </w:r>
    </w:p>
    <w:p w14:paraId="74B8007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TCB_ENABLE_bm;</w:t>
      </w:r>
    </w:p>
    <w:p w14:paraId="51F6155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CTRLB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TCB_CCMPEN_bm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TCB_CNTMODE_PWM8_gc;</w:t>
      </w:r>
    </w:p>
    <w:p w14:paraId="689CAC3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</w:p>
    <w:p w14:paraId="5D871052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Set TCB0 and TCB1 period with faster TCB1</w:t>
      </w:r>
    </w:p>
    <w:p w14:paraId="2189F3E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Dl2;</w:t>
      </w:r>
    </w:p>
    <w:p w14:paraId="445FB8A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CCMPH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Db;</w:t>
      </w:r>
    </w:p>
    <w:p w14:paraId="273B5AD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2B19068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turn_off_TIMERS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7A1D599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TCB0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&amp;=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~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TCB_ENABLE_bm;</w:t>
      </w:r>
    </w:p>
    <w:p w14:paraId="5303C8A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TCB1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CTRLA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&amp;=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~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TCB_ENABLE_bm;</w:t>
      </w:r>
    </w:p>
    <w:p w14:paraId="5336A3B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72344C0B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0 - κίνηση λεπίδων</w:t>
      </w:r>
    </w:p>
    <w:p w14:paraId="5B563FA6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lastRenderedPageBreak/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16D4B4A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OUTCLR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//LED0 is on</w:t>
      </w:r>
    </w:p>
    <w:p w14:paraId="7923FD80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74C1219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0 - κίνηση λεπίδων</w:t>
      </w:r>
    </w:p>
    <w:p w14:paraId="30329511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LED0_off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1F8D86B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PIN0_bm;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//LED0 is off</w:t>
      </w:r>
    </w:p>
    <w:p w14:paraId="1375F6A5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2F83DB7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1 - κίνηση βάσης</w:t>
      </w:r>
    </w:p>
    <w:p w14:paraId="7086BDD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7C2EC77C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OUTCLR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//LED1 is on</w:t>
      </w:r>
    </w:p>
    <w:p w14:paraId="29A7D82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271C56F7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1 - κίνηση βάσης</w:t>
      </w:r>
    </w:p>
    <w:p w14:paraId="054112CF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LED1_off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2C7B30D8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PIN1_bm;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//LED1 is off</w:t>
      </w:r>
    </w:p>
    <w:p w14:paraId="0D0D974D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5D722DB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2 - emergency LED</w:t>
      </w:r>
    </w:p>
    <w:p w14:paraId="005120BA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LED2_on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43611F1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OUTCLR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PIN2_bm;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//LED2 is on</w:t>
      </w:r>
    </w:p>
    <w:p w14:paraId="7FF3876E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3C9F84C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>// TURN ON LED 2 - emergency LED</w:t>
      </w:r>
    </w:p>
    <w:p w14:paraId="4EB52C24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569CD6"/>
          <w:kern w:val="0"/>
          <w:sz w:val="21"/>
          <w:szCs w:val="21"/>
          <w:lang w:val="en-GB" w:eastAsia="en-GB"/>
        </w:rPr>
        <w:t>void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CDCAA"/>
          <w:kern w:val="0"/>
          <w:sz w:val="21"/>
          <w:szCs w:val="21"/>
          <w:lang w:val="en-GB" w:eastAsia="en-GB"/>
        </w:rPr>
        <w:t>LED2_off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(){</w:t>
      </w:r>
    </w:p>
    <w:p w14:paraId="176B5239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    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PORTD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.</w:t>
      </w:r>
      <w:r w:rsidRPr="00636BBE">
        <w:rPr>
          <w:rFonts w:ascii="Consolas" w:hAnsi="Consolas"/>
          <w:color w:val="9CDCFE"/>
          <w:kern w:val="0"/>
          <w:sz w:val="21"/>
          <w:szCs w:val="21"/>
          <w:lang w:val="en-GB" w:eastAsia="en-GB"/>
        </w:rPr>
        <w:t>OUT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</w:t>
      </w:r>
      <w:r w:rsidRPr="00636BBE">
        <w:rPr>
          <w:rFonts w:ascii="Consolas" w:hAnsi="Consolas"/>
          <w:color w:val="D4D4D4"/>
          <w:kern w:val="0"/>
          <w:sz w:val="21"/>
          <w:szCs w:val="21"/>
          <w:lang w:val="en-GB" w:eastAsia="en-GB"/>
        </w:rPr>
        <w:t>|=</w:t>
      </w: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 xml:space="preserve"> PIN2_bm;</w:t>
      </w:r>
      <w:r w:rsidRPr="00636BBE">
        <w:rPr>
          <w:rFonts w:ascii="Consolas" w:hAnsi="Consolas"/>
          <w:color w:val="6A9955"/>
          <w:kern w:val="0"/>
          <w:sz w:val="21"/>
          <w:szCs w:val="21"/>
          <w:lang w:val="en-GB" w:eastAsia="en-GB"/>
        </w:rPr>
        <w:t xml:space="preserve"> //LED2 is off</w:t>
      </w:r>
    </w:p>
    <w:p w14:paraId="0B3E12D3" w14:textId="77777777" w:rsidR="00636BBE" w:rsidRPr="00636BBE" w:rsidRDefault="00636BBE" w:rsidP="00636BBE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</w:pPr>
      <w:r w:rsidRPr="00636BBE">
        <w:rPr>
          <w:rFonts w:ascii="Consolas" w:hAnsi="Consolas"/>
          <w:color w:val="CCCCCC"/>
          <w:kern w:val="0"/>
          <w:sz w:val="21"/>
          <w:szCs w:val="21"/>
          <w:lang w:val="en-GB" w:eastAsia="en-GB"/>
        </w:rPr>
        <w:t>}</w:t>
      </w:r>
    </w:p>
    <w:p w14:paraId="6764F261" w14:textId="77777777" w:rsidR="00636BBE" w:rsidRPr="00082057" w:rsidRDefault="00636BBE">
      <w:pPr>
        <w:rPr>
          <w:rFonts w:ascii="Times New Roman" w:hAnsi="Times New Roman"/>
        </w:rPr>
      </w:pPr>
    </w:p>
    <w:sectPr w:rsidR="00636BBE" w:rsidRPr="000820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367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50906D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52B01A9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26452550">
    <w:abstractNumId w:val="2"/>
  </w:num>
  <w:num w:numId="2" w16cid:durableId="645163286">
    <w:abstractNumId w:val="1"/>
  </w:num>
  <w:num w:numId="3" w16cid:durableId="94878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6FD8"/>
    <w:rsid w:val="00082057"/>
    <w:rsid w:val="0027374B"/>
    <w:rsid w:val="00482DF0"/>
    <w:rsid w:val="00636BBE"/>
    <w:rsid w:val="00707E4D"/>
    <w:rsid w:val="0095089F"/>
    <w:rsid w:val="009D6616"/>
    <w:rsid w:val="00AA1BB4"/>
    <w:rsid w:val="00B6268F"/>
    <w:rsid w:val="00B83CB6"/>
    <w:rsid w:val="00BF76EF"/>
    <w:rsid w:val="00CA3E9B"/>
    <w:rsid w:val="00DD15FF"/>
    <w:rsid w:val="00DF6FD8"/>
    <w:rsid w:val="00F3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759AC5"/>
  <w14:defaultImageDpi w14:val="0"/>
  <w15:docId w15:val="{8617FDCE-BAF8-4D37-8A76-35D3F5D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4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4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6F942-823D-40D5-B832-0555EFA2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2056</Words>
  <Characters>11106</Characters>
  <Application>Microsoft Office Word</Application>
  <DocSecurity>0</DocSecurity>
  <Lines>92</Lines>
  <Paragraphs>26</Paragraphs>
  <ScaleCrop>false</ScaleCrop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ΜΙΧΑΗΛΙΔΗΣ ΝΕΚΤΑΡΙΟΣ</dc:creator>
  <cp:keywords/>
  <dc:description/>
  <cp:lastModifiedBy>ΜΙΧΑΗΛΙΔΗΣ ΝΕΚΤΑΡΙΟΣ</cp:lastModifiedBy>
  <cp:revision>2</cp:revision>
  <dcterms:created xsi:type="dcterms:W3CDTF">2023-05-13T20:40:00Z</dcterms:created>
  <dcterms:modified xsi:type="dcterms:W3CDTF">2023-05-13T20:40:00Z</dcterms:modified>
</cp:coreProperties>
</file>