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МИНОБРНАУКИ РОССИИ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Санкт-Петербургский государственный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электротехнический университет</w:t>
      </w:r>
    </w:p>
    <w:p>
      <w:pPr>
        <w:jc w:val="center"/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  <w:t>«ЛЭТИ» им. В.И. Ульянова (Ленина)</w:t>
      </w:r>
    </w:p>
    <w:p>
      <w:pPr>
        <w:jc w:val="center"/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  <w:t>Кафедра САПР.</w:t>
      </w:r>
    </w:p>
    <w:p>
      <w:pPr>
        <w:rPr>
          <w:b/>
          <w:cap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pStyle w:val="21"/>
        <w:spacing w:line="360" w:lineRule="auto"/>
        <w:ind w:firstLine="0"/>
        <w:jc w:val="center"/>
        <w:rPr>
          <w:rStyle w:val="23"/>
          <w:b/>
          <w:bCs/>
          <w:caps/>
          <w:smallCaps w:val="0"/>
          <w:color w:val="auto"/>
          <w:szCs w:val="28"/>
        </w:rPr>
      </w:pPr>
      <w:r>
        <w:rPr>
          <w:rStyle w:val="23"/>
          <w:b/>
          <w:bCs/>
          <w:caps/>
          <w:smallCaps w:val="0"/>
          <w:color w:val="auto"/>
          <w:szCs w:val="28"/>
        </w:rPr>
        <w:t>отчет</w:t>
      </w:r>
    </w:p>
    <w:p>
      <w:pPr>
        <w:jc w:val="center"/>
        <w:rPr>
          <w:rFonts w:hint="default"/>
          <w:b/>
          <w:bCs/>
          <w:color w:val="auto"/>
          <w:szCs w:val="28"/>
          <w:lang w:val="en-US"/>
        </w:rPr>
      </w:pPr>
      <w:r>
        <w:rPr>
          <w:b/>
          <w:bCs/>
          <w:color w:val="auto"/>
          <w:szCs w:val="28"/>
        </w:rPr>
        <w:t>по лабораторной работе №</w:t>
      </w:r>
      <w:r>
        <w:rPr>
          <w:rFonts w:hint="default"/>
          <w:b/>
          <w:bCs/>
          <w:color w:val="auto"/>
          <w:szCs w:val="28"/>
          <w:lang w:val="en-US"/>
        </w:rPr>
        <w:t>3</w:t>
      </w:r>
    </w:p>
    <w:p>
      <w:pPr>
        <w:jc w:val="center"/>
        <w:rPr>
          <w:b/>
          <w:bCs/>
          <w:color w:val="auto"/>
          <w:szCs w:val="28"/>
        </w:rPr>
      </w:pPr>
      <w:r>
        <w:rPr>
          <w:b/>
          <w:bCs/>
          <w:color w:val="auto"/>
          <w:szCs w:val="28"/>
        </w:rPr>
        <w:t>по дисциплине «</w:t>
      </w:r>
      <w:r>
        <w:rPr>
          <w:rFonts w:hint="default"/>
          <w:b/>
          <w:bCs/>
          <w:color w:val="auto"/>
          <w:szCs w:val="28"/>
          <w:lang w:val="ru-RU"/>
        </w:rPr>
        <w:t>Алгоритмы и структуры данных</w:t>
      </w:r>
      <w:r>
        <w:rPr>
          <w:b/>
          <w:bCs/>
          <w:color w:val="auto"/>
          <w:szCs w:val="28"/>
        </w:rPr>
        <w:t>»</w:t>
      </w:r>
    </w:p>
    <w:p>
      <w:pPr>
        <w:jc w:val="center"/>
        <w:rPr>
          <w:b/>
          <w:bCs/>
          <w:color w:val="auto"/>
          <w:szCs w:val="28"/>
        </w:rPr>
      </w:pPr>
      <w:r>
        <w:rPr>
          <w:rStyle w:val="23"/>
          <w:b/>
          <w:bCs/>
          <w:smallCaps w:val="0"/>
          <w:color w:val="auto"/>
          <w:szCs w:val="28"/>
        </w:rPr>
        <w:t>Тема: «</w:t>
      </w:r>
      <w:r>
        <w:rPr>
          <w:rStyle w:val="23"/>
          <w:rFonts w:hint="default"/>
          <w:b/>
          <w:bCs/>
          <w:smallCaps w:val="0"/>
          <w:color w:val="auto"/>
          <w:szCs w:val="28"/>
        </w:rPr>
        <w:t>Алгоритмы сжатия без потерь</w:t>
      </w:r>
      <w:r>
        <w:rPr>
          <w:rStyle w:val="23"/>
          <w:b/>
          <w:bCs/>
          <w:smallCaps w:val="0"/>
          <w:color w:val="auto"/>
          <w:szCs w:val="28"/>
        </w:rPr>
        <w:t>».</w:t>
      </w: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tbl>
      <w:tblPr>
        <w:tblStyle w:val="5"/>
        <w:tblpPr w:leftFromText="180" w:rightFromText="180" w:vertAnchor="text" w:horzAnchor="margin" w:tblpXSpec="center" w:tblpY="364"/>
        <w:tblW w:w="5516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8"/>
        <w:gridCol w:w="2700"/>
        <w:gridCol w:w="299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Студентка гр. 130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1</w:t>
            </w:r>
          </w:p>
        </w:tc>
        <w:tc>
          <w:tcPr>
            <w:tcW w:w="1324" w:type="pct"/>
            <w:tcBorders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Ищенко Д.О.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7" w:hRule="atLeast"/>
        </w:trPr>
        <w:tc>
          <w:tcPr>
            <w:tcW w:w="2206" w:type="pct"/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Преподаватель</w:t>
            </w:r>
          </w:p>
        </w:tc>
        <w:tc>
          <w:tcPr>
            <w:tcW w:w="1324" w:type="pct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>
            <w:pPr>
              <w:rPr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470" w:type="pct"/>
            <w:vAlign w:val="bottom"/>
          </w:tcPr>
          <w:p>
            <w:pP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Родионова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>Е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  <w:r>
              <w:rPr>
                <w:rFonts w:hint="default"/>
                <w:color w:val="000000" w:themeColor="text1"/>
                <w:szCs w:val="28"/>
                <w14:textFill>
                  <w14:solidFill>
                    <w14:schemeClr w14:val="tx1"/>
                  </w14:solidFill>
                </w14:textFill>
              </w:rPr>
              <w:t xml:space="preserve"> А</w:t>
            </w:r>
            <w:r>
              <w:rPr>
                <w:rFonts w:hint="default"/>
                <w:color w:val="000000" w:themeColor="text1"/>
                <w:szCs w:val="28"/>
                <w:lang w:val="ru-RU"/>
                <w14:textFill>
                  <w14:solidFill>
                    <w14:schemeClr w14:val="tx1"/>
                  </w14:solidFill>
                </w14:textFill>
              </w:rPr>
              <w:t>.</w:t>
            </w:r>
          </w:p>
        </w:tc>
      </w:tr>
    </w:tbl>
    <w:p>
      <w:pPr>
        <w:rPr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Санкт-Петербург</w:t>
      </w:r>
    </w:p>
    <w:p>
      <w:pPr>
        <w:jc w:val="center"/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t>202</w:t>
      </w:r>
      <w:r>
        <w:rPr>
          <w:rFonts w:hint="default"/>
          <w:bCs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3</w:t>
      </w:r>
      <w:r>
        <w:rPr>
          <w:bCs/>
          <w:color w:val="000000" w:themeColor="text1"/>
          <w:szCs w:val="28"/>
          <w14:textFill>
            <w14:solidFill>
              <w14:schemeClr w14:val="tx1"/>
            </w14:solidFill>
          </w14:textFill>
        </w:rPr>
        <w:br w:type="page"/>
      </w:r>
    </w:p>
    <w:sdt>
      <w:sdt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  <w:id w:val="147480741"/>
        <w15:color w:val="DBDBDB"/>
        <w:docPartObj>
          <w:docPartGallery w:val="Table of Contents"/>
          <w:docPartUnique/>
        </w:docPartObj>
      </w:sdtPr>
      <w:sdtEndPr>
        <w:rPr>
          <w:rFonts w:hint="default" w:ascii="Times New Roman" w:hAnsi="Times New Roman" w:eastAsia="SimSun" w:cs="Times New Roman"/>
          <w:sz w:val="32"/>
          <w:szCs w:val="32"/>
          <w:lang w:val="ru-RU" w:eastAsia="ru-RU" w:bidi="ar-SA"/>
        </w:rPr>
      </w:sdtEndPr>
      <w:sdtContent>
        <w:p>
          <w:pPr>
            <w:spacing w:before="0" w:beforeLines="0" w:after="0" w:afterLines="0" w:line="480" w:lineRule="auto"/>
            <w:ind w:left="0" w:leftChars="0" w:right="0" w:rightChars="0" w:firstLine="0" w:firstLineChars="0"/>
            <w:jc w:val="center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eastAsia="SimSun" w:cs="Times New Roman"/>
              <w:sz w:val="32"/>
              <w:szCs w:val="32"/>
            </w:rPr>
            <w:t>Оглавление</w:t>
          </w:r>
        </w:p>
        <w:p>
          <w:pPr>
            <w:pStyle w:val="19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 w:val="32"/>
              <w:szCs w:val="32"/>
            </w:rPr>
            <w:instrText xml:space="preserve">TOC \o "1-1" \h \u </w:instrText>
          </w:r>
          <w:r>
            <w:rPr>
              <w:rFonts w:hint="default" w:ascii="Times New Roman" w:hAnsi="Times New Roman" w:cs="Times New Roman"/>
              <w:sz w:val="32"/>
              <w:szCs w:val="32"/>
            </w:rPr>
            <w:fldChar w:fldCharType="separate"/>
          </w: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_Toc32031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Формулировка задания.</w:t>
          </w:r>
          <w:r>
            <w:tab/>
          </w:r>
          <w:r>
            <w:fldChar w:fldCharType="begin"/>
          </w:r>
          <w:r>
            <w:instrText xml:space="preserve"> PAGEREF _Toc32031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_Toc8031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Описание</w:t>
          </w:r>
          <w:r>
            <w:rPr>
              <w:rFonts w:hint="default"/>
              <w:lang w:val="ru-RU"/>
            </w:rPr>
            <w:t xml:space="preserve"> методов</w:t>
          </w:r>
          <w:r>
            <w:rPr>
              <w:rFonts w:hint="default"/>
              <w:lang w:val="en-US"/>
            </w:rPr>
            <w:t xml:space="preserve"> </w:t>
          </w:r>
          <w:r>
            <w:rPr>
              <w:rFonts w:hint="default"/>
              <w:lang w:val="ru-RU"/>
            </w:rPr>
            <w:t>и о</w:t>
          </w:r>
          <w:r>
            <w:rPr>
              <w:lang w:val="ru-RU"/>
            </w:rPr>
            <w:t>ценка</w:t>
          </w:r>
          <w:r>
            <w:rPr>
              <w:rFonts w:hint="default"/>
              <w:lang w:val="ru-RU"/>
            </w:rPr>
            <w:t xml:space="preserve"> временной сложности</w:t>
          </w:r>
          <w:r>
            <w:t>.</w:t>
          </w:r>
          <w:r>
            <w:tab/>
          </w:r>
          <w:r>
            <w:fldChar w:fldCharType="begin"/>
          </w:r>
          <w:r>
            <w:instrText xml:space="preserve"> PAGEREF _Toc8031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_Toc21061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rPr>
              <w:lang w:val="ru-RU"/>
            </w:rPr>
            <w:t>Пример</w:t>
          </w:r>
          <w:r>
            <w:t xml:space="preserve"> работы программы.</w:t>
          </w:r>
          <w:r>
            <w:tab/>
          </w:r>
          <w:r>
            <w:fldChar w:fldCharType="begin"/>
          </w:r>
          <w:r>
            <w:instrText xml:space="preserve"> PAGEREF _Toc21061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pStyle w:val="19"/>
            <w:tabs>
              <w:tab w:val="right" w:leader="dot" w:pos="9026"/>
            </w:tabs>
          </w:pPr>
          <w:r>
            <w:rPr>
              <w:rFonts w:hint="default" w:ascii="Times New Roman" w:hAnsi="Times New Roman" w:cs="Times New Roman"/>
              <w:szCs w:val="32"/>
            </w:rPr>
            <w:fldChar w:fldCharType="begin"/>
          </w:r>
          <w:r>
            <w:rPr>
              <w:rFonts w:hint="default" w:ascii="Times New Roman" w:hAnsi="Times New Roman" w:cs="Times New Roman"/>
              <w:szCs w:val="32"/>
            </w:rPr>
            <w:instrText xml:space="preserve"> HYPERLINK \l _Toc16533 </w:instrText>
          </w:r>
          <w:r>
            <w:rPr>
              <w:rFonts w:hint="default" w:ascii="Times New Roman" w:hAnsi="Times New Roman" w:cs="Times New Roman"/>
              <w:szCs w:val="32"/>
            </w:rPr>
            <w:fldChar w:fldCharType="separate"/>
          </w:r>
          <w:r>
            <w:t>Текст программы.</w:t>
          </w:r>
          <w:r>
            <w:tab/>
          </w:r>
          <w:r>
            <w:fldChar w:fldCharType="begin"/>
          </w:r>
          <w:r>
            <w:instrText xml:space="preserve"> PAGEREF _Toc16533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  <w:p>
          <w:pPr>
            <w:spacing w:line="480" w:lineRule="auto"/>
            <w:rPr>
              <w:rFonts w:hint="default" w:ascii="Times New Roman" w:hAnsi="Times New Roman" w:cs="Times New Roman"/>
              <w:sz w:val="32"/>
              <w:szCs w:val="32"/>
            </w:rPr>
          </w:pPr>
          <w:r>
            <w:rPr>
              <w:rFonts w:hint="default" w:ascii="Times New Roman" w:hAnsi="Times New Roman" w:cs="Times New Roman"/>
              <w:szCs w:val="32"/>
            </w:rPr>
            <w:fldChar w:fldCharType="end"/>
          </w:r>
        </w:p>
      </w:sdtContent>
    </w:sdt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br w:type="page"/>
      </w:r>
    </w:p>
    <w:p>
      <w:pPr>
        <w:pStyle w:val="2"/>
      </w:pPr>
      <w:bookmarkStart w:id="0" w:name="_Toc32031"/>
      <w:bookmarkStart w:id="1" w:name="_Toc32389"/>
      <w:bookmarkStart w:id="2" w:name="_Toc84794154"/>
      <w:bookmarkStart w:id="3" w:name="_Toc84794096"/>
      <w:bookmarkStart w:id="12" w:name="_GoBack"/>
      <w:bookmarkEnd w:id="12"/>
      <w:r>
        <w:t>Формулировка задания.</w:t>
      </w:r>
      <w:bookmarkEnd w:id="0"/>
      <w:bookmarkEnd w:id="1"/>
    </w:p>
    <w:p>
      <w:pPr>
        <w:rPr>
          <w:lang w:val="ru-RU"/>
        </w:rPr>
      </w:pPr>
      <w:bookmarkStart w:id="4" w:name="_Toc8031"/>
      <w:r>
        <w:rPr>
          <w:lang w:val="ru-RU"/>
        </w:rPr>
        <w:t>Реализовать следующие алгоритмы сжатия символьных данных:</w:t>
      </w:r>
    </w:p>
    <w:p>
      <w:pPr>
        <w:pStyle w:val="27"/>
        <w:numPr>
          <w:ilvl w:val="0"/>
          <w:numId w:val="1"/>
        </w:numPr>
        <w:rPr>
          <w:lang w:val="en-US"/>
        </w:rPr>
      </w:pPr>
      <w:r>
        <w:rPr>
          <w:lang w:val="ru-RU"/>
        </w:rPr>
        <w:t>Алгоритм Хаффмана</w:t>
      </w:r>
      <w:r>
        <w:rPr>
          <w:lang w:val="en-US"/>
        </w:rPr>
        <w:t xml:space="preserve"> (HA)</w:t>
      </w:r>
    </w:p>
    <w:p>
      <w:pPr>
        <w:pStyle w:val="27"/>
        <w:numPr>
          <w:ilvl w:val="0"/>
          <w:numId w:val="1"/>
        </w:numPr>
        <w:rPr>
          <w:lang w:val="en-US"/>
        </w:rPr>
      </w:pPr>
      <w:r>
        <w:rPr>
          <w:lang w:val="ru-RU"/>
        </w:rPr>
        <w:t>Кодирование длин серий</w:t>
      </w:r>
      <w:r>
        <w:rPr>
          <w:lang w:val="en-US"/>
        </w:rPr>
        <w:t xml:space="preserve"> (RKE)</w:t>
      </w:r>
    </w:p>
    <w:p>
      <w:pPr>
        <w:pStyle w:val="27"/>
        <w:numPr>
          <w:ilvl w:val="0"/>
          <w:numId w:val="1"/>
        </w:numPr>
        <w:rPr>
          <w:lang w:val="en-US"/>
        </w:rPr>
      </w:pPr>
      <w:r>
        <w:rPr>
          <w:lang w:val="ru-RU"/>
        </w:rPr>
        <w:t>Алгоритм Лемпеля-Зива (</w:t>
      </w:r>
      <w:r>
        <w:rPr>
          <w:lang w:val="en-US"/>
        </w:rPr>
        <w:t>LZ78)</w:t>
      </w:r>
    </w:p>
    <w:p>
      <w:pPr>
        <w:pStyle w:val="27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ru-RU"/>
        </w:rPr>
        <w:t>Преобразование Барроуза-Уиллера</w:t>
      </w:r>
      <w:r>
        <w:rPr>
          <w:i/>
          <w:iCs/>
          <w:lang w:val="en-US"/>
        </w:rPr>
        <w:t xml:space="preserve"> (BWT)</w:t>
      </w:r>
    </w:p>
    <w:p>
      <w:pPr>
        <w:pStyle w:val="27"/>
        <w:numPr>
          <w:ilvl w:val="0"/>
          <w:numId w:val="1"/>
        </w:numPr>
        <w:rPr>
          <w:i/>
          <w:iCs/>
          <w:lang w:val="en-US"/>
        </w:rPr>
      </w:pPr>
      <w:r>
        <w:rPr>
          <w:i/>
          <w:iCs/>
          <w:lang w:val="en-US"/>
        </w:rPr>
        <w:t>MTF</w:t>
      </w:r>
    </w:p>
    <w:p>
      <w:pPr>
        <w:pStyle w:val="27"/>
        <w:numPr>
          <w:ilvl w:val="0"/>
          <w:numId w:val="1"/>
        </w:numPr>
        <w:rPr>
          <w:lang w:val="en-US"/>
        </w:rPr>
      </w:pPr>
      <w:r>
        <w:rPr>
          <w:lang w:val="ru-RU"/>
        </w:rPr>
        <w:t>Арифметическое кодирование</w:t>
      </w:r>
      <w:r>
        <w:rPr>
          <w:lang w:val="en-US"/>
        </w:rPr>
        <w:t xml:space="preserve"> (AC)</w:t>
      </w:r>
    </w:p>
    <w:p>
      <w:pPr>
        <w:pStyle w:val="27"/>
        <w:numPr>
          <w:ilvl w:val="0"/>
          <w:numId w:val="1"/>
        </w:numPr>
        <w:rPr>
          <w:lang w:val="en-US"/>
        </w:rPr>
      </w:pPr>
      <w:r>
        <w:rPr>
          <w:lang w:val="en-US"/>
        </w:rPr>
        <w:t>PPM</w:t>
      </w:r>
    </w:p>
    <w:p>
      <w:pPr>
        <w:rPr>
          <w:lang w:val="en-US"/>
        </w:rPr>
      </w:pPr>
    </w:p>
    <w:p>
      <w:pPr>
        <w:rPr>
          <w:lang w:val="ru-RU"/>
        </w:rPr>
      </w:pPr>
      <w:r>
        <w:rPr>
          <w:lang w:val="ru-RU"/>
        </w:rPr>
        <w:t xml:space="preserve">Проанализировать эффективность и время сжатия на датасете </w:t>
      </w:r>
      <w:r>
        <w:rPr>
          <w:lang w:val="en-US"/>
        </w:rPr>
        <w:t>enwik</w:t>
      </w:r>
      <w:r>
        <w:rPr>
          <w:lang w:val="ru-RU"/>
        </w:rPr>
        <w:t>8 для процедур сжатия на основе:</w:t>
      </w:r>
    </w:p>
    <w:p>
      <w:pPr>
        <w:pStyle w:val="27"/>
        <w:numPr>
          <w:ilvl w:val="0"/>
          <w:numId w:val="2"/>
        </w:numPr>
        <w:rPr>
          <w:lang w:val="en-US"/>
        </w:rPr>
      </w:pPr>
      <w:r>
        <w:rPr>
          <w:lang w:val="ru-RU"/>
        </w:rPr>
        <w:t>Алгоритма Хаффмана</w:t>
      </w:r>
    </w:p>
    <w:p>
      <w:pPr>
        <w:pStyle w:val="27"/>
        <w:numPr>
          <w:ilvl w:val="0"/>
          <w:numId w:val="2"/>
        </w:numPr>
        <w:rPr>
          <w:lang w:val="en-US"/>
        </w:rPr>
      </w:pPr>
      <w:r>
        <w:rPr>
          <w:lang w:val="ru-RU"/>
        </w:rPr>
        <w:t>Арифметического кодирования</w:t>
      </w:r>
    </w:p>
    <w:p>
      <w:pPr>
        <w:pStyle w:val="27"/>
        <w:numPr>
          <w:ilvl w:val="0"/>
          <w:numId w:val="2"/>
        </w:numPr>
        <w:rPr>
          <w:lang w:val="en-US"/>
        </w:rPr>
      </w:pPr>
      <w:r>
        <w:rPr>
          <w:lang w:val="en-US"/>
        </w:rPr>
        <w:t>LZ78</w:t>
      </w:r>
    </w:p>
    <w:p>
      <w:pPr>
        <w:pStyle w:val="27"/>
        <w:numPr>
          <w:ilvl w:val="0"/>
          <w:numId w:val="2"/>
        </w:numPr>
        <w:rPr>
          <w:lang w:val="en-US"/>
        </w:rPr>
      </w:pPr>
      <w:r>
        <w:rPr>
          <w:lang w:val="en-US"/>
        </w:rPr>
        <w:t>BWT -&gt; MTF -&gt; HA</w:t>
      </w:r>
    </w:p>
    <w:p>
      <w:pPr>
        <w:pStyle w:val="27"/>
        <w:numPr>
          <w:ilvl w:val="0"/>
          <w:numId w:val="2"/>
        </w:numPr>
        <w:rPr>
          <w:lang w:val="en-US"/>
        </w:rPr>
      </w:pPr>
      <w:r>
        <w:rPr>
          <w:lang w:val="en-US"/>
        </w:rPr>
        <w:t>BWT -&gt; MTF -&gt; AC</w:t>
      </w:r>
    </w:p>
    <w:p>
      <w:pPr>
        <w:pStyle w:val="27"/>
        <w:numPr>
          <w:ilvl w:val="0"/>
          <w:numId w:val="2"/>
        </w:numPr>
        <w:rPr>
          <w:lang w:val="en-US"/>
        </w:rPr>
      </w:pPr>
      <w:r>
        <w:rPr>
          <w:lang w:val="en-US"/>
        </w:rPr>
        <w:t>RLE -&gt; BWT -&gt; MTF -&gt; RLE -&gt; HA</w:t>
      </w:r>
    </w:p>
    <w:p>
      <w:pPr>
        <w:pStyle w:val="27"/>
        <w:numPr>
          <w:ilvl w:val="0"/>
          <w:numId w:val="2"/>
        </w:numPr>
        <w:rPr>
          <w:lang w:val="en-US"/>
        </w:rPr>
      </w:pPr>
      <w:r>
        <w:rPr>
          <w:lang w:val="en-US"/>
        </w:rPr>
        <w:t>RLE -&gt; BWT -&gt; MTF -&gt; RLE -&gt; AC</w:t>
      </w:r>
    </w:p>
    <w:p>
      <w:pPr>
        <w:pStyle w:val="27"/>
        <w:numPr>
          <w:ilvl w:val="0"/>
          <w:numId w:val="2"/>
        </w:numPr>
        <w:rPr>
          <w:lang w:val="en-US"/>
        </w:rPr>
      </w:pPr>
      <w:r>
        <w:rPr>
          <w:lang w:val="en-US"/>
        </w:rPr>
        <w:t>PPM</w:t>
      </w:r>
    </w:p>
    <w:p>
      <w:pPr>
        <w:rPr>
          <w:lang w:val="en-US"/>
        </w:rPr>
      </w:pPr>
    </w:p>
    <w:p>
      <w:pPr>
        <w:rPr>
          <w:lang w:val="ru-RU"/>
        </w:rPr>
      </w:pPr>
      <w:r>
        <w:rPr>
          <w:lang w:val="ru-RU"/>
        </w:rPr>
        <w:t xml:space="preserve">Результаты представить в виде или таблиц. При слишком больших временных затратах на сжатие взять первые 10% </w:t>
      </w:r>
      <w:r>
        <w:rPr>
          <w:lang w:val="en-US"/>
        </w:rPr>
        <w:t>enwiki</w:t>
      </w:r>
      <w:r>
        <w:rPr>
          <w:lang w:val="ru-RU"/>
        </w:rPr>
        <w:t>8.</w:t>
      </w:r>
    </w:p>
    <w:p>
      <w:pPr>
        <w:pStyle w:val="2"/>
        <w:bidi w:val="0"/>
      </w:pPr>
      <w:r>
        <w:rPr>
          <w:lang w:val="ru-RU"/>
        </w:rPr>
        <w:t>Описание</w:t>
      </w:r>
      <w:r>
        <w:rPr>
          <w:rFonts w:hint="default"/>
          <w:lang w:val="ru-RU"/>
        </w:rPr>
        <w:t xml:space="preserve"> методов</w:t>
      </w:r>
      <w:bookmarkEnd w:id="2"/>
      <w:bookmarkEnd w:id="3"/>
      <w:bookmarkStart w:id="5" w:name="_Toc29060"/>
      <w:bookmarkStart w:id="6" w:name="_Toc84794155"/>
      <w:bookmarkStart w:id="7" w:name="_Toc84794098"/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и о</w:t>
      </w:r>
      <w:r>
        <w:rPr>
          <w:lang w:val="ru-RU"/>
        </w:rPr>
        <w:t>ценка</w:t>
      </w:r>
      <w:r>
        <w:rPr>
          <w:rFonts w:hint="default"/>
          <w:lang w:val="ru-RU"/>
        </w:rPr>
        <w:t xml:space="preserve"> временной сложности</w:t>
      </w:r>
      <w:r>
        <w:t>.</w:t>
      </w:r>
      <w:bookmarkEnd w:id="4"/>
      <w:bookmarkEnd w:id="5"/>
    </w:p>
    <w:tbl>
      <w:tblPr>
        <w:tblStyle w:val="18"/>
        <w:tblW w:w="1073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9"/>
        <w:gridCol w:w="2475"/>
        <w:gridCol w:w="2717"/>
        <w:gridCol w:w="40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52" w:hRule="atLeast"/>
          <w:jc w:val="center"/>
        </w:trPr>
        <w:tc>
          <w:tcPr>
            <w:tcW w:w="1509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t xml:space="preserve">Имя </w:t>
            </w:r>
            <w:r>
              <w:rPr>
                <w:lang w:val="ru-RU"/>
              </w:rPr>
              <w:t>метода</w:t>
            </w:r>
          </w:p>
        </w:tc>
        <w:tc>
          <w:tcPr>
            <w:tcW w:w="2475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Оценка</w:t>
            </w:r>
            <w:r>
              <w:rPr>
                <w:rFonts w:hint="default"/>
                <w:lang w:val="ru-RU"/>
              </w:rPr>
              <w:t xml:space="preserve"> сложности</w:t>
            </w:r>
          </w:p>
        </w:tc>
        <w:tc>
          <w:tcPr>
            <w:tcW w:w="271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rFonts w:hint="default"/>
                <w:lang w:val="ru-RU"/>
              </w:rPr>
              <w:t>Принимаемые аргументы</w:t>
            </w:r>
          </w:p>
        </w:tc>
        <w:tc>
          <w:tcPr>
            <w:tcW w:w="403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  <w:r>
              <w:rPr>
                <w:lang w:val="ru-RU"/>
              </w:rPr>
              <w:t>Описание</w:t>
            </w:r>
            <w:r>
              <w:rPr>
                <w:rFonts w:hint="default"/>
                <w:lang w:val="ru-RU"/>
              </w:rPr>
              <w:t xml:space="preserve"> работы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1" w:hRule="atLeast"/>
          <w:jc w:val="center"/>
        </w:trPr>
        <w:tc>
          <w:tcPr>
            <w:tcW w:w="1509" w:type="dxa"/>
            <w:vAlign w:val="center"/>
          </w:tcPr>
          <w:p>
            <w:pPr>
              <w:pStyle w:val="35"/>
            </w:pPr>
            <w:bookmarkStart w:id="8" w:name="_Toc27089"/>
          </w:p>
        </w:tc>
        <w:tc>
          <w:tcPr>
            <w:tcW w:w="2475" w:type="dxa"/>
            <w:vAlign w:val="center"/>
          </w:tcPr>
          <w:p>
            <w:pPr>
              <w:pStyle w:val="35"/>
              <w:rPr>
                <w:lang w:val="ru-RU"/>
              </w:rPr>
            </w:pPr>
          </w:p>
        </w:tc>
        <w:tc>
          <w:tcPr>
            <w:tcW w:w="2717" w:type="dxa"/>
            <w:vAlign w:val="center"/>
          </w:tcPr>
          <w:p>
            <w:pPr>
              <w:pStyle w:val="35"/>
              <w:rPr>
                <w:rFonts w:hint="default"/>
                <w:lang w:val="ru-RU"/>
              </w:rPr>
            </w:pPr>
          </w:p>
        </w:tc>
        <w:tc>
          <w:tcPr>
            <w:tcW w:w="4037" w:type="dxa"/>
            <w:vAlign w:val="center"/>
          </w:tcPr>
          <w:p>
            <w:pPr>
              <w:pStyle w:val="35"/>
              <w:rPr>
                <w:lang w:val="ru-RU"/>
              </w:rPr>
            </w:pPr>
          </w:p>
        </w:tc>
      </w:tr>
    </w:tbl>
    <w:p>
      <w:pPr>
        <w:pStyle w:val="2"/>
      </w:pPr>
      <w:bookmarkStart w:id="9" w:name="_Toc21061"/>
      <w:r>
        <w:rPr>
          <w:lang w:val="ru-RU"/>
        </w:rPr>
        <w:t>Пример</w:t>
      </w:r>
      <w:r>
        <w:t xml:space="preserve"> работы программы.</w:t>
      </w:r>
      <w:bookmarkEnd w:id="6"/>
      <w:bookmarkEnd w:id="7"/>
      <w:bookmarkEnd w:id="8"/>
      <w:bookmarkEnd w:id="9"/>
    </w:p>
    <w:p>
      <w:pPr>
        <w:pStyle w:val="2"/>
        <w:bidi w:val="0"/>
      </w:pPr>
      <w:bookmarkStart w:id="10" w:name="_Toc16533"/>
      <w:bookmarkStart w:id="11" w:name="_Toc29748"/>
      <w:r>
        <w:t>Текст программы.</w:t>
      </w:r>
      <w:bookmarkEnd w:id="10"/>
      <w:bookmarkEnd w:id="11"/>
    </w:p>
    <w:p>
      <w:pPr>
        <w:rPr>
          <w:rFonts w:hint="default"/>
          <w:lang w:val="en-US"/>
        </w:rPr>
      </w:pPr>
      <w:r>
        <w:rPr>
          <w:lang w:val="ru-RU"/>
        </w:rPr>
        <w:fldChar w:fldCharType="begin"/>
      </w:r>
      <w:r>
        <w:rPr>
          <w:lang w:val="ru-RU"/>
        </w:rPr>
        <w:instrText xml:space="preserve"> HYPERLINK "https://github.com/Nekttuman/Algosee" </w:instrText>
      </w:r>
      <w:r>
        <w:rPr>
          <w:lang w:val="ru-RU"/>
        </w:rPr>
        <w:fldChar w:fldCharType="separate"/>
      </w:r>
      <w:r>
        <w:rPr>
          <w:rStyle w:val="16"/>
          <w:lang w:val="ru-RU"/>
        </w:rPr>
        <w:t>Ссылка</w:t>
      </w:r>
      <w:r>
        <w:rPr>
          <w:rStyle w:val="16"/>
          <w:rFonts w:hint="default"/>
          <w:lang w:val="ru-RU"/>
        </w:rPr>
        <w:t xml:space="preserve"> на </w:t>
      </w:r>
      <w:r>
        <w:rPr>
          <w:rStyle w:val="16"/>
          <w:rFonts w:hint="default"/>
          <w:lang w:val="en-US"/>
        </w:rPr>
        <w:t>github</w:t>
      </w:r>
      <w:r>
        <w:rPr>
          <w:lang w:val="ru-RU"/>
        </w:rPr>
        <w:fldChar w:fldCharType="end"/>
      </w:r>
    </w:p>
    <w:sectPr>
      <w:footerReference r:id="rId6" w:type="first"/>
      <w:footerReference r:id="rId5" w:type="default"/>
      <w:pgSz w:w="11906" w:h="16838"/>
      <w:pgMar w:top="1440" w:right="1440" w:bottom="1440" w:left="1440" w:header="708" w:footer="708" w:gutter="0"/>
      <w:pgNumType w:start="1"/>
      <w:cols w:space="708" w:num="1"/>
      <w:titlePg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tabs>
        <w:tab w:val="left" w:pos="5184"/>
      </w:tabs>
    </w:pPr>
    <w:r>
      <w:tab/>
    </w:r>
    <w:sdt>
      <w:sdtPr>
        <w:id w:val="1318077979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ab/>
    </w:r>
  </w:p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</w:p>
  <w:p>
    <w:pPr>
      <w:pStyle w:val="11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171D25"/>
    <w:multiLevelType w:val="multilevel"/>
    <w:tmpl w:val="13171D2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25CEE"/>
    <w:multiLevelType w:val="multilevel"/>
    <w:tmpl w:val="5E925CE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345"/>
    <w:rsid w:val="000319CE"/>
    <w:rsid w:val="000A6B2A"/>
    <w:rsid w:val="000E4D2B"/>
    <w:rsid w:val="000F67B2"/>
    <w:rsid w:val="00144D15"/>
    <w:rsid w:val="00145464"/>
    <w:rsid w:val="00165DCB"/>
    <w:rsid w:val="00275605"/>
    <w:rsid w:val="002A5128"/>
    <w:rsid w:val="003275EF"/>
    <w:rsid w:val="0039746E"/>
    <w:rsid w:val="003A1335"/>
    <w:rsid w:val="005E5EEA"/>
    <w:rsid w:val="0060141E"/>
    <w:rsid w:val="00651804"/>
    <w:rsid w:val="00701C05"/>
    <w:rsid w:val="007325EB"/>
    <w:rsid w:val="00744E1A"/>
    <w:rsid w:val="007555BE"/>
    <w:rsid w:val="007D5702"/>
    <w:rsid w:val="0081367E"/>
    <w:rsid w:val="0088370C"/>
    <w:rsid w:val="0089031A"/>
    <w:rsid w:val="00894F58"/>
    <w:rsid w:val="008A0450"/>
    <w:rsid w:val="008A13B0"/>
    <w:rsid w:val="008F4F6A"/>
    <w:rsid w:val="008F76A3"/>
    <w:rsid w:val="0093199F"/>
    <w:rsid w:val="00962F7E"/>
    <w:rsid w:val="00967C5A"/>
    <w:rsid w:val="009C134F"/>
    <w:rsid w:val="009F05CE"/>
    <w:rsid w:val="00A40C2B"/>
    <w:rsid w:val="00A54B1F"/>
    <w:rsid w:val="00A80339"/>
    <w:rsid w:val="00A80A6A"/>
    <w:rsid w:val="00A8304E"/>
    <w:rsid w:val="00A91E1F"/>
    <w:rsid w:val="00AB31E5"/>
    <w:rsid w:val="00AC51AE"/>
    <w:rsid w:val="00B30878"/>
    <w:rsid w:val="00B53C10"/>
    <w:rsid w:val="00B86CCB"/>
    <w:rsid w:val="00B91161"/>
    <w:rsid w:val="00BC3108"/>
    <w:rsid w:val="00C137EE"/>
    <w:rsid w:val="00C652D7"/>
    <w:rsid w:val="00C91BEC"/>
    <w:rsid w:val="00CD5652"/>
    <w:rsid w:val="00CF5018"/>
    <w:rsid w:val="00D26777"/>
    <w:rsid w:val="00DD5C93"/>
    <w:rsid w:val="00E30091"/>
    <w:rsid w:val="00E54261"/>
    <w:rsid w:val="00ED2345"/>
    <w:rsid w:val="00F10D84"/>
    <w:rsid w:val="00F11813"/>
    <w:rsid w:val="00F17D75"/>
    <w:rsid w:val="00F17D91"/>
    <w:rsid w:val="00F77408"/>
    <w:rsid w:val="00F85A64"/>
    <w:rsid w:val="00F94A37"/>
    <w:rsid w:val="00FF103E"/>
    <w:rsid w:val="09655B4A"/>
    <w:rsid w:val="3C6B7ACC"/>
    <w:rsid w:val="4559035C"/>
    <w:rsid w:val="45CA2622"/>
    <w:rsid w:val="4E451B31"/>
    <w:rsid w:val="62A62EA7"/>
    <w:rsid w:val="65B24013"/>
    <w:rsid w:val="76784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qFormat="1" w:uiPriority="99" w:name="footnote text"/>
    <w:lsdException w:qFormat="1"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qFormat="1" w:uiPriority="99" w:name="footnote reference"/>
    <w:lsdException w:qFormat="1" w:uiPriority="99" w:name="annotation reference"/>
    <w:lsdException w:qFormat="1"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ind w:firstLine="720"/>
      <w:jc w:val="both"/>
    </w:pPr>
    <w:rPr>
      <w:rFonts w:ascii="Times New Roman" w:hAnsi="Times New Roman" w:eastAsia="Times New Roman" w:cs="Times New Roman"/>
      <w:sz w:val="28"/>
      <w:szCs w:val="24"/>
      <w:lang w:val="ru-RU" w:eastAsia="ru-RU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spacing w:before="480"/>
      <w:ind w:firstLine="0"/>
      <w:outlineLvl w:val="0"/>
    </w:pPr>
    <w:rPr>
      <w:rFonts w:eastAsiaTheme="majorEastAsia" w:cstheme="majorBidi"/>
      <w:b/>
      <w:bCs/>
      <w:color w:val="000000" w:themeColor="text1"/>
      <w:sz w:val="32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8"/>
    <w:unhideWhenUsed/>
    <w:qFormat/>
    <w:uiPriority w:val="9"/>
    <w:pPr>
      <w:keepNext/>
      <w:keepLines/>
      <w:spacing w:before="200"/>
      <w:ind w:firstLine="0"/>
      <w:outlineLvl w:val="1"/>
    </w:pPr>
    <w:rPr>
      <w:rFonts w:eastAsiaTheme="majorEastAsia" w:cstheme="majorBidi"/>
      <w:b/>
      <w:bCs/>
      <w:color w:val="000000" w:themeColor="text1"/>
      <w:szCs w:val="26"/>
      <w14:textFill>
        <w14:solidFill>
          <w14:schemeClr w14:val="tx1"/>
        </w14:solidFill>
      </w14:textFill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26"/>
    <w:semiHidden/>
    <w:unhideWhenUsed/>
    <w:uiPriority w:val="99"/>
    <w:rPr>
      <w:rFonts w:ascii="Tahoma" w:hAnsi="Tahoma" w:cs="Tahoma"/>
      <w:sz w:val="16"/>
      <w:szCs w:val="16"/>
    </w:rPr>
  </w:style>
  <w:style w:type="paragraph" w:styleId="7">
    <w:name w:val="caption"/>
    <w:basedOn w:val="1"/>
    <w:next w:val="1"/>
    <w:unhideWhenUsed/>
    <w:qFormat/>
    <w:uiPriority w:val="35"/>
    <w:pPr>
      <w:spacing w:after="200"/>
      <w:jc w:val="center"/>
    </w:pPr>
    <w:rPr>
      <w:rFonts w:cstheme="minorHAnsi"/>
      <w:bCs/>
      <w:color w:val="000000" w:themeColor="text1"/>
      <w:szCs w:val="18"/>
      <w14:textFill>
        <w14:solidFill>
          <w14:schemeClr w14:val="tx1"/>
        </w14:solidFill>
      </w14:textFill>
    </w:rPr>
  </w:style>
  <w:style w:type="character" w:styleId="8">
    <w:name w:val="annotation reference"/>
    <w:basedOn w:val="4"/>
    <w:semiHidden/>
    <w:unhideWhenUsed/>
    <w:qFormat/>
    <w:uiPriority w:val="99"/>
    <w:rPr>
      <w:sz w:val="16"/>
      <w:szCs w:val="16"/>
    </w:rPr>
  </w:style>
  <w:style w:type="paragraph" w:styleId="9">
    <w:name w:val="annotation text"/>
    <w:basedOn w:val="1"/>
    <w:link w:val="33"/>
    <w:semiHidden/>
    <w:unhideWhenUsed/>
    <w:qFormat/>
    <w:uiPriority w:val="99"/>
    <w:rPr>
      <w:sz w:val="20"/>
      <w:szCs w:val="20"/>
    </w:rPr>
  </w:style>
  <w:style w:type="paragraph" w:styleId="10">
    <w:name w:val="annotation subject"/>
    <w:basedOn w:val="9"/>
    <w:next w:val="9"/>
    <w:link w:val="34"/>
    <w:semiHidden/>
    <w:unhideWhenUsed/>
    <w:uiPriority w:val="99"/>
    <w:rPr>
      <w:b/>
      <w:bCs/>
    </w:rPr>
  </w:style>
  <w:style w:type="paragraph" w:styleId="11">
    <w:name w:val="footer"/>
    <w:basedOn w:val="1"/>
    <w:link w:val="30"/>
    <w:unhideWhenUsed/>
    <w:uiPriority w:val="99"/>
    <w:pPr>
      <w:tabs>
        <w:tab w:val="center" w:pos="4513"/>
        <w:tab w:val="right" w:pos="9026"/>
      </w:tabs>
    </w:pPr>
  </w:style>
  <w:style w:type="character" w:styleId="12">
    <w:name w:val="footnote reference"/>
    <w:basedOn w:val="4"/>
    <w:semiHidden/>
    <w:unhideWhenUsed/>
    <w:qFormat/>
    <w:uiPriority w:val="99"/>
    <w:rPr>
      <w:vertAlign w:val="superscript"/>
    </w:rPr>
  </w:style>
  <w:style w:type="paragraph" w:styleId="13">
    <w:name w:val="footnote text"/>
    <w:basedOn w:val="1"/>
    <w:link w:val="31"/>
    <w:semiHidden/>
    <w:unhideWhenUsed/>
    <w:qFormat/>
    <w:uiPriority w:val="99"/>
    <w:rPr>
      <w:sz w:val="20"/>
      <w:szCs w:val="20"/>
    </w:rPr>
  </w:style>
  <w:style w:type="paragraph" w:styleId="14">
    <w:name w:val="header"/>
    <w:basedOn w:val="1"/>
    <w:link w:val="29"/>
    <w:unhideWhenUsed/>
    <w:qFormat/>
    <w:uiPriority w:val="99"/>
    <w:pPr>
      <w:tabs>
        <w:tab w:val="center" w:pos="4513"/>
        <w:tab w:val="right" w:pos="9026"/>
      </w:tabs>
    </w:pPr>
  </w:style>
  <w:style w:type="paragraph" w:styleId="1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16">
    <w:name w:val="Hyperlink"/>
    <w:basedOn w:val="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7">
    <w:name w:val="line number"/>
    <w:basedOn w:val="4"/>
    <w:semiHidden/>
    <w:unhideWhenUsed/>
    <w:qFormat/>
    <w:uiPriority w:val="99"/>
  </w:style>
  <w:style w:type="table" w:styleId="18">
    <w:name w:val="Table Grid"/>
    <w:basedOn w:val="5"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19">
    <w:name w:val="toc 1"/>
    <w:basedOn w:val="1"/>
    <w:next w:val="1"/>
    <w:unhideWhenUsed/>
    <w:qFormat/>
    <w:uiPriority w:val="39"/>
    <w:pPr>
      <w:spacing w:after="100"/>
    </w:pPr>
  </w:style>
  <w:style w:type="paragraph" w:styleId="20">
    <w:name w:val="toc 2"/>
    <w:basedOn w:val="1"/>
    <w:next w:val="1"/>
    <w:unhideWhenUsed/>
    <w:uiPriority w:val="39"/>
    <w:pPr>
      <w:spacing w:after="100"/>
      <w:ind w:left="240"/>
    </w:pPr>
  </w:style>
  <w:style w:type="paragraph" w:customStyle="1" w:styleId="21">
    <w:name w:val="Times14_РИО2"/>
    <w:basedOn w:val="1"/>
    <w:link w:val="22"/>
    <w:uiPriority w:val="0"/>
    <w:pPr>
      <w:tabs>
        <w:tab w:val="left" w:pos="709"/>
      </w:tabs>
      <w:spacing w:line="312" w:lineRule="auto"/>
      <w:ind w:firstLine="709"/>
    </w:pPr>
  </w:style>
  <w:style w:type="character" w:customStyle="1" w:styleId="22">
    <w:name w:val="Times14_РИО2 Знак"/>
    <w:basedOn w:val="4"/>
    <w:link w:val="21"/>
    <w:qFormat/>
    <w:uiPriority w:val="0"/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23">
    <w:name w:val="Название книги1"/>
    <w:basedOn w:val="4"/>
    <w:qFormat/>
    <w:uiPriority w:val="33"/>
    <w:rPr>
      <w:b/>
      <w:bCs/>
      <w:smallCaps/>
      <w:spacing w:val="5"/>
    </w:rPr>
  </w:style>
  <w:style w:type="character" w:customStyle="1" w:styleId="24">
    <w:name w:val="Заголовок 1 Знак"/>
    <w:basedOn w:val="4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8"/>
      <w:lang w:eastAsia="ru-RU"/>
      <w14:textFill>
        <w14:solidFill>
          <w14:schemeClr w14:val="tx1"/>
        </w14:solidFill>
      </w14:textFill>
    </w:rPr>
  </w:style>
  <w:style w:type="paragraph" w:customStyle="1" w:styleId="25">
    <w:name w:val="Заголовок оглавления1"/>
    <w:basedOn w:val="2"/>
    <w:next w:val="1"/>
    <w:semiHidden/>
    <w:unhideWhenUsed/>
    <w:qFormat/>
    <w:uiPriority w:val="39"/>
    <w:pPr>
      <w:spacing w:line="276" w:lineRule="auto"/>
      <w:outlineLvl w:val="9"/>
    </w:pPr>
  </w:style>
  <w:style w:type="character" w:customStyle="1" w:styleId="26">
    <w:name w:val="Текст выноски Знак"/>
    <w:basedOn w:val="4"/>
    <w:link w:val="6"/>
    <w:semiHidden/>
    <w:qFormat/>
    <w:uiPriority w:val="99"/>
    <w:rPr>
      <w:rFonts w:ascii="Tahoma" w:hAnsi="Tahoma" w:eastAsia="Times New Roman" w:cs="Tahoma"/>
      <w:sz w:val="16"/>
      <w:szCs w:val="16"/>
      <w:lang w:eastAsia="ru-RU"/>
    </w:rPr>
  </w:style>
  <w:style w:type="paragraph" w:styleId="27">
    <w:name w:val="List Paragraph"/>
    <w:basedOn w:val="1"/>
    <w:link w:val="36"/>
    <w:qFormat/>
    <w:uiPriority w:val="34"/>
    <w:pPr>
      <w:ind w:firstLine="0"/>
      <w:contextualSpacing/>
    </w:pPr>
  </w:style>
  <w:style w:type="character" w:customStyle="1" w:styleId="28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6"/>
      <w:lang w:eastAsia="ru-RU"/>
      <w14:textFill>
        <w14:solidFill>
          <w14:schemeClr w14:val="tx1"/>
        </w14:solidFill>
      </w14:textFill>
    </w:rPr>
  </w:style>
  <w:style w:type="character" w:customStyle="1" w:styleId="29">
    <w:name w:val="Верхний колонтитул Знак"/>
    <w:basedOn w:val="4"/>
    <w:link w:val="14"/>
    <w:qFormat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0">
    <w:name w:val="Нижний колонтитул Знак"/>
    <w:basedOn w:val="4"/>
    <w:link w:val="11"/>
    <w:uiPriority w:val="99"/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customStyle="1" w:styleId="31">
    <w:name w:val="Текст сноски Знак"/>
    <w:basedOn w:val="4"/>
    <w:link w:val="13"/>
    <w:semiHidden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paragraph" w:customStyle="1" w:styleId="32">
    <w:name w:val="Список литературы1"/>
    <w:basedOn w:val="1"/>
    <w:next w:val="1"/>
    <w:unhideWhenUsed/>
    <w:qFormat/>
    <w:uiPriority w:val="37"/>
  </w:style>
  <w:style w:type="character" w:customStyle="1" w:styleId="33">
    <w:name w:val="Текст примечания Знак"/>
    <w:basedOn w:val="4"/>
    <w:link w:val="9"/>
    <w:semiHidden/>
    <w:qFormat/>
    <w:uiPriority w:val="99"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customStyle="1" w:styleId="34">
    <w:name w:val="Тема примечания Знак"/>
    <w:basedOn w:val="33"/>
    <w:link w:val="10"/>
    <w:semiHidden/>
    <w:qFormat/>
    <w:uiPriority w:val="99"/>
    <w:rPr>
      <w:rFonts w:ascii="Times New Roman" w:hAnsi="Times New Roman" w:eastAsia="Times New Roman" w:cs="Times New Roman"/>
      <w:b/>
      <w:bCs/>
      <w:sz w:val="20"/>
      <w:szCs w:val="20"/>
      <w:lang w:eastAsia="ru-RU"/>
    </w:rPr>
  </w:style>
  <w:style w:type="paragraph" w:customStyle="1" w:styleId="35">
    <w:name w:val="таюлица"/>
    <w:basedOn w:val="27"/>
    <w:link w:val="37"/>
    <w:qFormat/>
    <w:uiPriority w:val="0"/>
    <w:pPr>
      <w:widowControl w:val="0"/>
      <w:jc w:val="center"/>
    </w:pPr>
    <w:rPr>
      <w:sz w:val="24"/>
    </w:rPr>
  </w:style>
  <w:style w:type="character" w:customStyle="1" w:styleId="36">
    <w:name w:val="Абзац списка Знак"/>
    <w:basedOn w:val="4"/>
    <w:link w:val="27"/>
    <w:qFormat/>
    <w:uiPriority w:val="34"/>
    <w:rPr>
      <w:rFonts w:eastAsia="Times New Roman"/>
      <w:sz w:val="28"/>
      <w:szCs w:val="24"/>
    </w:rPr>
  </w:style>
  <w:style w:type="character" w:customStyle="1" w:styleId="37">
    <w:name w:val="таюлица Знак"/>
    <w:basedOn w:val="36"/>
    <w:link w:val="35"/>
    <w:qFormat/>
    <w:uiPriority w:val="0"/>
    <w:rPr>
      <w:rFonts w:eastAsia="Times New Roman"/>
      <w:sz w:val="24"/>
      <w:szCs w:val="24"/>
    </w:rPr>
  </w:style>
  <w:style w:type="paragraph" w:customStyle="1" w:styleId="38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Гор21</b:Tag>
    <b:SourceType>Report</b:SourceType>
    <b:Guid>{F471D1B9-1078-41E9-819C-572D8D54FC9D}</b:Guid>
    <b:Title>Лабораторная работа 2 Отчет по шаблону</b:Title>
    <b:Year>2021</b:Year>
    <b:City>Санкт-Петербург</b:City>
    <b:Author>
      <b:Author>
        <b:NameList>
          <b:Person>
            <b:Last>Вадимович</b:Last>
            <b:First>Горячев</b:First>
            <b:Middle>Александр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ED4C2C8B-A2E0-4BDA-B6C3-F9E05AFC8DB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301</Words>
  <Characters>1720</Characters>
  <Lines>14</Lines>
  <Paragraphs>4</Paragraphs>
  <TotalTime>4</TotalTime>
  <ScaleCrop>false</ScaleCrop>
  <LinksUpToDate>false</LinksUpToDate>
  <CharactersWithSpaces>2017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2021-10-11T11:26:00Z</dcterms:created>
  <dc:creator>Дарья Ищенко</dc:creator>
  <cp:lastModifiedBy>nektt</cp:lastModifiedBy>
  <cp:lastPrinted>2021-10-11T11:26:00Z</cp:lastPrinted>
  <dcterms:modified xsi:type="dcterms:W3CDTF">2023-03-26T16:39:59Z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2057-11.2.0.11516</vt:lpwstr>
  </property>
  <property fmtid="{D5CDD505-2E9C-101B-9397-08002B2CF9AE}" pid="3" name="ICV">
    <vt:lpwstr>A61C6B662FC54AE4AAB5C5E85C8CBE60</vt:lpwstr>
  </property>
</Properties>
</file>