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45A35" w14:textId="526CB149" w:rsidR="00BC450D" w:rsidRPr="00850BDD" w:rsidRDefault="00850BDD" w:rsidP="00850BDD">
      <w:pPr>
        <w:jc w:val="center"/>
        <w:rPr>
          <w:rFonts w:ascii="Times New Roman" w:hAnsi="Times New Roman" w:cs="Times New Roman"/>
          <w:b/>
          <w:bCs/>
        </w:rPr>
      </w:pPr>
      <w:r w:rsidRPr="00850BDD">
        <w:rPr>
          <w:rFonts w:ascii="Times New Roman" w:hAnsi="Times New Roman" w:cs="Times New Roman"/>
          <w:b/>
          <w:bCs/>
        </w:rPr>
        <w:t>BIRTHDAY CAKE CANDLES</w:t>
      </w:r>
    </w:p>
    <w:p w14:paraId="0EBC5CDE" w14:textId="77777777" w:rsidR="00850BDD" w:rsidRPr="00850BDD" w:rsidRDefault="00850BDD" w:rsidP="00850BDD">
      <w:pPr>
        <w:rPr>
          <w:rFonts w:ascii="Times New Roman" w:hAnsi="Times New Roman" w:cs="Times New Roman"/>
        </w:rPr>
      </w:pPr>
      <w:r w:rsidRPr="00850BDD">
        <w:rPr>
          <w:rFonts w:ascii="Times New Roman" w:hAnsi="Times New Roman" w:cs="Times New Roman"/>
        </w:rPr>
        <w:t>You are in charge of the cake for a child's birthday. It will have one candle for each year of their total age. They will only be able to blow out the tallest of the candles. Your task is to count how many candles are the tallest.</w:t>
      </w:r>
    </w:p>
    <w:p w14:paraId="6B4373EF" w14:textId="77777777" w:rsidR="00850BDD" w:rsidRDefault="00850BDD" w:rsidP="00850BDD">
      <w:pPr>
        <w:rPr>
          <w:rFonts w:ascii="Times New Roman" w:hAnsi="Times New Roman" w:cs="Times New Roman"/>
          <w:b/>
          <w:bCs/>
        </w:rPr>
      </w:pPr>
      <w:r w:rsidRPr="00850BDD">
        <w:rPr>
          <w:rFonts w:ascii="Times New Roman" w:hAnsi="Times New Roman" w:cs="Times New Roman"/>
          <w:b/>
          <w:bCs/>
        </w:rPr>
        <w:t>Example</w:t>
      </w:r>
    </w:p>
    <w:p w14:paraId="70A5EB4D" w14:textId="07A26CD8" w:rsidR="00850BDD" w:rsidRPr="00850BDD" w:rsidRDefault="00850BDD" w:rsidP="00850BDD">
      <w:pPr>
        <w:rPr>
          <w:rFonts w:ascii="Times New Roman" w:hAnsi="Times New Roman" w:cs="Times New Roman"/>
          <w:i/>
          <w:iCs/>
        </w:rPr>
      </w:pPr>
      <w:r w:rsidRPr="00850BDD">
        <w:rPr>
          <w:rFonts w:ascii="Times New Roman" w:hAnsi="Times New Roman" w:cs="Times New Roman"/>
          <w:i/>
          <w:iCs/>
        </w:rPr>
        <w:t>candles = [4, 4, 3, 1]</w:t>
      </w:r>
    </w:p>
    <w:p w14:paraId="15C37603" w14:textId="3D2449C1" w:rsidR="00850BDD" w:rsidRPr="00850BDD" w:rsidRDefault="00850BDD" w:rsidP="00850BDD">
      <w:pPr>
        <w:rPr>
          <w:rFonts w:ascii="Times New Roman" w:hAnsi="Times New Roman" w:cs="Times New Roman"/>
        </w:rPr>
      </w:pPr>
      <w:r w:rsidRPr="00850BDD">
        <w:rPr>
          <w:rFonts w:ascii="Times New Roman" w:hAnsi="Times New Roman" w:cs="Times New Roman"/>
        </w:rPr>
        <w:t xml:space="preserve">The tallest candles are 4 units high. There are 2 candles with this height, so the function </w:t>
      </w:r>
      <w:r w:rsidRPr="00850BDD">
        <w:rPr>
          <w:rFonts w:ascii="Times New Roman" w:hAnsi="Times New Roman" w:cs="Times New Roman"/>
          <w:b/>
          <w:bCs/>
          <w:i/>
          <w:iCs/>
        </w:rPr>
        <w:t>birthdayCakeCandles</w:t>
      </w:r>
      <w:r>
        <w:rPr>
          <w:rFonts w:ascii="Times New Roman" w:hAnsi="Times New Roman" w:cs="Times New Roman"/>
        </w:rPr>
        <w:t xml:space="preserve"> </w:t>
      </w:r>
      <w:r w:rsidRPr="00850BDD">
        <w:rPr>
          <w:rFonts w:ascii="Times New Roman" w:hAnsi="Times New Roman" w:cs="Times New Roman"/>
        </w:rPr>
        <w:t>should return 2.</w:t>
      </w:r>
    </w:p>
    <w:p w14:paraId="06931102" w14:textId="77777777" w:rsidR="00850BDD" w:rsidRPr="00850BDD" w:rsidRDefault="00850BDD" w:rsidP="00850BDD">
      <w:pPr>
        <w:rPr>
          <w:rFonts w:ascii="Times New Roman" w:hAnsi="Times New Roman" w:cs="Times New Roman"/>
        </w:rPr>
      </w:pPr>
      <w:r w:rsidRPr="00850BDD">
        <w:rPr>
          <w:rFonts w:ascii="Times New Roman" w:hAnsi="Times New Roman" w:cs="Times New Roman"/>
          <w:b/>
          <w:bCs/>
        </w:rPr>
        <w:t>Function Description</w:t>
      </w:r>
    </w:p>
    <w:p w14:paraId="53002AE1" w14:textId="77777777" w:rsidR="00850BDD" w:rsidRPr="00850BDD" w:rsidRDefault="00850BDD" w:rsidP="00850BDD">
      <w:pPr>
        <w:rPr>
          <w:rFonts w:ascii="Times New Roman" w:hAnsi="Times New Roman" w:cs="Times New Roman"/>
        </w:rPr>
      </w:pPr>
      <w:r w:rsidRPr="00850BDD">
        <w:rPr>
          <w:rFonts w:ascii="Times New Roman" w:hAnsi="Times New Roman" w:cs="Times New Roman"/>
        </w:rPr>
        <w:t>Complete the function  with the following parameter(s):</w:t>
      </w:r>
    </w:p>
    <w:p w14:paraId="4879D992" w14:textId="58FC2BFD" w:rsidR="00850BDD" w:rsidRPr="00850BDD" w:rsidRDefault="00850BDD" w:rsidP="00850BDD">
      <w:pPr>
        <w:numPr>
          <w:ilvl w:val="0"/>
          <w:numId w:val="1"/>
        </w:numPr>
        <w:rPr>
          <w:rFonts w:ascii="Times New Roman" w:hAnsi="Times New Roman" w:cs="Times New Roman"/>
        </w:rPr>
      </w:pPr>
      <w:r w:rsidRPr="00850BDD">
        <w:rPr>
          <w:rFonts w:ascii="Times New Roman" w:hAnsi="Times New Roman" w:cs="Times New Roman"/>
          <w:i/>
          <w:iCs/>
        </w:rPr>
        <w:t>int candles[n]</w:t>
      </w:r>
      <w:r w:rsidRPr="00850BDD">
        <w:rPr>
          <w:rFonts w:ascii="Times New Roman" w:hAnsi="Times New Roman" w:cs="Times New Roman"/>
        </w:rPr>
        <w:t>: the candle heights</w:t>
      </w:r>
    </w:p>
    <w:p w14:paraId="059C9C18" w14:textId="77777777" w:rsidR="00850BDD" w:rsidRPr="00850BDD" w:rsidRDefault="00850BDD" w:rsidP="00850BDD">
      <w:pPr>
        <w:rPr>
          <w:rFonts w:ascii="Times New Roman" w:hAnsi="Times New Roman" w:cs="Times New Roman"/>
        </w:rPr>
      </w:pPr>
      <w:r w:rsidRPr="00850BDD">
        <w:rPr>
          <w:rFonts w:ascii="Times New Roman" w:hAnsi="Times New Roman" w:cs="Times New Roman"/>
          <w:b/>
          <w:bCs/>
        </w:rPr>
        <w:t>Returns</w:t>
      </w:r>
    </w:p>
    <w:p w14:paraId="641D0754" w14:textId="4A82F85B" w:rsidR="00850BDD" w:rsidRPr="00850BDD" w:rsidRDefault="00850BDD" w:rsidP="00850BDD">
      <w:pPr>
        <w:numPr>
          <w:ilvl w:val="0"/>
          <w:numId w:val="2"/>
        </w:numPr>
        <w:rPr>
          <w:rFonts w:ascii="Times New Roman" w:hAnsi="Times New Roman" w:cs="Times New Roman"/>
        </w:rPr>
      </w:pPr>
      <w:r w:rsidRPr="00850BDD">
        <w:rPr>
          <w:rFonts w:ascii="Times New Roman" w:hAnsi="Times New Roman" w:cs="Times New Roman"/>
          <w:i/>
          <w:iCs/>
        </w:rPr>
        <w:t>int</w:t>
      </w:r>
      <w:r w:rsidRPr="00850BDD">
        <w:rPr>
          <w:rFonts w:ascii="Times New Roman" w:hAnsi="Times New Roman" w:cs="Times New Roman"/>
        </w:rPr>
        <w:t>: the number of candles that are tallest</w:t>
      </w:r>
    </w:p>
    <w:p w14:paraId="48AF0DB6" w14:textId="77777777" w:rsidR="00850BDD" w:rsidRPr="00850BDD" w:rsidRDefault="00850BDD" w:rsidP="00850BDD">
      <w:pPr>
        <w:rPr>
          <w:rFonts w:ascii="Times New Roman" w:hAnsi="Times New Roman" w:cs="Times New Roman"/>
        </w:rPr>
      </w:pPr>
      <w:r w:rsidRPr="00850BDD">
        <w:rPr>
          <w:rFonts w:ascii="Times New Roman" w:hAnsi="Times New Roman" w:cs="Times New Roman"/>
          <w:b/>
          <w:bCs/>
        </w:rPr>
        <w:t>Input Format</w:t>
      </w:r>
    </w:p>
    <w:p w14:paraId="7EADE40B" w14:textId="6DFC1E9A" w:rsidR="00850BDD" w:rsidRPr="00850BDD" w:rsidRDefault="00850BDD" w:rsidP="00850BDD">
      <w:pPr>
        <w:rPr>
          <w:rFonts w:ascii="Times New Roman" w:hAnsi="Times New Roman" w:cs="Times New Roman"/>
        </w:rPr>
      </w:pPr>
      <w:r w:rsidRPr="00850BDD">
        <w:rPr>
          <w:rFonts w:ascii="Times New Roman" w:hAnsi="Times New Roman" w:cs="Times New Roman"/>
        </w:rPr>
        <w:t>The first line contains a single integer, , the size of </w:t>
      </w:r>
      <w:r w:rsidRPr="00850BDD">
        <w:rPr>
          <w:rFonts w:ascii="Times New Roman" w:hAnsi="Times New Roman" w:cs="Times New Roman"/>
          <w:i/>
          <w:iCs/>
        </w:rPr>
        <w:t>candles[]</w:t>
      </w:r>
      <w:r w:rsidRPr="00850BDD">
        <w:rPr>
          <w:rFonts w:ascii="Times New Roman" w:hAnsi="Times New Roman" w:cs="Times New Roman"/>
        </w:rPr>
        <w:t>.</w:t>
      </w:r>
      <w:r w:rsidRPr="00850BDD">
        <w:rPr>
          <w:rFonts w:ascii="Times New Roman" w:hAnsi="Times New Roman" w:cs="Times New Roman"/>
        </w:rPr>
        <w:br/>
        <w:t>The second line contains  space-separated integers, where each integer  describes the height of </w:t>
      </w:r>
      <w:r>
        <w:rPr>
          <w:rFonts w:ascii="Times New Roman" w:hAnsi="Times New Roman" w:cs="Times New Roman"/>
        </w:rPr>
        <w:t xml:space="preserve"> </w:t>
      </w:r>
      <w:r w:rsidRPr="00850BDD">
        <w:rPr>
          <w:rFonts w:ascii="Times New Roman" w:hAnsi="Times New Roman" w:cs="Times New Roman"/>
          <w:i/>
          <w:iCs/>
        </w:rPr>
        <w:t>candles[i]</w:t>
      </w:r>
      <w:r w:rsidRPr="00850BDD">
        <w:rPr>
          <w:rFonts w:ascii="Times New Roman" w:hAnsi="Times New Roman" w:cs="Times New Roman"/>
        </w:rPr>
        <w:t>.</w:t>
      </w:r>
    </w:p>
    <w:p w14:paraId="70126D88" w14:textId="77777777" w:rsidR="00850BDD" w:rsidRPr="00850BDD" w:rsidRDefault="00850BDD" w:rsidP="00850BDD">
      <w:pPr>
        <w:rPr>
          <w:rFonts w:ascii="Times New Roman" w:hAnsi="Times New Roman" w:cs="Times New Roman"/>
        </w:rPr>
      </w:pPr>
      <w:r w:rsidRPr="00850BDD">
        <w:rPr>
          <w:rFonts w:ascii="Times New Roman" w:hAnsi="Times New Roman" w:cs="Times New Roman"/>
          <w:b/>
          <w:bCs/>
        </w:rPr>
        <w:t>Constraints</w:t>
      </w:r>
    </w:p>
    <w:p w14:paraId="0E00FE35" w14:textId="3A4A4BCA" w:rsidR="00850BDD" w:rsidRPr="00850BDD" w:rsidRDefault="00850BDD" w:rsidP="00850BDD">
      <w:pPr>
        <w:numPr>
          <w:ilvl w:val="0"/>
          <w:numId w:val="3"/>
        </w:numPr>
        <w:rPr>
          <w:rFonts w:ascii="Times New Roman" w:hAnsi="Times New Roman" w:cs="Times New Roman"/>
          <w:i/>
        </w:rPr>
      </w:pPr>
      <m:oMath>
        <m:r>
          <w:rPr>
            <w:rFonts w:ascii="Cambria Math" w:hAnsi="Cambria Math" w:cs="Times New Roman"/>
          </w:rPr>
          <m:t>1≤n≤</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w:p>
    <w:p w14:paraId="5724FE36" w14:textId="304AC658" w:rsidR="00850BDD" w:rsidRPr="00850BDD" w:rsidRDefault="00850BDD" w:rsidP="00850BDD">
      <w:pPr>
        <w:numPr>
          <w:ilvl w:val="0"/>
          <w:numId w:val="3"/>
        </w:numPr>
        <w:rPr>
          <w:rFonts w:ascii="Times New Roman" w:hAnsi="Times New Roman" w:cs="Times New Roman"/>
        </w:rPr>
      </w:pPr>
      <m:oMath>
        <m:r>
          <w:rPr>
            <w:rFonts w:ascii="Cambria Math" w:hAnsi="Cambria Math" w:cs="Times New Roman"/>
          </w:rPr>
          <m:t>1≤candles</m:t>
        </m:r>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oMath>
    </w:p>
    <w:p w14:paraId="413937FB" w14:textId="77777777" w:rsidR="00850BDD" w:rsidRPr="00850BDD" w:rsidRDefault="00850BDD" w:rsidP="00850BDD">
      <w:pPr>
        <w:rPr>
          <w:rFonts w:ascii="Times New Roman" w:hAnsi="Times New Roman" w:cs="Times New Roman"/>
        </w:rPr>
      </w:pPr>
      <w:r w:rsidRPr="00850BDD">
        <w:rPr>
          <w:rFonts w:ascii="Times New Roman" w:hAnsi="Times New Roman" w:cs="Times New Roman"/>
          <w:b/>
          <w:bCs/>
        </w:rPr>
        <w:t>Sample Input 0</w:t>
      </w:r>
    </w:p>
    <w:p w14:paraId="4B257445" w14:textId="77777777" w:rsidR="00850BDD" w:rsidRPr="00850BDD" w:rsidRDefault="00850BDD" w:rsidP="00850BDD">
      <w:pPr>
        <w:rPr>
          <w:rFonts w:ascii="Times New Roman" w:hAnsi="Times New Roman" w:cs="Times New Roman"/>
        </w:rPr>
      </w:pPr>
      <w:r w:rsidRPr="00850BDD">
        <w:rPr>
          <w:rFonts w:ascii="Times New Roman" w:hAnsi="Times New Roman" w:cs="Times New Roman"/>
        </w:rPr>
        <w:t>4</w:t>
      </w:r>
    </w:p>
    <w:p w14:paraId="76EA5DF8" w14:textId="77777777" w:rsidR="00850BDD" w:rsidRPr="00850BDD" w:rsidRDefault="00850BDD" w:rsidP="00850BDD">
      <w:pPr>
        <w:rPr>
          <w:rFonts w:ascii="Times New Roman" w:hAnsi="Times New Roman" w:cs="Times New Roman"/>
        </w:rPr>
      </w:pPr>
      <w:r w:rsidRPr="00850BDD">
        <w:rPr>
          <w:rFonts w:ascii="Times New Roman" w:hAnsi="Times New Roman" w:cs="Times New Roman"/>
        </w:rPr>
        <w:t>3 2 1 3</w:t>
      </w:r>
    </w:p>
    <w:p w14:paraId="1823EA4F" w14:textId="77777777" w:rsidR="00850BDD" w:rsidRPr="00850BDD" w:rsidRDefault="00850BDD" w:rsidP="00850BDD">
      <w:pPr>
        <w:rPr>
          <w:rFonts w:ascii="Times New Roman" w:hAnsi="Times New Roman" w:cs="Times New Roman"/>
        </w:rPr>
      </w:pPr>
      <w:r w:rsidRPr="00850BDD">
        <w:rPr>
          <w:rFonts w:ascii="Times New Roman" w:hAnsi="Times New Roman" w:cs="Times New Roman"/>
          <w:b/>
          <w:bCs/>
        </w:rPr>
        <w:t>Sample Output 0</w:t>
      </w:r>
    </w:p>
    <w:p w14:paraId="34E08BE0" w14:textId="77777777" w:rsidR="00850BDD" w:rsidRPr="00850BDD" w:rsidRDefault="00850BDD" w:rsidP="00850BDD">
      <w:pPr>
        <w:rPr>
          <w:rFonts w:ascii="Times New Roman" w:hAnsi="Times New Roman" w:cs="Times New Roman"/>
        </w:rPr>
      </w:pPr>
      <w:r w:rsidRPr="00850BDD">
        <w:rPr>
          <w:rFonts w:ascii="Times New Roman" w:hAnsi="Times New Roman" w:cs="Times New Roman"/>
        </w:rPr>
        <w:t>2</w:t>
      </w:r>
    </w:p>
    <w:p w14:paraId="2562EC8A" w14:textId="77777777" w:rsidR="00850BDD" w:rsidRPr="00850BDD" w:rsidRDefault="00850BDD" w:rsidP="00850BDD">
      <w:pPr>
        <w:rPr>
          <w:rFonts w:ascii="Times New Roman" w:hAnsi="Times New Roman" w:cs="Times New Roman"/>
        </w:rPr>
      </w:pPr>
      <w:r w:rsidRPr="00850BDD">
        <w:rPr>
          <w:rFonts w:ascii="Times New Roman" w:hAnsi="Times New Roman" w:cs="Times New Roman"/>
          <w:b/>
          <w:bCs/>
        </w:rPr>
        <w:t>Explanation 0</w:t>
      </w:r>
    </w:p>
    <w:p w14:paraId="5F192DA4" w14:textId="43D4D79D" w:rsidR="00850BDD" w:rsidRPr="00850BDD" w:rsidRDefault="00850BDD" w:rsidP="00850BDD">
      <w:pPr>
        <w:rPr>
          <w:rFonts w:ascii="Times New Roman" w:hAnsi="Times New Roman" w:cs="Times New Roman"/>
        </w:rPr>
      </w:pPr>
      <w:r w:rsidRPr="00850BDD">
        <w:rPr>
          <w:rFonts w:ascii="Times New Roman" w:hAnsi="Times New Roman" w:cs="Times New Roman"/>
        </w:rPr>
        <w:t>Candle heights are </w:t>
      </w:r>
      <w:r>
        <w:rPr>
          <w:rFonts w:ascii="Times New Roman" w:hAnsi="Times New Roman" w:cs="Times New Roman"/>
          <w:i/>
          <w:iCs/>
        </w:rPr>
        <w:t>[3, 2, 1, 3]</w:t>
      </w:r>
      <w:r w:rsidRPr="00850BDD">
        <w:rPr>
          <w:rFonts w:ascii="Times New Roman" w:hAnsi="Times New Roman" w:cs="Times New Roman"/>
        </w:rPr>
        <w:t>. The tallest candles are</w:t>
      </w:r>
      <w:r>
        <w:rPr>
          <w:rFonts w:ascii="Times New Roman" w:hAnsi="Times New Roman" w:cs="Times New Roman"/>
        </w:rPr>
        <w:t xml:space="preserve"> 3 </w:t>
      </w:r>
      <w:r w:rsidRPr="00850BDD">
        <w:rPr>
          <w:rFonts w:ascii="Times New Roman" w:hAnsi="Times New Roman" w:cs="Times New Roman"/>
        </w:rPr>
        <w:t>units, and there are </w:t>
      </w:r>
      <w:r>
        <w:rPr>
          <w:rFonts w:ascii="Times New Roman" w:hAnsi="Times New Roman" w:cs="Times New Roman"/>
        </w:rPr>
        <w:t>2</w:t>
      </w:r>
      <w:r w:rsidRPr="00850BDD">
        <w:rPr>
          <w:rFonts w:ascii="Times New Roman" w:hAnsi="Times New Roman" w:cs="Times New Roman"/>
        </w:rPr>
        <w:t> of them.</w:t>
      </w:r>
    </w:p>
    <w:p w14:paraId="01EF7CE1" w14:textId="77777777" w:rsidR="00850BDD" w:rsidRPr="00850BDD" w:rsidRDefault="00850BDD" w:rsidP="00850BDD">
      <w:pPr>
        <w:rPr>
          <w:rFonts w:ascii="Times New Roman" w:hAnsi="Times New Roman" w:cs="Times New Roman"/>
        </w:rPr>
      </w:pPr>
    </w:p>
    <w:sectPr w:rsidR="00850BDD" w:rsidRPr="00850BDD" w:rsidSect="00850BD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120F5"/>
    <w:multiLevelType w:val="multilevel"/>
    <w:tmpl w:val="3648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7769D5"/>
    <w:multiLevelType w:val="multilevel"/>
    <w:tmpl w:val="BACE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2D0A42"/>
    <w:multiLevelType w:val="multilevel"/>
    <w:tmpl w:val="5B6E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763465">
    <w:abstractNumId w:val="2"/>
  </w:num>
  <w:num w:numId="2" w16cid:durableId="1849058270">
    <w:abstractNumId w:val="0"/>
  </w:num>
  <w:num w:numId="3" w16cid:durableId="1478648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50D"/>
    <w:rsid w:val="007A4192"/>
    <w:rsid w:val="00850BDD"/>
    <w:rsid w:val="00BC45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C595"/>
  <w15:chartTrackingRefBased/>
  <w15:docId w15:val="{93ED0549-7C97-4B33-88B7-0DDE4C89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4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4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4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4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4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4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50D"/>
    <w:rPr>
      <w:rFonts w:eastAsiaTheme="majorEastAsia" w:cstheme="majorBidi"/>
      <w:color w:val="272727" w:themeColor="text1" w:themeTint="D8"/>
    </w:rPr>
  </w:style>
  <w:style w:type="paragraph" w:styleId="Title">
    <w:name w:val="Title"/>
    <w:basedOn w:val="Normal"/>
    <w:next w:val="Normal"/>
    <w:link w:val="TitleChar"/>
    <w:uiPriority w:val="10"/>
    <w:qFormat/>
    <w:rsid w:val="00BC4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50D"/>
    <w:pPr>
      <w:spacing w:before="160"/>
      <w:jc w:val="center"/>
    </w:pPr>
    <w:rPr>
      <w:i/>
      <w:iCs/>
      <w:color w:val="404040" w:themeColor="text1" w:themeTint="BF"/>
    </w:rPr>
  </w:style>
  <w:style w:type="character" w:customStyle="1" w:styleId="QuoteChar">
    <w:name w:val="Quote Char"/>
    <w:basedOn w:val="DefaultParagraphFont"/>
    <w:link w:val="Quote"/>
    <w:uiPriority w:val="29"/>
    <w:rsid w:val="00BC450D"/>
    <w:rPr>
      <w:i/>
      <w:iCs/>
      <w:color w:val="404040" w:themeColor="text1" w:themeTint="BF"/>
    </w:rPr>
  </w:style>
  <w:style w:type="paragraph" w:styleId="ListParagraph">
    <w:name w:val="List Paragraph"/>
    <w:basedOn w:val="Normal"/>
    <w:uiPriority w:val="34"/>
    <w:qFormat/>
    <w:rsid w:val="00BC450D"/>
    <w:pPr>
      <w:ind w:left="720"/>
      <w:contextualSpacing/>
    </w:pPr>
  </w:style>
  <w:style w:type="character" w:styleId="IntenseEmphasis">
    <w:name w:val="Intense Emphasis"/>
    <w:basedOn w:val="DefaultParagraphFont"/>
    <w:uiPriority w:val="21"/>
    <w:qFormat/>
    <w:rsid w:val="00BC450D"/>
    <w:rPr>
      <w:i/>
      <w:iCs/>
      <w:color w:val="0F4761" w:themeColor="accent1" w:themeShade="BF"/>
    </w:rPr>
  </w:style>
  <w:style w:type="paragraph" w:styleId="IntenseQuote">
    <w:name w:val="Intense Quote"/>
    <w:basedOn w:val="Normal"/>
    <w:next w:val="Normal"/>
    <w:link w:val="IntenseQuoteChar"/>
    <w:uiPriority w:val="30"/>
    <w:qFormat/>
    <w:rsid w:val="00BC4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50D"/>
    <w:rPr>
      <w:i/>
      <w:iCs/>
      <w:color w:val="0F4761" w:themeColor="accent1" w:themeShade="BF"/>
    </w:rPr>
  </w:style>
  <w:style w:type="character" w:styleId="IntenseReference">
    <w:name w:val="Intense Reference"/>
    <w:basedOn w:val="DefaultParagraphFont"/>
    <w:uiPriority w:val="32"/>
    <w:qFormat/>
    <w:rsid w:val="00BC450D"/>
    <w:rPr>
      <w:b/>
      <w:bCs/>
      <w:smallCaps/>
      <w:color w:val="0F4761" w:themeColor="accent1" w:themeShade="BF"/>
      <w:spacing w:val="5"/>
    </w:rPr>
  </w:style>
  <w:style w:type="character" w:styleId="PlaceholderText">
    <w:name w:val="Placeholder Text"/>
    <w:basedOn w:val="DefaultParagraphFont"/>
    <w:uiPriority w:val="99"/>
    <w:semiHidden/>
    <w:rsid w:val="00850BD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330892">
      <w:bodyDiv w:val="1"/>
      <w:marLeft w:val="0"/>
      <w:marRight w:val="0"/>
      <w:marTop w:val="0"/>
      <w:marBottom w:val="0"/>
      <w:divBdr>
        <w:top w:val="none" w:sz="0" w:space="0" w:color="auto"/>
        <w:left w:val="none" w:sz="0" w:space="0" w:color="auto"/>
        <w:bottom w:val="none" w:sz="0" w:space="0" w:color="auto"/>
        <w:right w:val="none" w:sz="0" w:space="0" w:color="auto"/>
      </w:divBdr>
      <w:divsChild>
        <w:div w:id="745567771">
          <w:marLeft w:val="0"/>
          <w:marRight w:val="0"/>
          <w:marTop w:val="0"/>
          <w:marBottom w:val="0"/>
          <w:divBdr>
            <w:top w:val="none" w:sz="0" w:space="0" w:color="auto"/>
            <w:left w:val="none" w:sz="0" w:space="0" w:color="auto"/>
            <w:bottom w:val="none" w:sz="0" w:space="0" w:color="auto"/>
            <w:right w:val="none" w:sz="0" w:space="0" w:color="auto"/>
          </w:divBdr>
          <w:divsChild>
            <w:div w:id="1540895862">
              <w:marLeft w:val="0"/>
              <w:marRight w:val="0"/>
              <w:marTop w:val="0"/>
              <w:marBottom w:val="150"/>
              <w:divBdr>
                <w:top w:val="none" w:sz="0" w:space="0" w:color="auto"/>
                <w:left w:val="none" w:sz="0" w:space="0" w:color="auto"/>
                <w:bottom w:val="none" w:sz="0" w:space="0" w:color="auto"/>
                <w:right w:val="none" w:sz="0" w:space="0" w:color="auto"/>
              </w:divBdr>
              <w:divsChild>
                <w:div w:id="19141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7313">
          <w:marLeft w:val="0"/>
          <w:marRight w:val="0"/>
          <w:marTop w:val="0"/>
          <w:marBottom w:val="0"/>
          <w:divBdr>
            <w:top w:val="none" w:sz="0" w:space="0" w:color="auto"/>
            <w:left w:val="none" w:sz="0" w:space="0" w:color="auto"/>
            <w:bottom w:val="none" w:sz="0" w:space="0" w:color="auto"/>
            <w:right w:val="none" w:sz="0" w:space="0" w:color="auto"/>
          </w:divBdr>
          <w:divsChild>
            <w:div w:id="408893505">
              <w:marLeft w:val="0"/>
              <w:marRight w:val="0"/>
              <w:marTop w:val="0"/>
              <w:marBottom w:val="150"/>
              <w:divBdr>
                <w:top w:val="none" w:sz="0" w:space="0" w:color="auto"/>
                <w:left w:val="none" w:sz="0" w:space="0" w:color="auto"/>
                <w:bottom w:val="none" w:sz="0" w:space="0" w:color="auto"/>
                <w:right w:val="none" w:sz="0" w:space="0" w:color="auto"/>
              </w:divBdr>
            </w:div>
            <w:div w:id="1164932731">
              <w:marLeft w:val="0"/>
              <w:marRight w:val="0"/>
              <w:marTop w:val="0"/>
              <w:marBottom w:val="150"/>
              <w:divBdr>
                <w:top w:val="none" w:sz="0" w:space="0" w:color="auto"/>
                <w:left w:val="none" w:sz="0" w:space="0" w:color="auto"/>
                <w:bottom w:val="none" w:sz="0" w:space="0" w:color="auto"/>
                <w:right w:val="none" w:sz="0" w:space="0" w:color="auto"/>
              </w:divBdr>
              <w:divsChild>
                <w:div w:id="7751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3149">
          <w:marLeft w:val="0"/>
          <w:marRight w:val="0"/>
          <w:marTop w:val="0"/>
          <w:marBottom w:val="0"/>
          <w:divBdr>
            <w:top w:val="none" w:sz="0" w:space="0" w:color="auto"/>
            <w:left w:val="none" w:sz="0" w:space="0" w:color="auto"/>
            <w:bottom w:val="none" w:sz="0" w:space="0" w:color="auto"/>
            <w:right w:val="none" w:sz="0" w:space="0" w:color="auto"/>
          </w:divBdr>
          <w:divsChild>
            <w:div w:id="1357803427">
              <w:marLeft w:val="0"/>
              <w:marRight w:val="0"/>
              <w:marTop w:val="0"/>
              <w:marBottom w:val="150"/>
              <w:divBdr>
                <w:top w:val="none" w:sz="0" w:space="0" w:color="auto"/>
                <w:left w:val="none" w:sz="0" w:space="0" w:color="auto"/>
                <w:bottom w:val="none" w:sz="0" w:space="0" w:color="auto"/>
                <w:right w:val="none" w:sz="0" w:space="0" w:color="auto"/>
              </w:divBdr>
            </w:div>
            <w:div w:id="150367249">
              <w:marLeft w:val="0"/>
              <w:marRight w:val="0"/>
              <w:marTop w:val="0"/>
              <w:marBottom w:val="150"/>
              <w:divBdr>
                <w:top w:val="none" w:sz="0" w:space="0" w:color="auto"/>
                <w:left w:val="none" w:sz="0" w:space="0" w:color="auto"/>
                <w:bottom w:val="none" w:sz="0" w:space="0" w:color="auto"/>
                <w:right w:val="none" w:sz="0" w:space="0" w:color="auto"/>
              </w:divBdr>
              <w:divsChild>
                <w:div w:id="3043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0779">
          <w:marLeft w:val="0"/>
          <w:marRight w:val="0"/>
          <w:marTop w:val="0"/>
          <w:marBottom w:val="0"/>
          <w:divBdr>
            <w:top w:val="none" w:sz="0" w:space="0" w:color="auto"/>
            <w:left w:val="none" w:sz="0" w:space="0" w:color="auto"/>
            <w:bottom w:val="none" w:sz="0" w:space="0" w:color="auto"/>
            <w:right w:val="none" w:sz="0" w:space="0" w:color="auto"/>
          </w:divBdr>
          <w:divsChild>
            <w:div w:id="1324426905">
              <w:marLeft w:val="0"/>
              <w:marRight w:val="0"/>
              <w:marTop w:val="0"/>
              <w:marBottom w:val="150"/>
              <w:divBdr>
                <w:top w:val="none" w:sz="0" w:space="0" w:color="auto"/>
                <w:left w:val="none" w:sz="0" w:space="0" w:color="auto"/>
                <w:bottom w:val="none" w:sz="0" w:space="0" w:color="auto"/>
                <w:right w:val="none" w:sz="0" w:space="0" w:color="auto"/>
              </w:divBdr>
            </w:div>
            <w:div w:id="1127695498">
              <w:marLeft w:val="0"/>
              <w:marRight w:val="0"/>
              <w:marTop w:val="0"/>
              <w:marBottom w:val="150"/>
              <w:divBdr>
                <w:top w:val="none" w:sz="0" w:space="0" w:color="auto"/>
                <w:left w:val="none" w:sz="0" w:space="0" w:color="auto"/>
                <w:bottom w:val="none" w:sz="0" w:space="0" w:color="auto"/>
                <w:right w:val="none" w:sz="0" w:space="0" w:color="auto"/>
              </w:divBdr>
              <w:divsChild>
                <w:div w:id="2077897596">
                  <w:marLeft w:val="0"/>
                  <w:marRight w:val="0"/>
                  <w:marTop w:val="0"/>
                  <w:marBottom w:val="0"/>
                  <w:divBdr>
                    <w:top w:val="none" w:sz="0" w:space="0" w:color="auto"/>
                    <w:left w:val="none" w:sz="0" w:space="0" w:color="auto"/>
                    <w:bottom w:val="none" w:sz="0" w:space="0" w:color="auto"/>
                    <w:right w:val="none" w:sz="0" w:space="0" w:color="auto"/>
                  </w:divBdr>
                  <w:divsChild>
                    <w:div w:id="14701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03868">
          <w:marLeft w:val="0"/>
          <w:marRight w:val="0"/>
          <w:marTop w:val="0"/>
          <w:marBottom w:val="0"/>
          <w:divBdr>
            <w:top w:val="none" w:sz="0" w:space="0" w:color="auto"/>
            <w:left w:val="none" w:sz="0" w:space="0" w:color="auto"/>
            <w:bottom w:val="none" w:sz="0" w:space="0" w:color="auto"/>
            <w:right w:val="none" w:sz="0" w:space="0" w:color="auto"/>
          </w:divBdr>
          <w:divsChild>
            <w:div w:id="871040337">
              <w:marLeft w:val="0"/>
              <w:marRight w:val="0"/>
              <w:marTop w:val="0"/>
              <w:marBottom w:val="150"/>
              <w:divBdr>
                <w:top w:val="none" w:sz="0" w:space="0" w:color="auto"/>
                <w:left w:val="none" w:sz="0" w:space="0" w:color="auto"/>
                <w:bottom w:val="none" w:sz="0" w:space="0" w:color="auto"/>
                <w:right w:val="none" w:sz="0" w:space="0" w:color="auto"/>
              </w:divBdr>
            </w:div>
            <w:div w:id="789711337">
              <w:marLeft w:val="0"/>
              <w:marRight w:val="0"/>
              <w:marTop w:val="0"/>
              <w:marBottom w:val="150"/>
              <w:divBdr>
                <w:top w:val="none" w:sz="0" w:space="0" w:color="auto"/>
                <w:left w:val="none" w:sz="0" w:space="0" w:color="auto"/>
                <w:bottom w:val="none" w:sz="0" w:space="0" w:color="auto"/>
                <w:right w:val="none" w:sz="0" w:space="0" w:color="auto"/>
              </w:divBdr>
              <w:divsChild>
                <w:div w:id="1704819371">
                  <w:marLeft w:val="0"/>
                  <w:marRight w:val="0"/>
                  <w:marTop w:val="0"/>
                  <w:marBottom w:val="0"/>
                  <w:divBdr>
                    <w:top w:val="none" w:sz="0" w:space="0" w:color="auto"/>
                    <w:left w:val="none" w:sz="0" w:space="0" w:color="auto"/>
                    <w:bottom w:val="none" w:sz="0" w:space="0" w:color="auto"/>
                    <w:right w:val="none" w:sz="0" w:space="0" w:color="auto"/>
                  </w:divBdr>
                  <w:divsChild>
                    <w:div w:id="879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88502">
          <w:marLeft w:val="0"/>
          <w:marRight w:val="0"/>
          <w:marTop w:val="0"/>
          <w:marBottom w:val="0"/>
          <w:divBdr>
            <w:top w:val="none" w:sz="0" w:space="0" w:color="auto"/>
            <w:left w:val="none" w:sz="0" w:space="0" w:color="auto"/>
            <w:bottom w:val="none" w:sz="0" w:space="0" w:color="auto"/>
            <w:right w:val="none" w:sz="0" w:space="0" w:color="auto"/>
          </w:divBdr>
          <w:divsChild>
            <w:div w:id="1247426086">
              <w:marLeft w:val="0"/>
              <w:marRight w:val="0"/>
              <w:marTop w:val="0"/>
              <w:marBottom w:val="150"/>
              <w:divBdr>
                <w:top w:val="none" w:sz="0" w:space="0" w:color="auto"/>
                <w:left w:val="none" w:sz="0" w:space="0" w:color="auto"/>
                <w:bottom w:val="none" w:sz="0" w:space="0" w:color="auto"/>
                <w:right w:val="none" w:sz="0" w:space="0" w:color="auto"/>
              </w:divBdr>
            </w:div>
            <w:div w:id="649870714">
              <w:marLeft w:val="0"/>
              <w:marRight w:val="0"/>
              <w:marTop w:val="0"/>
              <w:marBottom w:val="150"/>
              <w:divBdr>
                <w:top w:val="none" w:sz="0" w:space="0" w:color="auto"/>
                <w:left w:val="none" w:sz="0" w:space="0" w:color="auto"/>
                <w:bottom w:val="none" w:sz="0" w:space="0" w:color="auto"/>
                <w:right w:val="none" w:sz="0" w:space="0" w:color="auto"/>
              </w:divBdr>
              <w:divsChild>
                <w:div w:id="17677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01526">
      <w:bodyDiv w:val="1"/>
      <w:marLeft w:val="0"/>
      <w:marRight w:val="0"/>
      <w:marTop w:val="0"/>
      <w:marBottom w:val="0"/>
      <w:divBdr>
        <w:top w:val="none" w:sz="0" w:space="0" w:color="auto"/>
        <w:left w:val="none" w:sz="0" w:space="0" w:color="auto"/>
        <w:bottom w:val="none" w:sz="0" w:space="0" w:color="auto"/>
        <w:right w:val="none" w:sz="0" w:space="0" w:color="auto"/>
      </w:divBdr>
      <w:divsChild>
        <w:div w:id="1706904759">
          <w:marLeft w:val="0"/>
          <w:marRight w:val="0"/>
          <w:marTop w:val="0"/>
          <w:marBottom w:val="0"/>
          <w:divBdr>
            <w:top w:val="none" w:sz="0" w:space="0" w:color="auto"/>
            <w:left w:val="none" w:sz="0" w:space="0" w:color="auto"/>
            <w:bottom w:val="none" w:sz="0" w:space="0" w:color="auto"/>
            <w:right w:val="none" w:sz="0" w:space="0" w:color="auto"/>
          </w:divBdr>
          <w:divsChild>
            <w:div w:id="658845508">
              <w:marLeft w:val="0"/>
              <w:marRight w:val="0"/>
              <w:marTop w:val="0"/>
              <w:marBottom w:val="150"/>
              <w:divBdr>
                <w:top w:val="none" w:sz="0" w:space="0" w:color="auto"/>
                <w:left w:val="none" w:sz="0" w:space="0" w:color="auto"/>
                <w:bottom w:val="none" w:sz="0" w:space="0" w:color="auto"/>
                <w:right w:val="none" w:sz="0" w:space="0" w:color="auto"/>
              </w:divBdr>
              <w:divsChild>
                <w:div w:id="561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1900">
          <w:marLeft w:val="0"/>
          <w:marRight w:val="0"/>
          <w:marTop w:val="0"/>
          <w:marBottom w:val="0"/>
          <w:divBdr>
            <w:top w:val="none" w:sz="0" w:space="0" w:color="auto"/>
            <w:left w:val="none" w:sz="0" w:space="0" w:color="auto"/>
            <w:bottom w:val="none" w:sz="0" w:space="0" w:color="auto"/>
            <w:right w:val="none" w:sz="0" w:space="0" w:color="auto"/>
          </w:divBdr>
          <w:divsChild>
            <w:div w:id="894321090">
              <w:marLeft w:val="0"/>
              <w:marRight w:val="0"/>
              <w:marTop w:val="0"/>
              <w:marBottom w:val="150"/>
              <w:divBdr>
                <w:top w:val="none" w:sz="0" w:space="0" w:color="auto"/>
                <w:left w:val="none" w:sz="0" w:space="0" w:color="auto"/>
                <w:bottom w:val="none" w:sz="0" w:space="0" w:color="auto"/>
                <w:right w:val="none" w:sz="0" w:space="0" w:color="auto"/>
              </w:divBdr>
            </w:div>
            <w:div w:id="1134441652">
              <w:marLeft w:val="0"/>
              <w:marRight w:val="0"/>
              <w:marTop w:val="0"/>
              <w:marBottom w:val="150"/>
              <w:divBdr>
                <w:top w:val="none" w:sz="0" w:space="0" w:color="auto"/>
                <w:left w:val="none" w:sz="0" w:space="0" w:color="auto"/>
                <w:bottom w:val="none" w:sz="0" w:space="0" w:color="auto"/>
                <w:right w:val="none" w:sz="0" w:space="0" w:color="auto"/>
              </w:divBdr>
              <w:divsChild>
                <w:div w:id="10462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84549">
          <w:marLeft w:val="0"/>
          <w:marRight w:val="0"/>
          <w:marTop w:val="0"/>
          <w:marBottom w:val="0"/>
          <w:divBdr>
            <w:top w:val="none" w:sz="0" w:space="0" w:color="auto"/>
            <w:left w:val="none" w:sz="0" w:space="0" w:color="auto"/>
            <w:bottom w:val="none" w:sz="0" w:space="0" w:color="auto"/>
            <w:right w:val="none" w:sz="0" w:space="0" w:color="auto"/>
          </w:divBdr>
          <w:divsChild>
            <w:div w:id="1904026828">
              <w:marLeft w:val="0"/>
              <w:marRight w:val="0"/>
              <w:marTop w:val="0"/>
              <w:marBottom w:val="150"/>
              <w:divBdr>
                <w:top w:val="none" w:sz="0" w:space="0" w:color="auto"/>
                <w:left w:val="none" w:sz="0" w:space="0" w:color="auto"/>
                <w:bottom w:val="none" w:sz="0" w:space="0" w:color="auto"/>
                <w:right w:val="none" w:sz="0" w:space="0" w:color="auto"/>
              </w:divBdr>
            </w:div>
            <w:div w:id="1508211051">
              <w:marLeft w:val="0"/>
              <w:marRight w:val="0"/>
              <w:marTop w:val="0"/>
              <w:marBottom w:val="150"/>
              <w:divBdr>
                <w:top w:val="none" w:sz="0" w:space="0" w:color="auto"/>
                <w:left w:val="none" w:sz="0" w:space="0" w:color="auto"/>
                <w:bottom w:val="none" w:sz="0" w:space="0" w:color="auto"/>
                <w:right w:val="none" w:sz="0" w:space="0" w:color="auto"/>
              </w:divBdr>
              <w:divsChild>
                <w:div w:id="833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8796">
          <w:marLeft w:val="0"/>
          <w:marRight w:val="0"/>
          <w:marTop w:val="0"/>
          <w:marBottom w:val="0"/>
          <w:divBdr>
            <w:top w:val="none" w:sz="0" w:space="0" w:color="auto"/>
            <w:left w:val="none" w:sz="0" w:space="0" w:color="auto"/>
            <w:bottom w:val="none" w:sz="0" w:space="0" w:color="auto"/>
            <w:right w:val="none" w:sz="0" w:space="0" w:color="auto"/>
          </w:divBdr>
          <w:divsChild>
            <w:div w:id="243295233">
              <w:marLeft w:val="0"/>
              <w:marRight w:val="0"/>
              <w:marTop w:val="0"/>
              <w:marBottom w:val="150"/>
              <w:divBdr>
                <w:top w:val="none" w:sz="0" w:space="0" w:color="auto"/>
                <w:left w:val="none" w:sz="0" w:space="0" w:color="auto"/>
                <w:bottom w:val="none" w:sz="0" w:space="0" w:color="auto"/>
                <w:right w:val="none" w:sz="0" w:space="0" w:color="auto"/>
              </w:divBdr>
            </w:div>
            <w:div w:id="649871600">
              <w:marLeft w:val="0"/>
              <w:marRight w:val="0"/>
              <w:marTop w:val="0"/>
              <w:marBottom w:val="150"/>
              <w:divBdr>
                <w:top w:val="none" w:sz="0" w:space="0" w:color="auto"/>
                <w:left w:val="none" w:sz="0" w:space="0" w:color="auto"/>
                <w:bottom w:val="none" w:sz="0" w:space="0" w:color="auto"/>
                <w:right w:val="none" w:sz="0" w:space="0" w:color="auto"/>
              </w:divBdr>
              <w:divsChild>
                <w:div w:id="1586956276">
                  <w:marLeft w:val="0"/>
                  <w:marRight w:val="0"/>
                  <w:marTop w:val="0"/>
                  <w:marBottom w:val="0"/>
                  <w:divBdr>
                    <w:top w:val="none" w:sz="0" w:space="0" w:color="auto"/>
                    <w:left w:val="none" w:sz="0" w:space="0" w:color="auto"/>
                    <w:bottom w:val="none" w:sz="0" w:space="0" w:color="auto"/>
                    <w:right w:val="none" w:sz="0" w:space="0" w:color="auto"/>
                  </w:divBdr>
                  <w:divsChild>
                    <w:div w:id="5691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1205">
          <w:marLeft w:val="0"/>
          <w:marRight w:val="0"/>
          <w:marTop w:val="0"/>
          <w:marBottom w:val="0"/>
          <w:divBdr>
            <w:top w:val="none" w:sz="0" w:space="0" w:color="auto"/>
            <w:left w:val="none" w:sz="0" w:space="0" w:color="auto"/>
            <w:bottom w:val="none" w:sz="0" w:space="0" w:color="auto"/>
            <w:right w:val="none" w:sz="0" w:space="0" w:color="auto"/>
          </w:divBdr>
          <w:divsChild>
            <w:div w:id="1009678916">
              <w:marLeft w:val="0"/>
              <w:marRight w:val="0"/>
              <w:marTop w:val="0"/>
              <w:marBottom w:val="150"/>
              <w:divBdr>
                <w:top w:val="none" w:sz="0" w:space="0" w:color="auto"/>
                <w:left w:val="none" w:sz="0" w:space="0" w:color="auto"/>
                <w:bottom w:val="none" w:sz="0" w:space="0" w:color="auto"/>
                <w:right w:val="none" w:sz="0" w:space="0" w:color="auto"/>
              </w:divBdr>
            </w:div>
            <w:div w:id="1251423751">
              <w:marLeft w:val="0"/>
              <w:marRight w:val="0"/>
              <w:marTop w:val="0"/>
              <w:marBottom w:val="150"/>
              <w:divBdr>
                <w:top w:val="none" w:sz="0" w:space="0" w:color="auto"/>
                <w:left w:val="none" w:sz="0" w:space="0" w:color="auto"/>
                <w:bottom w:val="none" w:sz="0" w:space="0" w:color="auto"/>
                <w:right w:val="none" w:sz="0" w:space="0" w:color="auto"/>
              </w:divBdr>
              <w:divsChild>
                <w:div w:id="893153520">
                  <w:marLeft w:val="0"/>
                  <w:marRight w:val="0"/>
                  <w:marTop w:val="0"/>
                  <w:marBottom w:val="0"/>
                  <w:divBdr>
                    <w:top w:val="none" w:sz="0" w:space="0" w:color="auto"/>
                    <w:left w:val="none" w:sz="0" w:space="0" w:color="auto"/>
                    <w:bottom w:val="none" w:sz="0" w:space="0" w:color="auto"/>
                    <w:right w:val="none" w:sz="0" w:space="0" w:color="auto"/>
                  </w:divBdr>
                  <w:divsChild>
                    <w:div w:id="8015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11625">
          <w:marLeft w:val="0"/>
          <w:marRight w:val="0"/>
          <w:marTop w:val="0"/>
          <w:marBottom w:val="0"/>
          <w:divBdr>
            <w:top w:val="none" w:sz="0" w:space="0" w:color="auto"/>
            <w:left w:val="none" w:sz="0" w:space="0" w:color="auto"/>
            <w:bottom w:val="none" w:sz="0" w:space="0" w:color="auto"/>
            <w:right w:val="none" w:sz="0" w:space="0" w:color="auto"/>
          </w:divBdr>
          <w:divsChild>
            <w:div w:id="2131899603">
              <w:marLeft w:val="0"/>
              <w:marRight w:val="0"/>
              <w:marTop w:val="0"/>
              <w:marBottom w:val="150"/>
              <w:divBdr>
                <w:top w:val="none" w:sz="0" w:space="0" w:color="auto"/>
                <w:left w:val="none" w:sz="0" w:space="0" w:color="auto"/>
                <w:bottom w:val="none" w:sz="0" w:space="0" w:color="auto"/>
                <w:right w:val="none" w:sz="0" w:space="0" w:color="auto"/>
              </w:divBdr>
            </w:div>
            <w:div w:id="1315913203">
              <w:marLeft w:val="0"/>
              <w:marRight w:val="0"/>
              <w:marTop w:val="0"/>
              <w:marBottom w:val="150"/>
              <w:divBdr>
                <w:top w:val="none" w:sz="0" w:space="0" w:color="auto"/>
                <w:left w:val="none" w:sz="0" w:space="0" w:color="auto"/>
                <w:bottom w:val="none" w:sz="0" w:space="0" w:color="auto"/>
                <w:right w:val="none" w:sz="0" w:space="0" w:color="auto"/>
              </w:divBdr>
              <w:divsChild>
                <w:div w:id="6135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 son</dc:creator>
  <cp:keywords/>
  <dc:description/>
  <cp:lastModifiedBy>nel son</cp:lastModifiedBy>
  <cp:revision>2</cp:revision>
  <dcterms:created xsi:type="dcterms:W3CDTF">2025-03-15T23:49:00Z</dcterms:created>
  <dcterms:modified xsi:type="dcterms:W3CDTF">2025-03-15T23:53:00Z</dcterms:modified>
</cp:coreProperties>
</file>