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88DA" w14:textId="72522EBE" w:rsidR="004B666B" w:rsidRPr="004B666B" w:rsidRDefault="004B666B" w:rsidP="004B6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66B">
        <w:rPr>
          <w:rFonts w:ascii="Times New Roman" w:hAnsi="Times New Roman" w:cs="Times New Roman"/>
          <w:b/>
          <w:bCs/>
          <w:sz w:val="28"/>
          <w:szCs w:val="28"/>
        </w:rPr>
        <w:t>Problem – Solution</w:t>
      </w:r>
    </w:p>
    <w:p w14:paraId="4563EBD6" w14:textId="77777777" w:rsidR="004B666B" w:rsidRDefault="004B666B" w:rsidP="004B6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66B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0A4F60D" w14:textId="5AAF32B8" w:rsidR="004B666B" w:rsidRPr="004B666B" w:rsidRDefault="004B666B" w:rsidP="004B666B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sz w:val="24"/>
          <w:szCs w:val="24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to guide users or ensure accurate data collection. To address this, a Service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item needs to be created, allowing users to easily request a laptop, with dynamic fields, clear instructions, and additional functionality like resetting the form if needed. The solution should also ensure all changes are tracked for governance and deployment.</w:t>
      </w:r>
    </w:p>
    <w:p w14:paraId="3999AFB1" w14:textId="77777777" w:rsidR="004B666B" w:rsidRPr="004B666B" w:rsidRDefault="004B666B" w:rsidP="004B6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66B">
        <w:rPr>
          <w:rFonts w:ascii="Times New Roman" w:hAnsi="Times New Roman" w:cs="Times New Roman"/>
          <w:b/>
          <w:bCs/>
          <w:sz w:val="24"/>
          <w:szCs w:val="24"/>
        </w:rPr>
        <w:t>Customer Segment</w:t>
      </w:r>
    </w:p>
    <w:p w14:paraId="57F5E188" w14:textId="77777777" w:rsidR="004B666B" w:rsidRPr="004B666B" w:rsidRDefault="004B666B" w:rsidP="004B6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Employees requesting laptops</w:t>
      </w:r>
    </w:p>
    <w:p w14:paraId="0ED9FC25" w14:textId="77777777" w:rsidR="004B666B" w:rsidRPr="004B666B" w:rsidRDefault="004B666B" w:rsidP="004B6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Reporting Managers</w:t>
      </w:r>
    </w:p>
    <w:p w14:paraId="5BAAD3D5" w14:textId="77777777" w:rsidR="004B666B" w:rsidRPr="004B666B" w:rsidRDefault="004B666B" w:rsidP="004B6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IT Support Team</w:t>
      </w:r>
    </w:p>
    <w:p w14:paraId="438D7BA7" w14:textId="77777777" w:rsidR="004B666B" w:rsidRPr="004B666B" w:rsidRDefault="004B666B" w:rsidP="004B6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System Administrators</w:t>
      </w:r>
    </w:p>
    <w:p w14:paraId="25CD9760" w14:textId="77777777" w:rsidR="004B666B" w:rsidRPr="004B666B" w:rsidRDefault="004B666B" w:rsidP="004B6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66B">
        <w:rPr>
          <w:rFonts w:ascii="Times New Roman" w:hAnsi="Times New Roman" w:cs="Times New Roman"/>
          <w:b/>
          <w:bCs/>
          <w:sz w:val="24"/>
          <w:szCs w:val="24"/>
        </w:rPr>
        <w:t>Existing Problems</w:t>
      </w:r>
    </w:p>
    <w:p w14:paraId="5B351251" w14:textId="77777777" w:rsidR="004B666B" w:rsidRPr="004B666B" w:rsidRDefault="004B666B" w:rsidP="004B66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No centralized request system</w:t>
      </w:r>
    </w:p>
    <w:p w14:paraId="1E0CA277" w14:textId="77777777" w:rsidR="004B666B" w:rsidRPr="004B666B" w:rsidRDefault="004B666B" w:rsidP="004B66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No structured approval workflow</w:t>
      </w:r>
    </w:p>
    <w:p w14:paraId="65C17E6D" w14:textId="77777777" w:rsidR="004B666B" w:rsidRPr="004B666B" w:rsidRDefault="004B666B" w:rsidP="004B66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Lack of status tracking</w:t>
      </w:r>
    </w:p>
    <w:p w14:paraId="4B1C1B93" w14:textId="77777777" w:rsidR="004B666B" w:rsidRPr="004B666B" w:rsidRDefault="004B666B" w:rsidP="004B66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Delayed provisioning</w:t>
      </w:r>
    </w:p>
    <w:p w14:paraId="105AB989" w14:textId="77777777" w:rsidR="004B666B" w:rsidRPr="004B666B" w:rsidRDefault="004B666B" w:rsidP="004B66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Manual documentation</w:t>
      </w:r>
    </w:p>
    <w:p w14:paraId="038C7C2A" w14:textId="77777777" w:rsidR="004B666B" w:rsidRPr="004B666B" w:rsidRDefault="004B666B" w:rsidP="004B6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66B">
        <w:rPr>
          <w:rFonts w:ascii="Times New Roman" w:hAnsi="Times New Roman" w:cs="Times New Roman"/>
          <w:b/>
          <w:bCs/>
          <w:sz w:val="24"/>
          <w:szCs w:val="24"/>
        </w:rPr>
        <w:t>Root Cause</w:t>
      </w:r>
    </w:p>
    <w:p w14:paraId="3F83FDFF" w14:textId="77777777" w:rsidR="004B666B" w:rsidRPr="004B666B" w:rsidRDefault="004B666B" w:rsidP="004B66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Absence of automated workflow</w:t>
      </w:r>
    </w:p>
    <w:p w14:paraId="45B3F5F4" w14:textId="77777777" w:rsidR="004B666B" w:rsidRPr="004B666B" w:rsidRDefault="004B666B" w:rsidP="004B66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 xml:space="preserve">No integration between request, approval, and </w:t>
      </w:r>
      <w:proofErr w:type="spellStart"/>
      <w:r w:rsidRPr="004B666B">
        <w:rPr>
          <w:rFonts w:ascii="Times New Roman" w:hAnsi="Times New Roman" w:cs="Times New Roman"/>
          <w:sz w:val="24"/>
          <w:szCs w:val="24"/>
        </w:rPr>
        <w:t>fulfillment</w:t>
      </w:r>
      <w:proofErr w:type="spellEnd"/>
    </w:p>
    <w:p w14:paraId="23EF7513" w14:textId="77777777" w:rsidR="004B666B" w:rsidRPr="004B666B" w:rsidRDefault="004B666B" w:rsidP="004B66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No real-time visibility</w:t>
      </w:r>
    </w:p>
    <w:p w14:paraId="346B0ECE" w14:textId="77777777" w:rsidR="004B666B" w:rsidRPr="004B666B" w:rsidRDefault="004B666B" w:rsidP="004B6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66B">
        <w:rPr>
          <w:rFonts w:ascii="Times New Roman" w:hAnsi="Times New Roman" w:cs="Times New Roman"/>
          <w:b/>
          <w:bCs/>
          <w:sz w:val="24"/>
          <w:szCs w:val="24"/>
        </w:rPr>
        <w:t>Proposed Solution Fit</w:t>
      </w:r>
    </w:p>
    <w:p w14:paraId="0A23B175" w14:textId="77777777" w:rsidR="004B666B" w:rsidRPr="004B666B" w:rsidRDefault="004B666B" w:rsidP="004B666B">
      <w:p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 xml:space="preserve">The Laptop Request </w:t>
      </w:r>
      <w:proofErr w:type="spellStart"/>
      <w:r w:rsidRPr="004B666B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4B666B">
        <w:rPr>
          <w:rFonts w:ascii="Times New Roman" w:hAnsi="Times New Roman" w:cs="Times New Roman"/>
          <w:sz w:val="24"/>
          <w:szCs w:val="24"/>
        </w:rPr>
        <w:t xml:space="preserve"> Item in ServiceNow:</w:t>
      </w:r>
    </w:p>
    <w:p w14:paraId="165B86F6" w14:textId="77777777" w:rsidR="004B666B" w:rsidRPr="004B666B" w:rsidRDefault="004B666B" w:rsidP="004B6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Provides a structured form for laptop requests</w:t>
      </w:r>
    </w:p>
    <w:p w14:paraId="50553A59" w14:textId="77777777" w:rsidR="004B666B" w:rsidRPr="004B666B" w:rsidRDefault="004B666B" w:rsidP="004B6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Automatically routes approvals to managers</w:t>
      </w:r>
    </w:p>
    <w:p w14:paraId="70AC3DE6" w14:textId="77777777" w:rsidR="004B666B" w:rsidRPr="004B666B" w:rsidRDefault="004B666B" w:rsidP="004B6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 xml:space="preserve">Enables IT team to track and </w:t>
      </w:r>
      <w:proofErr w:type="spellStart"/>
      <w:r w:rsidRPr="004B666B">
        <w:rPr>
          <w:rFonts w:ascii="Times New Roman" w:hAnsi="Times New Roman" w:cs="Times New Roman"/>
          <w:sz w:val="24"/>
          <w:szCs w:val="24"/>
        </w:rPr>
        <w:t>fulfill</w:t>
      </w:r>
      <w:proofErr w:type="spellEnd"/>
      <w:r w:rsidRPr="004B666B">
        <w:rPr>
          <w:rFonts w:ascii="Times New Roman" w:hAnsi="Times New Roman" w:cs="Times New Roman"/>
          <w:sz w:val="24"/>
          <w:szCs w:val="24"/>
        </w:rPr>
        <w:t xml:space="preserve"> requests</w:t>
      </w:r>
    </w:p>
    <w:p w14:paraId="1ACF8B08" w14:textId="77777777" w:rsidR="004B666B" w:rsidRPr="004B666B" w:rsidRDefault="004B666B" w:rsidP="004B6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Maintains digital records</w:t>
      </w:r>
    </w:p>
    <w:p w14:paraId="271569BB" w14:textId="77777777" w:rsidR="004B666B" w:rsidRDefault="004B666B" w:rsidP="004B66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666B">
        <w:rPr>
          <w:rFonts w:ascii="Times New Roman" w:hAnsi="Times New Roman" w:cs="Times New Roman"/>
          <w:sz w:val="24"/>
          <w:szCs w:val="24"/>
        </w:rPr>
        <w:t>Improves transparency and turnaround time</w:t>
      </w:r>
    </w:p>
    <w:p w14:paraId="565E7AD1" w14:textId="77777777" w:rsidR="004B666B" w:rsidRDefault="004B666B" w:rsidP="004B666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475DD0" w14:textId="34AED7EE" w:rsidR="004B666B" w:rsidRPr="004B666B" w:rsidRDefault="004B666B" w:rsidP="004B666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9EA2F9" wp14:editId="0B3781F8">
            <wp:extent cx="5731510" cy="3820795"/>
            <wp:effectExtent l="0" t="0" r="2540" b="8255"/>
            <wp:docPr id="3215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2701" name="Picture 3215027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9FA1" w14:textId="77777777" w:rsidR="00BC566B" w:rsidRPr="004B666B" w:rsidRDefault="00BC566B">
      <w:pPr>
        <w:rPr>
          <w:rFonts w:ascii="Times New Roman" w:hAnsi="Times New Roman" w:cs="Times New Roman"/>
          <w:sz w:val="24"/>
          <w:szCs w:val="24"/>
        </w:rPr>
      </w:pPr>
    </w:p>
    <w:sectPr w:rsidR="00BC566B" w:rsidRPr="004B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7635"/>
    <w:multiLevelType w:val="multilevel"/>
    <w:tmpl w:val="34F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F2582"/>
    <w:multiLevelType w:val="multilevel"/>
    <w:tmpl w:val="3E8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D6287F"/>
    <w:multiLevelType w:val="multilevel"/>
    <w:tmpl w:val="81A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B37155"/>
    <w:multiLevelType w:val="multilevel"/>
    <w:tmpl w:val="160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147728">
    <w:abstractNumId w:val="3"/>
  </w:num>
  <w:num w:numId="2" w16cid:durableId="1851404925">
    <w:abstractNumId w:val="2"/>
  </w:num>
  <w:num w:numId="3" w16cid:durableId="424569146">
    <w:abstractNumId w:val="1"/>
  </w:num>
  <w:num w:numId="4" w16cid:durableId="132631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6B"/>
    <w:rsid w:val="004B666B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AA60"/>
  <w15:chartTrackingRefBased/>
  <w15:docId w15:val="{4665DB18-0125-49ED-9E5A-BAB53E98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2026-02-18T12:30:00Z</dcterms:created>
  <dcterms:modified xsi:type="dcterms:W3CDTF">2026-02-18T12:37:00Z</dcterms:modified>
</cp:coreProperties>
</file>