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-714" w:type="dxa"/>
        <w:tblLook w:val="04A0" w:firstRow="1" w:lastRow="0" w:firstColumn="1" w:lastColumn="0" w:noHBand="0" w:noVBand="1"/>
      </w:tblPr>
      <w:tblGrid>
        <w:gridCol w:w="993"/>
        <w:gridCol w:w="1984"/>
        <w:gridCol w:w="2127"/>
        <w:gridCol w:w="3094"/>
        <w:gridCol w:w="1861"/>
      </w:tblGrid>
      <w:tr w:rsidR="000D6719" w:rsidRPr="000D6719" w14:paraId="5F8C65FD" w14:textId="77777777" w:rsidTr="000D6719">
        <w:trPr>
          <w:trHeight w:val="567"/>
        </w:trPr>
        <w:tc>
          <w:tcPr>
            <w:tcW w:w="993" w:type="dxa"/>
            <w:shd w:val="clear" w:color="auto" w:fill="A5C9EB" w:themeFill="text2" w:themeFillTint="40"/>
          </w:tcPr>
          <w:p w14:paraId="0E0F616F" w14:textId="3A2390BF" w:rsidR="000D6719" w:rsidRPr="000D6719" w:rsidRDefault="000D6719" w:rsidP="000D6719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>
              <w:rPr>
                <w:rFonts w:asciiTheme="majorHAnsi" w:hAnsiTheme="majorHAnsi" w:cs="Times New Roman"/>
                <w:lang w:val="en-US"/>
              </w:rPr>
              <w:t>Hosts</w:t>
            </w:r>
          </w:p>
        </w:tc>
        <w:tc>
          <w:tcPr>
            <w:tcW w:w="1984" w:type="dxa"/>
            <w:shd w:val="clear" w:color="auto" w:fill="A5C9EB" w:themeFill="text2" w:themeFillTint="40"/>
          </w:tcPr>
          <w:p w14:paraId="7F19908C" w14:textId="15502CC6" w:rsidR="000D6719" w:rsidRPr="000D6719" w:rsidRDefault="000D6719" w:rsidP="000D6719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0D6719">
              <w:rPr>
                <w:rFonts w:asciiTheme="majorHAnsi" w:hAnsiTheme="majorHAnsi" w:cs="Times New Roman"/>
                <w:lang w:val="en-US"/>
              </w:rPr>
              <w:t>Network Address</w:t>
            </w:r>
          </w:p>
        </w:tc>
        <w:tc>
          <w:tcPr>
            <w:tcW w:w="2127" w:type="dxa"/>
            <w:shd w:val="clear" w:color="auto" w:fill="A5C9EB" w:themeFill="text2" w:themeFillTint="40"/>
          </w:tcPr>
          <w:p w14:paraId="12CB5807" w14:textId="77777777" w:rsidR="000D6719" w:rsidRPr="000D6719" w:rsidRDefault="000D6719" w:rsidP="000D6719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0D6719">
              <w:rPr>
                <w:rFonts w:asciiTheme="majorHAnsi" w:hAnsiTheme="majorHAnsi" w:cs="Times New Roman"/>
                <w:lang w:val="en-US"/>
              </w:rPr>
              <w:t>Netmask</w:t>
            </w:r>
          </w:p>
        </w:tc>
        <w:tc>
          <w:tcPr>
            <w:tcW w:w="3094" w:type="dxa"/>
            <w:shd w:val="clear" w:color="auto" w:fill="A5C9EB" w:themeFill="text2" w:themeFillTint="40"/>
          </w:tcPr>
          <w:p w14:paraId="1DFCC01D" w14:textId="77777777" w:rsidR="000D6719" w:rsidRPr="000D6719" w:rsidRDefault="000D6719" w:rsidP="000D6719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0D6719">
              <w:rPr>
                <w:rFonts w:asciiTheme="majorHAnsi" w:hAnsiTheme="majorHAnsi" w:cs="Times New Roman"/>
                <w:lang w:val="en-US"/>
              </w:rPr>
              <w:t>Usable Hosts Range (Hosts)</w:t>
            </w:r>
          </w:p>
        </w:tc>
        <w:tc>
          <w:tcPr>
            <w:tcW w:w="1861" w:type="dxa"/>
            <w:shd w:val="clear" w:color="auto" w:fill="A5C9EB" w:themeFill="text2" w:themeFillTint="40"/>
          </w:tcPr>
          <w:p w14:paraId="0462DB86" w14:textId="33CA5BAE" w:rsidR="000D6719" w:rsidRPr="000D6719" w:rsidRDefault="000D6719" w:rsidP="000D6719">
            <w:pPr>
              <w:jc w:val="center"/>
              <w:rPr>
                <w:rFonts w:asciiTheme="majorHAnsi" w:hAnsiTheme="majorHAnsi" w:cs="Times New Roman"/>
                <w:lang w:val="en-US"/>
              </w:rPr>
            </w:pPr>
            <w:r w:rsidRPr="000D6719">
              <w:rPr>
                <w:rFonts w:asciiTheme="majorHAnsi" w:hAnsiTheme="majorHAnsi" w:cs="Times New Roman"/>
                <w:lang w:val="en-US"/>
              </w:rPr>
              <w:t xml:space="preserve">Broadcast </w:t>
            </w:r>
          </w:p>
        </w:tc>
      </w:tr>
      <w:tr w:rsidR="000D6719" w:rsidRPr="000D6719" w14:paraId="612CA9BC" w14:textId="77777777" w:rsidTr="000D6719">
        <w:trPr>
          <w:trHeight w:val="567"/>
        </w:trPr>
        <w:tc>
          <w:tcPr>
            <w:tcW w:w="993" w:type="dxa"/>
          </w:tcPr>
          <w:p w14:paraId="28319199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1000</w:t>
            </w:r>
          </w:p>
        </w:tc>
        <w:tc>
          <w:tcPr>
            <w:tcW w:w="1984" w:type="dxa"/>
          </w:tcPr>
          <w:p w14:paraId="10AB69A2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172.16.0.0/22</w:t>
            </w:r>
          </w:p>
        </w:tc>
        <w:tc>
          <w:tcPr>
            <w:tcW w:w="2127" w:type="dxa"/>
          </w:tcPr>
          <w:p w14:paraId="1B003788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255.255.252.0</w:t>
            </w:r>
          </w:p>
        </w:tc>
        <w:tc>
          <w:tcPr>
            <w:tcW w:w="3094" w:type="dxa"/>
          </w:tcPr>
          <w:p w14:paraId="725F216A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172.16.0.1 - 172.16.3.254</w:t>
            </w:r>
          </w:p>
        </w:tc>
        <w:tc>
          <w:tcPr>
            <w:tcW w:w="1861" w:type="dxa"/>
          </w:tcPr>
          <w:p w14:paraId="4691C483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172.16.3.255</w:t>
            </w:r>
          </w:p>
        </w:tc>
      </w:tr>
      <w:tr w:rsidR="000D6719" w:rsidRPr="000D6719" w14:paraId="39B67E66" w14:textId="77777777" w:rsidTr="000D6719">
        <w:trPr>
          <w:trHeight w:val="567"/>
        </w:trPr>
        <w:tc>
          <w:tcPr>
            <w:tcW w:w="993" w:type="dxa"/>
          </w:tcPr>
          <w:p w14:paraId="09786A77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500</w:t>
            </w:r>
          </w:p>
        </w:tc>
        <w:tc>
          <w:tcPr>
            <w:tcW w:w="1984" w:type="dxa"/>
          </w:tcPr>
          <w:p w14:paraId="6B99108C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172.16.4.0/23</w:t>
            </w:r>
          </w:p>
        </w:tc>
        <w:tc>
          <w:tcPr>
            <w:tcW w:w="2127" w:type="dxa"/>
          </w:tcPr>
          <w:p w14:paraId="6A1CC956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255.255.254.0</w:t>
            </w:r>
          </w:p>
        </w:tc>
        <w:tc>
          <w:tcPr>
            <w:tcW w:w="3094" w:type="dxa"/>
          </w:tcPr>
          <w:p w14:paraId="6D64D975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172.16.4.1 - 172.16.5.254</w:t>
            </w:r>
          </w:p>
        </w:tc>
        <w:tc>
          <w:tcPr>
            <w:tcW w:w="1861" w:type="dxa"/>
          </w:tcPr>
          <w:p w14:paraId="50F748F3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172.16.5.255</w:t>
            </w:r>
          </w:p>
        </w:tc>
      </w:tr>
      <w:tr w:rsidR="000D6719" w:rsidRPr="000D6719" w14:paraId="69D91CDC" w14:textId="77777777" w:rsidTr="000D6719">
        <w:trPr>
          <w:trHeight w:val="567"/>
        </w:trPr>
        <w:tc>
          <w:tcPr>
            <w:tcW w:w="993" w:type="dxa"/>
          </w:tcPr>
          <w:p w14:paraId="291BED04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200</w:t>
            </w:r>
          </w:p>
        </w:tc>
        <w:tc>
          <w:tcPr>
            <w:tcW w:w="1984" w:type="dxa"/>
          </w:tcPr>
          <w:p w14:paraId="2F6083C0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172.16.6.0/24</w:t>
            </w:r>
          </w:p>
        </w:tc>
        <w:tc>
          <w:tcPr>
            <w:tcW w:w="2127" w:type="dxa"/>
          </w:tcPr>
          <w:p w14:paraId="24AB39AA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255.255.255.0</w:t>
            </w:r>
          </w:p>
        </w:tc>
        <w:tc>
          <w:tcPr>
            <w:tcW w:w="3094" w:type="dxa"/>
          </w:tcPr>
          <w:p w14:paraId="57CFEB39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172.16.6.1 - 172.16.6.254</w:t>
            </w:r>
          </w:p>
        </w:tc>
        <w:tc>
          <w:tcPr>
            <w:tcW w:w="1861" w:type="dxa"/>
          </w:tcPr>
          <w:p w14:paraId="5E7FD9F3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172.16.6.255</w:t>
            </w:r>
          </w:p>
        </w:tc>
      </w:tr>
      <w:tr w:rsidR="000D6719" w:rsidRPr="000D6719" w14:paraId="651263E5" w14:textId="77777777" w:rsidTr="000D6719">
        <w:trPr>
          <w:trHeight w:val="567"/>
        </w:trPr>
        <w:tc>
          <w:tcPr>
            <w:tcW w:w="993" w:type="dxa"/>
          </w:tcPr>
          <w:p w14:paraId="49351F1B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100</w:t>
            </w:r>
          </w:p>
        </w:tc>
        <w:tc>
          <w:tcPr>
            <w:tcW w:w="1984" w:type="dxa"/>
          </w:tcPr>
          <w:p w14:paraId="15F719F7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172.16.7.0/25</w:t>
            </w:r>
          </w:p>
        </w:tc>
        <w:tc>
          <w:tcPr>
            <w:tcW w:w="2127" w:type="dxa"/>
          </w:tcPr>
          <w:p w14:paraId="43ABD353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255.255.255.128</w:t>
            </w:r>
          </w:p>
        </w:tc>
        <w:tc>
          <w:tcPr>
            <w:tcW w:w="3094" w:type="dxa"/>
          </w:tcPr>
          <w:p w14:paraId="31D6F2A4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172.16.7.1 - 172.16.7.126</w:t>
            </w:r>
          </w:p>
        </w:tc>
        <w:tc>
          <w:tcPr>
            <w:tcW w:w="1861" w:type="dxa"/>
          </w:tcPr>
          <w:p w14:paraId="1E274F1A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172.16.7.127</w:t>
            </w:r>
          </w:p>
        </w:tc>
      </w:tr>
      <w:tr w:rsidR="000D6719" w:rsidRPr="000D6719" w14:paraId="43D863B8" w14:textId="77777777" w:rsidTr="000D6719">
        <w:trPr>
          <w:trHeight w:val="567"/>
        </w:trPr>
        <w:tc>
          <w:tcPr>
            <w:tcW w:w="993" w:type="dxa"/>
          </w:tcPr>
          <w:p w14:paraId="0D8F4506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50</w:t>
            </w:r>
          </w:p>
        </w:tc>
        <w:tc>
          <w:tcPr>
            <w:tcW w:w="1984" w:type="dxa"/>
          </w:tcPr>
          <w:p w14:paraId="4C57C22F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172.16.7.128/26</w:t>
            </w:r>
          </w:p>
        </w:tc>
        <w:tc>
          <w:tcPr>
            <w:tcW w:w="2127" w:type="dxa"/>
          </w:tcPr>
          <w:p w14:paraId="5DC15818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255.255.255.192</w:t>
            </w:r>
          </w:p>
        </w:tc>
        <w:tc>
          <w:tcPr>
            <w:tcW w:w="3094" w:type="dxa"/>
          </w:tcPr>
          <w:p w14:paraId="5D5D7472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172.16.7.129 - 172.16.7.190</w:t>
            </w:r>
          </w:p>
        </w:tc>
        <w:tc>
          <w:tcPr>
            <w:tcW w:w="1861" w:type="dxa"/>
          </w:tcPr>
          <w:p w14:paraId="6549308C" w14:textId="77777777" w:rsidR="000D6719" w:rsidRPr="000D6719" w:rsidRDefault="000D6719" w:rsidP="00DA30C9">
            <w:pPr>
              <w:rPr>
                <w:rFonts w:asciiTheme="majorHAnsi" w:hAnsiTheme="majorHAnsi" w:cs="Times New Roman"/>
              </w:rPr>
            </w:pPr>
            <w:r w:rsidRPr="000D6719">
              <w:rPr>
                <w:rFonts w:asciiTheme="majorHAnsi" w:hAnsiTheme="majorHAnsi" w:cs="Times New Roman"/>
              </w:rPr>
              <w:t>172.16.7.191</w:t>
            </w:r>
          </w:p>
        </w:tc>
      </w:tr>
    </w:tbl>
    <w:p w14:paraId="0B7A3A44" w14:textId="3B217842" w:rsidR="00D75CE5" w:rsidRDefault="00D75CE5" w:rsidP="000D6719">
      <w:pPr>
        <w:rPr>
          <w:lang w:val="en-US"/>
        </w:rPr>
      </w:pPr>
    </w:p>
    <w:p w14:paraId="33B36D6C" w14:textId="77777777" w:rsidR="000D6719" w:rsidRDefault="000D6719" w:rsidP="000D6719">
      <w:pPr>
        <w:rPr>
          <w:lang w:val="en-US"/>
        </w:rPr>
      </w:pPr>
    </w:p>
    <w:p w14:paraId="23886464" w14:textId="77777777" w:rsidR="000D6719" w:rsidRDefault="000D6719" w:rsidP="000D6719">
      <w:pPr>
        <w:rPr>
          <w:lang w:val="en-US"/>
        </w:rPr>
      </w:pPr>
    </w:p>
    <w:p w14:paraId="46802C17" w14:textId="77777777" w:rsidR="000D6719" w:rsidRDefault="000D6719" w:rsidP="000D6719">
      <w:pPr>
        <w:rPr>
          <w:lang w:val="en-US"/>
        </w:rPr>
      </w:pPr>
    </w:p>
    <w:p w14:paraId="2BA2A99D" w14:textId="77777777" w:rsidR="000D6719" w:rsidRDefault="000D6719" w:rsidP="000D6719">
      <w:pPr>
        <w:rPr>
          <w:lang w:val="en-US"/>
        </w:rPr>
      </w:pPr>
    </w:p>
    <w:p w14:paraId="495E2AE1" w14:textId="77777777" w:rsidR="000D6719" w:rsidRDefault="000D6719" w:rsidP="000D6719">
      <w:pPr>
        <w:rPr>
          <w:lang w:val="en-US"/>
        </w:rPr>
      </w:pPr>
    </w:p>
    <w:p w14:paraId="5D984300" w14:textId="77777777" w:rsidR="000D6719" w:rsidRPr="000D6719" w:rsidRDefault="000D6719" w:rsidP="000D6719">
      <w:pPr>
        <w:rPr>
          <w:lang w:val="en-US"/>
        </w:rPr>
      </w:pPr>
    </w:p>
    <w:sectPr w:rsidR="000D6719" w:rsidRPr="000D6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19"/>
    <w:rsid w:val="000D6719"/>
    <w:rsid w:val="0055261A"/>
    <w:rsid w:val="00573219"/>
    <w:rsid w:val="00B014F8"/>
    <w:rsid w:val="00BF5574"/>
    <w:rsid w:val="00D7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49F2"/>
  <w15:chartTrackingRefBased/>
  <w15:docId w15:val="{26D8C6CD-D4FB-4F45-A91A-9F96241F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5CE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CE5"/>
    <w:rPr>
      <w:rFonts w:ascii="Times New Roman" w:eastAsiaTheme="majorEastAsia" w:hAnsi="Times New Roman" w:cstheme="majorBidi"/>
      <w:sz w:val="32"/>
      <w:szCs w:val="32"/>
    </w:rPr>
  </w:style>
  <w:style w:type="paragraph" w:customStyle="1" w:styleId="times1">
    <w:name w:val="times1"/>
    <w:basedOn w:val="a"/>
    <w:link w:val="times10"/>
    <w:qFormat/>
    <w:rsid w:val="00B014F8"/>
    <w:pPr>
      <w:spacing w:before="240" w:after="240" w:line="240" w:lineRule="auto"/>
      <w:jc w:val="both"/>
    </w:pPr>
    <w:rPr>
      <w:rFonts w:ascii="Times New Roman" w:hAnsi="Times New Roman"/>
      <w:sz w:val="28"/>
    </w:rPr>
  </w:style>
  <w:style w:type="character" w:customStyle="1" w:styleId="times10">
    <w:name w:val="times1 Знак"/>
    <w:basedOn w:val="a0"/>
    <w:link w:val="times1"/>
    <w:rsid w:val="00B014F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D6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6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67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67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67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67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67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67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6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6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67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67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67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6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67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671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D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 Ghoul</dc:creator>
  <cp:keywords/>
  <dc:description/>
  <cp:lastModifiedBy>Kerim Ghoul</cp:lastModifiedBy>
  <cp:revision>1</cp:revision>
  <dcterms:created xsi:type="dcterms:W3CDTF">2025-06-05T19:03:00Z</dcterms:created>
  <dcterms:modified xsi:type="dcterms:W3CDTF">2025-06-05T19:12:00Z</dcterms:modified>
</cp:coreProperties>
</file>