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82757" w14:textId="7570030F" w:rsidR="00FF3037" w:rsidRPr="00FF3037" w:rsidRDefault="00FF3037" w:rsidP="00FF3037">
      <w:pPr>
        <w:pStyle w:val="Heading2"/>
        <w:jc w:val="center"/>
        <w:rPr>
          <w:rFonts w:ascii="Times New Roman" w:hAnsi="Times New Roman" w:cs="Times New Roman"/>
          <w:color w:val="auto"/>
          <w:sz w:val="28"/>
          <w:szCs w:val="28"/>
        </w:rPr>
      </w:pPr>
      <w:r w:rsidRPr="00FF3037">
        <w:rPr>
          <w:rFonts w:ascii="Times New Roman" w:hAnsi="Times New Roman" w:cs="Times New Roman"/>
          <w:color w:val="auto"/>
          <w:sz w:val="28"/>
          <w:szCs w:val="28"/>
        </w:rPr>
        <w:t>Lab 2.3 – Building and Testing MLB leaning models</w:t>
      </w:r>
    </w:p>
    <w:p w14:paraId="432A0666" w14:textId="77777777" w:rsidR="00FF3037" w:rsidRDefault="00FF3037" w:rsidP="00FF3037">
      <w:pPr>
        <w:spacing w:after="0" w:line="480" w:lineRule="auto"/>
        <w:ind w:firstLine="720"/>
        <w:rPr>
          <w:rFonts w:ascii="Times New Roman" w:hAnsi="Times New Roman" w:cs="Times New Roman"/>
          <w:sz w:val="24"/>
          <w:szCs w:val="24"/>
        </w:rPr>
      </w:pPr>
    </w:p>
    <w:p w14:paraId="2A5CB7CF" w14:textId="11AA090E" w:rsidR="003D17A5" w:rsidRPr="003D17A5" w:rsidRDefault="003D17A5" w:rsidP="00FF3037">
      <w:pPr>
        <w:spacing w:after="0" w:line="480" w:lineRule="auto"/>
        <w:ind w:firstLine="720"/>
        <w:rPr>
          <w:rFonts w:ascii="Times New Roman" w:hAnsi="Times New Roman" w:cs="Times New Roman"/>
          <w:sz w:val="24"/>
          <w:szCs w:val="24"/>
        </w:rPr>
      </w:pPr>
      <w:r w:rsidRPr="003D17A5">
        <w:rPr>
          <w:rFonts w:ascii="Times New Roman" w:hAnsi="Times New Roman" w:cs="Times New Roman"/>
          <w:sz w:val="24"/>
          <w:szCs w:val="24"/>
        </w:rPr>
        <w:t xml:space="preserve">In this project, the goal was to predict whether a player would win a Gold Glove based on their fielding statistics, using both a Decision Tree Classifier and a Random Forest Classifier. To start, the dataset was split into training and test sets based on the </w:t>
      </w:r>
      <w:proofErr w:type="spellStart"/>
      <w:r w:rsidRPr="003D17A5">
        <w:rPr>
          <w:rFonts w:ascii="Times New Roman" w:hAnsi="Times New Roman" w:cs="Times New Roman"/>
          <w:sz w:val="24"/>
          <w:szCs w:val="24"/>
        </w:rPr>
        <w:t>Training_Validation</w:t>
      </w:r>
      <w:proofErr w:type="spellEnd"/>
      <w:r w:rsidRPr="003D17A5">
        <w:rPr>
          <w:rFonts w:ascii="Times New Roman" w:hAnsi="Times New Roman" w:cs="Times New Roman"/>
          <w:sz w:val="24"/>
          <w:szCs w:val="24"/>
        </w:rPr>
        <w:t xml:space="preserve"> column. Irrelevant columns like </w:t>
      </w:r>
      <w:proofErr w:type="spellStart"/>
      <w:r w:rsidRPr="003D17A5">
        <w:rPr>
          <w:rFonts w:ascii="Times New Roman" w:hAnsi="Times New Roman" w:cs="Times New Roman"/>
          <w:sz w:val="24"/>
          <w:szCs w:val="24"/>
        </w:rPr>
        <w:t>awardID</w:t>
      </w:r>
      <w:proofErr w:type="spellEnd"/>
      <w:r w:rsidRPr="003D17A5">
        <w:rPr>
          <w:rFonts w:ascii="Times New Roman" w:hAnsi="Times New Roman" w:cs="Times New Roman"/>
          <w:sz w:val="24"/>
          <w:szCs w:val="24"/>
        </w:rPr>
        <w:t xml:space="preserve">, </w:t>
      </w:r>
      <w:proofErr w:type="spellStart"/>
      <w:r w:rsidRPr="003D17A5">
        <w:rPr>
          <w:rFonts w:ascii="Times New Roman" w:hAnsi="Times New Roman" w:cs="Times New Roman"/>
          <w:sz w:val="24"/>
          <w:szCs w:val="24"/>
        </w:rPr>
        <w:t>playerID</w:t>
      </w:r>
      <w:proofErr w:type="spellEnd"/>
      <w:r w:rsidRPr="003D17A5">
        <w:rPr>
          <w:rFonts w:ascii="Times New Roman" w:hAnsi="Times New Roman" w:cs="Times New Roman"/>
          <w:sz w:val="24"/>
          <w:szCs w:val="24"/>
        </w:rPr>
        <w:t xml:space="preserve">, </w:t>
      </w:r>
      <w:proofErr w:type="spellStart"/>
      <w:r w:rsidRPr="003D17A5">
        <w:rPr>
          <w:rFonts w:ascii="Times New Roman" w:hAnsi="Times New Roman" w:cs="Times New Roman"/>
          <w:sz w:val="24"/>
          <w:szCs w:val="24"/>
        </w:rPr>
        <w:t>yearID</w:t>
      </w:r>
      <w:proofErr w:type="spellEnd"/>
      <w:r w:rsidRPr="003D17A5">
        <w:rPr>
          <w:rFonts w:ascii="Times New Roman" w:hAnsi="Times New Roman" w:cs="Times New Roman"/>
          <w:sz w:val="24"/>
          <w:szCs w:val="24"/>
        </w:rPr>
        <w:t xml:space="preserve">, POS, and </w:t>
      </w:r>
      <w:proofErr w:type="spellStart"/>
      <w:r w:rsidRPr="003D17A5">
        <w:rPr>
          <w:rFonts w:ascii="Times New Roman" w:hAnsi="Times New Roman" w:cs="Times New Roman"/>
          <w:sz w:val="24"/>
          <w:szCs w:val="24"/>
        </w:rPr>
        <w:t>lgID</w:t>
      </w:r>
      <w:proofErr w:type="spellEnd"/>
      <w:r w:rsidRPr="003D17A5">
        <w:rPr>
          <w:rFonts w:ascii="Times New Roman" w:hAnsi="Times New Roman" w:cs="Times New Roman"/>
          <w:sz w:val="24"/>
          <w:szCs w:val="24"/>
        </w:rPr>
        <w:t xml:space="preserve"> were dropped to focus solely on the fielding statistics that would serve as features for the classification models.</w:t>
      </w:r>
    </w:p>
    <w:p w14:paraId="42043C11" w14:textId="33E8665E" w:rsidR="003D17A5" w:rsidRPr="003D17A5" w:rsidRDefault="003D17A5" w:rsidP="00FF3037">
      <w:pPr>
        <w:spacing w:after="0" w:line="480" w:lineRule="auto"/>
        <w:rPr>
          <w:rFonts w:ascii="Times New Roman" w:hAnsi="Times New Roman" w:cs="Times New Roman"/>
          <w:sz w:val="24"/>
          <w:szCs w:val="24"/>
        </w:rPr>
      </w:pPr>
      <w:r w:rsidRPr="003D17A5">
        <w:rPr>
          <w:rFonts w:ascii="Times New Roman" w:hAnsi="Times New Roman" w:cs="Times New Roman"/>
          <w:sz w:val="24"/>
          <w:szCs w:val="24"/>
        </w:rPr>
        <w:t xml:space="preserve">For model training, both the Decision Tree and Random Forest Classifiers were tuned using </w:t>
      </w:r>
      <w:proofErr w:type="spellStart"/>
      <w:r w:rsidRPr="003D17A5">
        <w:rPr>
          <w:rFonts w:ascii="Times New Roman" w:hAnsi="Times New Roman" w:cs="Times New Roman"/>
          <w:sz w:val="24"/>
          <w:szCs w:val="24"/>
        </w:rPr>
        <w:t>GridSearchCV</w:t>
      </w:r>
      <w:proofErr w:type="spellEnd"/>
      <w:r w:rsidRPr="003D17A5">
        <w:rPr>
          <w:rFonts w:ascii="Times New Roman" w:hAnsi="Times New Roman" w:cs="Times New Roman"/>
          <w:sz w:val="24"/>
          <w:szCs w:val="24"/>
        </w:rPr>
        <w:t xml:space="preserve"> to optimize hyperparameters. The parameter grid included </w:t>
      </w:r>
      <w:proofErr w:type="spellStart"/>
      <w:r w:rsidRPr="003D17A5">
        <w:rPr>
          <w:rFonts w:ascii="Times New Roman" w:hAnsi="Times New Roman" w:cs="Times New Roman"/>
          <w:sz w:val="24"/>
          <w:szCs w:val="24"/>
        </w:rPr>
        <w:t>max_depth</w:t>
      </w:r>
      <w:proofErr w:type="spellEnd"/>
      <w:r w:rsidRPr="003D17A5">
        <w:rPr>
          <w:rFonts w:ascii="Times New Roman" w:hAnsi="Times New Roman" w:cs="Times New Roman"/>
          <w:sz w:val="24"/>
          <w:szCs w:val="24"/>
        </w:rPr>
        <w:t xml:space="preserve">, </w:t>
      </w:r>
      <w:proofErr w:type="spellStart"/>
      <w:r w:rsidRPr="003D17A5">
        <w:rPr>
          <w:rFonts w:ascii="Times New Roman" w:hAnsi="Times New Roman" w:cs="Times New Roman"/>
          <w:sz w:val="24"/>
          <w:szCs w:val="24"/>
        </w:rPr>
        <w:t>min_samples_split</w:t>
      </w:r>
      <w:proofErr w:type="spellEnd"/>
      <w:r w:rsidRPr="003D17A5">
        <w:rPr>
          <w:rFonts w:ascii="Times New Roman" w:hAnsi="Times New Roman" w:cs="Times New Roman"/>
          <w:sz w:val="24"/>
          <w:szCs w:val="24"/>
        </w:rPr>
        <w:t xml:space="preserve">, </w:t>
      </w:r>
      <w:proofErr w:type="spellStart"/>
      <w:r w:rsidRPr="003D17A5">
        <w:rPr>
          <w:rFonts w:ascii="Times New Roman" w:hAnsi="Times New Roman" w:cs="Times New Roman"/>
          <w:sz w:val="24"/>
          <w:szCs w:val="24"/>
        </w:rPr>
        <w:t>min_samples_leaf</w:t>
      </w:r>
      <w:proofErr w:type="spellEnd"/>
      <w:r w:rsidRPr="003D17A5">
        <w:rPr>
          <w:rFonts w:ascii="Times New Roman" w:hAnsi="Times New Roman" w:cs="Times New Roman"/>
          <w:sz w:val="24"/>
          <w:szCs w:val="24"/>
        </w:rPr>
        <w:t xml:space="preserve">, and </w:t>
      </w:r>
      <w:proofErr w:type="spellStart"/>
      <w:r w:rsidRPr="003D17A5">
        <w:rPr>
          <w:rFonts w:ascii="Times New Roman" w:hAnsi="Times New Roman" w:cs="Times New Roman"/>
          <w:sz w:val="24"/>
          <w:szCs w:val="24"/>
        </w:rPr>
        <w:t>class_weight</w:t>
      </w:r>
      <w:proofErr w:type="spellEnd"/>
      <w:r w:rsidRPr="003D17A5">
        <w:rPr>
          <w:rFonts w:ascii="Times New Roman" w:hAnsi="Times New Roman" w:cs="Times New Roman"/>
          <w:sz w:val="24"/>
          <w:szCs w:val="24"/>
        </w:rPr>
        <w:t xml:space="preserve">, which helped in finding the best-performing configuration for each model. Among the two classifiers, the Random Forest performed slightly better than the Decision Tree. It achieved a best score of 0.99067 compared to the Decision Tree’s score of 0.99056. </w:t>
      </w:r>
      <w:r w:rsidR="00365940" w:rsidRPr="00FF3037">
        <w:rPr>
          <w:rFonts w:ascii="Times New Roman" w:hAnsi="Times New Roman" w:cs="Times New Roman"/>
          <w:sz w:val="24"/>
          <w:szCs w:val="24"/>
        </w:rPr>
        <w:t xml:space="preserve">The optimal model was configured with </w:t>
      </w:r>
      <w:proofErr w:type="spellStart"/>
      <w:r w:rsidR="00365940" w:rsidRPr="00FF3037">
        <w:rPr>
          <w:rFonts w:ascii="Times New Roman" w:hAnsi="Times New Roman" w:cs="Times New Roman"/>
          <w:sz w:val="24"/>
          <w:szCs w:val="24"/>
        </w:rPr>
        <w:t>min_samples_leaf</w:t>
      </w:r>
      <w:proofErr w:type="spellEnd"/>
      <w:r w:rsidR="00365940" w:rsidRPr="00FF3037">
        <w:rPr>
          <w:rFonts w:ascii="Times New Roman" w:hAnsi="Times New Roman" w:cs="Times New Roman"/>
          <w:sz w:val="24"/>
          <w:szCs w:val="24"/>
        </w:rPr>
        <w:t xml:space="preserve">=5, which means that each leaf node in the tree must have at least 5 samples to prevent the model from overfitting by creating overly specific patterns. The </w:t>
      </w:r>
      <w:proofErr w:type="spellStart"/>
      <w:r w:rsidR="00365940" w:rsidRPr="00FF3037">
        <w:rPr>
          <w:rFonts w:ascii="Times New Roman" w:hAnsi="Times New Roman" w:cs="Times New Roman"/>
          <w:sz w:val="24"/>
          <w:szCs w:val="24"/>
        </w:rPr>
        <w:t>min_samples_split</w:t>
      </w:r>
      <w:proofErr w:type="spellEnd"/>
      <w:r w:rsidR="00365940" w:rsidRPr="00FF3037">
        <w:rPr>
          <w:rFonts w:ascii="Times New Roman" w:hAnsi="Times New Roman" w:cs="Times New Roman"/>
          <w:sz w:val="24"/>
          <w:szCs w:val="24"/>
        </w:rPr>
        <w:t>=5 was used, ensuring that a node must have at least 5 samples to be considered for splitting, which helped maintain generalization. Additionally, the model used 10 trees (</w:t>
      </w:r>
      <w:proofErr w:type="spellStart"/>
      <w:r w:rsidR="00365940" w:rsidRPr="00FF3037">
        <w:rPr>
          <w:rFonts w:ascii="Times New Roman" w:hAnsi="Times New Roman" w:cs="Times New Roman"/>
          <w:sz w:val="24"/>
          <w:szCs w:val="24"/>
        </w:rPr>
        <w:t>n_estimators</w:t>
      </w:r>
      <w:proofErr w:type="spellEnd"/>
      <w:r w:rsidR="00365940" w:rsidRPr="00FF3037">
        <w:rPr>
          <w:rFonts w:ascii="Times New Roman" w:hAnsi="Times New Roman" w:cs="Times New Roman"/>
          <w:sz w:val="24"/>
          <w:szCs w:val="24"/>
        </w:rPr>
        <w:t xml:space="preserve">=10), striking a balance between model complexity and computational efficiency. </w:t>
      </w:r>
      <w:r w:rsidRPr="003D17A5">
        <w:rPr>
          <w:rFonts w:ascii="Times New Roman" w:hAnsi="Times New Roman" w:cs="Times New Roman"/>
          <w:sz w:val="24"/>
          <w:szCs w:val="24"/>
        </w:rPr>
        <w:t>After applying the models to the test set, the Random Forest Classifier showed high overall accuracy at 99%. However, the model had a significant issue with specificity—0.0, meaning it struggled with false positives. Specifically, the model had perfect sensitivity (1.0) but failed to accurately predict when a player would not win a Gold Glove, which suggests overfitting and poor handling of class imbalance.</w:t>
      </w:r>
    </w:p>
    <w:p w14:paraId="37813709" w14:textId="7C20A0D1" w:rsidR="003D17A5" w:rsidRPr="003D17A5" w:rsidRDefault="003D17A5" w:rsidP="00FF3037">
      <w:pPr>
        <w:spacing w:after="0" w:line="480" w:lineRule="auto"/>
        <w:ind w:firstLine="720"/>
        <w:rPr>
          <w:rFonts w:ascii="Times New Roman" w:hAnsi="Times New Roman" w:cs="Times New Roman"/>
          <w:sz w:val="24"/>
          <w:szCs w:val="24"/>
        </w:rPr>
      </w:pPr>
      <w:r w:rsidRPr="003D17A5">
        <w:rPr>
          <w:rFonts w:ascii="Times New Roman" w:hAnsi="Times New Roman" w:cs="Times New Roman"/>
          <w:sz w:val="24"/>
          <w:szCs w:val="24"/>
        </w:rPr>
        <w:lastRenderedPageBreak/>
        <w:t>A confusion matrix was used to assess the performance in more detail, revealing that while the model was</w:t>
      </w:r>
      <w:r w:rsidR="00365940" w:rsidRPr="00FF3037">
        <w:rPr>
          <w:rFonts w:ascii="Times New Roman" w:hAnsi="Times New Roman" w:cs="Times New Roman"/>
          <w:sz w:val="24"/>
          <w:szCs w:val="24"/>
        </w:rPr>
        <w:t xml:space="preserve"> great</w:t>
      </w:r>
      <w:r w:rsidRPr="003D17A5">
        <w:rPr>
          <w:rFonts w:ascii="Times New Roman" w:hAnsi="Times New Roman" w:cs="Times New Roman"/>
          <w:sz w:val="24"/>
          <w:szCs w:val="24"/>
        </w:rPr>
        <w:t xml:space="preserve"> at identifying actual Gold Glove winners, it lacked in distinguishing players who wouldn't win. The ROC AUC score for the "No Gold Glove" class was 0.918, indicating room for improvement. This challenge with specificity suggests that rebalancing the classes or adjusting the </w:t>
      </w:r>
      <w:proofErr w:type="spellStart"/>
      <w:r w:rsidRPr="003D17A5">
        <w:rPr>
          <w:rFonts w:ascii="Times New Roman" w:hAnsi="Times New Roman" w:cs="Times New Roman"/>
          <w:sz w:val="24"/>
          <w:szCs w:val="24"/>
        </w:rPr>
        <w:t>class_weight</w:t>
      </w:r>
      <w:proofErr w:type="spellEnd"/>
      <w:r w:rsidRPr="003D17A5">
        <w:rPr>
          <w:rFonts w:ascii="Times New Roman" w:hAnsi="Times New Roman" w:cs="Times New Roman"/>
          <w:sz w:val="24"/>
          <w:szCs w:val="24"/>
        </w:rPr>
        <w:t xml:space="preserve"> hyperparameter might help correct the imbalance, allowing the model to better handle cases where a player does not win.</w:t>
      </w:r>
    </w:p>
    <w:p w14:paraId="73292C75" w14:textId="1DC8CABD" w:rsidR="003D17A5" w:rsidRPr="003D17A5" w:rsidRDefault="003D17A5" w:rsidP="00FF3037">
      <w:pPr>
        <w:spacing w:after="0" w:line="480" w:lineRule="auto"/>
        <w:ind w:firstLine="720"/>
        <w:rPr>
          <w:rFonts w:ascii="Times New Roman" w:hAnsi="Times New Roman" w:cs="Times New Roman"/>
          <w:sz w:val="24"/>
          <w:szCs w:val="24"/>
        </w:rPr>
      </w:pPr>
      <w:r w:rsidRPr="003D17A5">
        <w:rPr>
          <w:rFonts w:ascii="Times New Roman" w:hAnsi="Times New Roman" w:cs="Times New Roman"/>
          <w:sz w:val="24"/>
          <w:szCs w:val="24"/>
        </w:rPr>
        <w:t xml:space="preserve">In a separate regression task, the objective was to predict player salaries using batting, pitching, and fielding statistics, applying both a Decision Tree Regressor and a Random Forest Regressor. </w:t>
      </w:r>
      <w:proofErr w:type="gramStart"/>
      <w:r w:rsidRPr="003D17A5">
        <w:rPr>
          <w:rFonts w:ascii="Times New Roman" w:hAnsi="Times New Roman" w:cs="Times New Roman"/>
          <w:sz w:val="24"/>
          <w:szCs w:val="24"/>
        </w:rPr>
        <w:t>Similar to</w:t>
      </w:r>
      <w:proofErr w:type="gramEnd"/>
      <w:r w:rsidRPr="003D17A5">
        <w:rPr>
          <w:rFonts w:ascii="Times New Roman" w:hAnsi="Times New Roman" w:cs="Times New Roman"/>
          <w:sz w:val="24"/>
          <w:szCs w:val="24"/>
        </w:rPr>
        <w:t xml:space="preserve"> the Gold Glove prediction task, the dataset was split into training and test sets, and irrelevant columns like salary, </w:t>
      </w:r>
      <w:proofErr w:type="spellStart"/>
      <w:r w:rsidRPr="003D17A5">
        <w:rPr>
          <w:rFonts w:ascii="Times New Roman" w:hAnsi="Times New Roman" w:cs="Times New Roman"/>
          <w:sz w:val="24"/>
          <w:szCs w:val="24"/>
        </w:rPr>
        <w:t>playerID</w:t>
      </w:r>
      <w:proofErr w:type="spellEnd"/>
      <w:r w:rsidRPr="003D17A5">
        <w:rPr>
          <w:rFonts w:ascii="Times New Roman" w:hAnsi="Times New Roman" w:cs="Times New Roman"/>
          <w:sz w:val="24"/>
          <w:szCs w:val="24"/>
        </w:rPr>
        <w:t xml:space="preserve">, and </w:t>
      </w:r>
      <w:proofErr w:type="spellStart"/>
      <w:r w:rsidRPr="003D17A5">
        <w:rPr>
          <w:rFonts w:ascii="Times New Roman" w:hAnsi="Times New Roman" w:cs="Times New Roman"/>
          <w:sz w:val="24"/>
          <w:szCs w:val="24"/>
        </w:rPr>
        <w:t>yearID</w:t>
      </w:r>
      <w:proofErr w:type="spellEnd"/>
      <w:r w:rsidRPr="003D17A5">
        <w:rPr>
          <w:rFonts w:ascii="Times New Roman" w:hAnsi="Times New Roman" w:cs="Times New Roman"/>
          <w:sz w:val="24"/>
          <w:szCs w:val="24"/>
        </w:rPr>
        <w:t xml:space="preserve"> were removed. </w:t>
      </w:r>
      <w:proofErr w:type="spellStart"/>
      <w:r w:rsidRPr="003D17A5">
        <w:rPr>
          <w:rFonts w:ascii="Times New Roman" w:hAnsi="Times New Roman" w:cs="Times New Roman"/>
          <w:sz w:val="24"/>
          <w:szCs w:val="24"/>
        </w:rPr>
        <w:t>GridSearchCV</w:t>
      </w:r>
      <w:proofErr w:type="spellEnd"/>
      <w:r w:rsidRPr="003D17A5">
        <w:rPr>
          <w:rFonts w:ascii="Times New Roman" w:hAnsi="Times New Roman" w:cs="Times New Roman"/>
          <w:sz w:val="24"/>
          <w:szCs w:val="24"/>
        </w:rPr>
        <w:t xml:space="preserve"> was used again to tune hyperparameters such as </w:t>
      </w:r>
      <w:proofErr w:type="spellStart"/>
      <w:r w:rsidRPr="003D17A5">
        <w:rPr>
          <w:rFonts w:ascii="Times New Roman" w:hAnsi="Times New Roman" w:cs="Times New Roman"/>
          <w:sz w:val="24"/>
          <w:szCs w:val="24"/>
        </w:rPr>
        <w:t>max_depth</w:t>
      </w:r>
      <w:proofErr w:type="spellEnd"/>
      <w:r w:rsidRPr="003D17A5">
        <w:rPr>
          <w:rFonts w:ascii="Times New Roman" w:hAnsi="Times New Roman" w:cs="Times New Roman"/>
          <w:sz w:val="24"/>
          <w:szCs w:val="24"/>
        </w:rPr>
        <w:t xml:space="preserve">, </w:t>
      </w:r>
      <w:proofErr w:type="spellStart"/>
      <w:r w:rsidRPr="003D17A5">
        <w:rPr>
          <w:rFonts w:ascii="Times New Roman" w:hAnsi="Times New Roman" w:cs="Times New Roman"/>
          <w:sz w:val="24"/>
          <w:szCs w:val="24"/>
        </w:rPr>
        <w:t>min_samples_split</w:t>
      </w:r>
      <w:proofErr w:type="spellEnd"/>
      <w:r w:rsidRPr="003D17A5">
        <w:rPr>
          <w:rFonts w:ascii="Times New Roman" w:hAnsi="Times New Roman" w:cs="Times New Roman"/>
          <w:sz w:val="24"/>
          <w:szCs w:val="24"/>
        </w:rPr>
        <w:t xml:space="preserve">, </w:t>
      </w:r>
      <w:proofErr w:type="spellStart"/>
      <w:r w:rsidRPr="003D17A5">
        <w:rPr>
          <w:rFonts w:ascii="Times New Roman" w:hAnsi="Times New Roman" w:cs="Times New Roman"/>
          <w:sz w:val="24"/>
          <w:szCs w:val="24"/>
        </w:rPr>
        <w:t>min_samples_leaf</w:t>
      </w:r>
      <w:proofErr w:type="spellEnd"/>
      <w:r w:rsidRPr="003D17A5">
        <w:rPr>
          <w:rFonts w:ascii="Times New Roman" w:hAnsi="Times New Roman" w:cs="Times New Roman"/>
          <w:sz w:val="24"/>
          <w:szCs w:val="24"/>
        </w:rPr>
        <w:t xml:space="preserve">, and for Random Forest, the number of estimators. The scoring metrics used included R² and negative mean squared error (MSE), to assess how well the </w:t>
      </w:r>
      <w:proofErr w:type="gramStart"/>
      <w:r w:rsidRPr="003D17A5">
        <w:rPr>
          <w:rFonts w:ascii="Times New Roman" w:hAnsi="Times New Roman" w:cs="Times New Roman"/>
          <w:sz w:val="24"/>
          <w:szCs w:val="24"/>
        </w:rPr>
        <w:t>models</w:t>
      </w:r>
      <w:proofErr w:type="gramEnd"/>
      <w:r w:rsidRPr="003D17A5">
        <w:rPr>
          <w:rFonts w:ascii="Times New Roman" w:hAnsi="Times New Roman" w:cs="Times New Roman"/>
          <w:sz w:val="24"/>
          <w:szCs w:val="24"/>
        </w:rPr>
        <w:t xml:space="preserve"> predicted salary</w:t>
      </w:r>
      <w:r w:rsidR="00365940" w:rsidRPr="00FF3037">
        <w:rPr>
          <w:rFonts w:ascii="Times New Roman" w:hAnsi="Times New Roman" w:cs="Times New Roman"/>
          <w:sz w:val="24"/>
          <w:szCs w:val="24"/>
        </w:rPr>
        <w:t>.</w:t>
      </w:r>
    </w:p>
    <w:p w14:paraId="0D9B7CB1" w14:textId="77777777" w:rsidR="003D17A5" w:rsidRPr="003D17A5" w:rsidRDefault="003D17A5" w:rsidP="00FF3037">
      <w:pPr>
        <w:spacing w:after="0" w:line="480" w:lineRule="auto"/>
        <w:rPr>
          <w:rFonts w:ascii="Times New Roman" w:hAnsi="Times New Roman" w:cs="Times New Roman"/>
          <w:sz w:val="24"/>
          <w:szCs w:val="24"/>
        </w:rPr>
      </w:pPr>
      <w:r w:rsidRPr="003D17A5">
        <w:rPr>
          <w:rFonts w:ascii="Times New Roman" w:hAnsi="Times New Roman" w:cs="Times New Roman"/>
          <w:sz w:val="24"/>
          <w:szCs w:val="24"/>
        </w:rPr>
        <w:t>In this regression task, the Random Forest Regressor outperformed the Decision Tree Regressor. The Random Forest achieved an R² score of 0.281, while the Decision Tree reached only 0.188. The best-performing Random Forest model had 100 estimators, no maximum depth, and a minimum of 5 samples per leaf. On the test set, the Random Forest Regressor showed an R² of 0.283, MSE of 25.88 trillion, and mean absolute error (MAE) of 3.27 million. Despite the Random Forest’s relative success, the low R² scores indicate that neither model captured the variance in player salaries well, likely due to the complexity and wide range of salaries in the dataset.</w:t>
      </w:r>
    </w:p>
    <w:p w14:paraId="7E4E45B6" w14:textId="65D732A5" w:rsidR="003F1947" w:rsidRPr="00FF3037" w:rsidRDefault="003D17A5" w:rsidP="00FF3037">
      <w:pPr>
        <w:spacing w:after="0" w:line="480" w:lineRule="auto"/>
        <w:ind w:firstLine="720"/>
        <w:rPr>
          <w:rFonts w:ascii="Times New Roman" w:hAnsi="Times New Roman" w:cs="Times New Roman"/>
          <w:sz w:val="24"/>
          <w:szCs w:val="24"/>
        </w:rPr>
      </w:pPr>
      <w:r w:rsidRPr="003D17A5">
        <w:rPr>
          <w:rFonts w:ascii="Times New Roman" w:hAnsi="Times New Roman" w:cs="Times New Roman"/>
          <w:sz w:val="24"/>
          <w:szCs w:val="24"/>
        </w:rPr>
        <w:t xml:space="preserve">In conclusion, for the Gold Glove classification task, both models demonstrated high predictive accuracy, but the Random Forest performed better overall. However, the models </w:t>
      </w:r>
      <w:r w:rsidRPr="003D17A5">
        <w:rPr>
          <w:rFonts w:ascii="Times New Roman" w:hAnsi="Times New Roman" w:cs="Times New Roman"/>
          <w:sz w:val="24"/>
          <w:szCs w:val="24"/>
        </w:rPr>
        <w:lastRenderedPageBreak/>
        <w:t xml:space="preserve">struggled with specificity, indicating the need for rebalancing classes or tuning additional hyperparameters like </w:t>
      </w:r>
      <w:proofErr w:type="spellStart"/>
      <w:r w:rsidRPr="003D17A5">
        <w:rPr>
          <w:rFonts w:ascii="Times New Roman" w:hAnsi="Times New Roman" w:cs="Times New Roman"/>
          <w:sz w:val="24"/>
          <w:szCs w:val="24"/>
        </w:rPr>
        <w:t>class_weight</w:t>
      </w:r>
      <w:proofErr w:type="spellEnd"/>
      <w:r w:rsidRPr="003D17A5">
        <w:rPr>
          <w:rFonts w:ascii="Times New Roman" w:hAnsi="Times New Roman" w:cs="Times New Roman"/>
          <w:sz w:val="24"/>
          <w:szCs w:val="24"/>
        </w:rPr>
        <w:t xml:space="preserve">. As for the salary prediction regression task, the Random Forest Regressor again performed better than the Decision Tree, but the low R² scores suggest that more complex models or additional features may be necessary to improve predictions. Both tasks </w:t>
      </w:r>
      <w:r w:rsidR="00365940" w:rsidRPr="00FF3037">
        <w:rPr>
          <w:rFonts w:ascii="Times New Roman" w:hAnsi="Times New Roman" w:cs="Times New Roman"/>
          <w:sz w:val="24"/>
          <w:szCs w:val="24"/>
        </w:rPr>
        <w:t xml:space="preserve">and models could be improved by eliminating problems of </w:t>
      </w:r>
      <w:r w:rsidRPr="003D17A5">
        <w:rPr>
          <w:rFonts w:ascii="Times New Roman" w:hAnsi="Times New Roman" w:cs="Times New Roman"/>
          <w:sz w:val="24"/>
          <w:szCs w:val="24"/>
        </w:rPr>
        <w:t>overfitting</w:t>
      </w:r>
      <w:r w:rsidR="00365940" w:rsidRPr="00FF3037">
        <w:rPr>
          <w:rFonts w:ascii="Times New Roman" w:hAnsi="Times New Roman" w:cs="Times New Roman"/>
          <w:sz w:val="24"/>
          <w:szCs w:val="24"/>
        </w:rPr>
        <w:t>.</w:t>
      </w:r>
    </w:p>
    <w:sectPr w:rsidR="003F1947" w:rsidRPr="00FF3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A5"/>
    <w:rsid w:val="00365940"/>
    <w:rsid w:val="003D17A5"/>
    <w:rsid w:val="003F1947"/>
    <w:rsid w:val="00642749"/>
    <w:rsid w:val="00A305F8"/>
    <w:rsid w:val="00A510EC"/>
    <w:rsid w:val="00BF2AC8"/>
    <w:rsid w:val="00E54B99"/>
    <w:rsid w:val="00FF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672A"/>
  <w15:chartTrackingRefBased/>
  <w15:docId w15:val="{C70D8CD0-C6DE-44B0-A35F-B8BAEA96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7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17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7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7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7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7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7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7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7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7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17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7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7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7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7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7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7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7A5"/>
    <w:rPr>
      <w:rFonts w:eastAsiaTheme="majorEastAsia" w:cstheme="majorBidi"/>
      <w:color w:val="272727" w:themeColor="text1" w:themeTint="D8"/>
    </w:rPr>
  </w:style>
  <w:style w:type="paragraph" w:styleId="Title">
    <w:name w:val="Title"/>
    <w:basedOn w:val="Normal"/>
    <w:next w:val="Normal"/>
    <w:link w:val="TitleChar"/>
    <w:uiPriority w:val="10"/>
    <w:qFormat/>
    <w:rsid w:val="003D1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7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7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7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7A5"/>
    <w:pPr>
      <w:spacing w:before="160"/>
      <w:jc w:val="center"/>
    </w:pPr>
    <w:rPr>
      <w:i/>
      <w:iCs/>
      <w:color w:val="404040" w:themeColor="text1" w:themeTint="BF"/>
    </w:rPr>
  </w:style>
  <w:style w:type="character" w:customStyle="1" w:styleId="QuoteChar">
    <w:name w:val="Quote Char"/>
    <w:basedOn w:val="DefaultParagraphFont"/>
    <w:link w:val="Quote"/>
    <w:uiPriority w:val="29"/>
    <w:rsid w:val="003D17A5"/>
    <w:rPr>
      <w:i/>
      <w:iCs/>
      <w:color w:val="404040" w:themeColor="text1" w:themeTint="BF"/>
    </w:rPr>
  </w:style>
  <w:style w:type="paragraph" w:styleId="ListParagraph">
    <w:name w:val="List Paragraph"/>
    <w:basedOn w:val="Normal"/>
    <w:uiPriority w:val="34"/>
    <w:qFormat/>
    <w:rsid w:val="003D17A5"/>
    <w:pPr>
      <w:ind w:left="720"/>
      <w:contextualSpacing/>
    </w:pPr>
  </w:style>
  <w:style w:type="character" w:styleId="IntenseEmphasis">
    <w:name w:val="Intense Emphasis"/>
    <w:basedOn w:val="DefaultParagraphFont"/>
    <w:uiPriority w:val="21"/>
    <w:qFormat/>
    <w:rsid w:val="003D17A5"/>
    <w:rPr>
      <w:i/>
      <w:iCs/>
      <w:color w:val="0F4761" w:themeColor="accent1" w:themeShade="BF"/>
    </w:rPr>
  </w:style>
  <w:style w:type="paragraph" w:styleId="IntenseQuote">
    <w:name w:val="Intense Quote"/>
    <w:basedOn w:val="Normal"/>
    <w:next w:val="Normal"/>
    <w:link w:val="IntenseQuoteChar"/>
    <w:uiPriority w:val="30"/>
    <w:qFormat/>
    <w:rsid w:val="003D1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7A5"/>
    <w:rPr>
      <w:i/>
      <w:iCs/>
      <w:color w:val="0F4761" w:themeColor="accent1" w:themeShade="BF"/>
    </w:rPr>
  </w:style>
  <w:style w:type="character" w:styleId="IntenseReference">
    <w:name w:val="Intense Reference"/>
    <w:basedOn w:val="DefaultParagraphFont"/>
    <w:uiPriority w:val="32"/>
    <w:qFormat/>
    <w:rsid w:val="003D17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437943">
      <w:bodyDiv w:val="1"/>
      <w:marLeft w:val="0"/>
      <w:marRight w:val="0"/>
      <w:marTop w:val="0"/>
      <w:marBottom w:val="0"/>
      <w:divBdr>
        <w:top w:val="none" w:sz="0" w:space="0" w:color="auto"/>
        <w:left w:val="none" w:sz="0" w:space="0" w:color="auto"/>
        <w:bottom w:val="none" w:sz="0" w:space="0" w:color="auto"/>
        <w:right w:val="none" w:sz="0" w:space="0" w:color="auto"/>
      </w:divBdr>
    </w:div>
    <w:div w:id="100775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Nele J</dc:creator>
  <cp:keywords/>
  <dc:description/>
  <cp:lastModifiedBy>Ortega, Nele J</cp:lastModifiedBy>
  <cp:revision>1</cp:revision>
  <dcterms:created xsi:type="dcterms:W3CDTF">2024-10-02T17:45:00Z</dcterms:created>
  <dcterms:modified xsi:type="dcterms:W3CDTF">2024-10-02T18:18:00Z</dcterms:modified>
</cp:coreProperties>
</file>