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7E" w:rsidRPr="00BC01A1" w:rsidRDefault="00F72A90">
      <w:pPr>
        <w:rPr>
          <w:rFonts w:ascii="Times New Roman" w:hAnsi="Times New Roman" w:cs="Times New Roman"/>
          <w:b/>
        </w:rPr>
      </w:pPr>
      <w:r w:rsidRPr="00BC01A1">
        <w:rPr>
          <w:rFonts w:ascii="Times New Roman" w:hAnsi="Times New Roman" w:cs="Times New Roman"/>
          <w:b/>
        </w:rPr>
        <w:t>Nama :Nelfi Wulan Dari</w:t>
      </w:r>
    </w:p>
    <w:p w:rsidR="00F72A90" w:rsidRPr="00BC01A1" w:rsidRDefault="00F72A90">
      <w:pPr>
        <w:rPr>
          <w:rFonts w:ascii="Times New Roman" w:hAnsi="Times New Roman" w:cs="Times New Roman"/>
          <w:b/>
        </w:rPr>
      </w:pPr>
      <w:r w:rsidRPr="00BC01A1">
        <w:rPr>
          <w:rFonts w:ascii="Times New Roman" w:hAnsi="Times New Roman" w:cs="Times New Roman"/>
          <w:b/>
        </w:rPr>
        <w:t>Kelas : 3 TET C</w:t>
      </w:r>
    </w:p>
    <w:p w:rsidR="00F72A90" w:rsidRPr="00BC01A1" w:rsidRDefault="00F72A90">
      <w:pPr>
        <w:rPr>
          <w:rFonts w:ascii="Times New Roman" w:hAnsi="Times New Roman" w:cs="Times New Roman"/>
          <w:b/>
        </w:rPr>
      </w:pPr>
      <w:r w:rsidRPr="00BC01A1">
        <w:rPr>
          <w:rFonts w:ascii="Times New Roman" w:hAnsi="Times New Roman" w:cs="Times New Roman"/>
          <w:b/>
        </w:rPr>
        <w:t>NIM : 2020301042</w:t>
      </w:r>
    </w:p>
    <w:p w:rsidR="00F72A90" w:rsidRPr="00BC01A1" w:rsidRDefault="00F72A90">
      <w:pPr>
        <w:rPr>
          <w:rFonts w:ascii="Times New Roman" w:hAnsi="Times New Roman" w:cs="Times New Roman"/>
          <w:b/>
        </w:rPr>
      </w:pPr>
      <w:r w:rsidRPr="00BC01A1">
        <w:rPr>
          <w:rFonts w:ascii="Times New Roman" w:hAnsi="Times New Roman" w:cs="Times New Roman"/>
          <w:b/>
        </w:rPr>
        <w:t>Resume Analisis Data BAB 1</w:t>
      </w:r>
      <w:bookmarkStart w:id="0" w:name="_GoBack"/>
      <w:bookmarkEnd w:id="0"/>
    </w:p>
    <w:p w:rsidR="00F26F36" w:rsidRPr="00125B34" w:rsidRDefault="00DB477B">
      <w:pPr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 xml:space="preserve">Analisis Data </w:t>
      </w:r>
      <w:r w:rsidR="006F075E" w:rsidRPr="00125B34">
        <w:rPr>
          <w:rFonts w:ascii="Times New Roman" w:hAnsi="Times New Roman" w:cs="Times New Roman"/>
        </w:rPr>
        <w:t>merupakan proses mengambil data dan menggunakannya untuk menjawab pertanyaan, mengidentifikasi tren, dan mengekstrak wawasan yang memungkinkan organisasi membuat keputusan yang lebih baik.</w:t>
      </w:r>
      <w:r w:rsidR="006658B0" w:rsidRPr="00125B34">
        <w:rPr>
          <w:rFonts w:ascii="Times New Roman" w:hAnsi="Times New Roman" w:cs="Times New Roman"/>
        </w:rPr>
        <w:t xml:space="preserve"> Kumpulan data </w:t>
      </w:r>
      <w:r w:rsidR="00DD1FEA" w:rsidRPr="00125B34">
        <w:rPr>
          <w:rFonts w:ascii="Times New Roman" w:hAnsi="Times New Roman" w:cs="Times New Roman"/>
        </w:rPr>
        <w:t xml:space="preserve">yang digunakan dalam analisis data ini disebut dengan analisis deskriptif yang berisi data statis seperti transaksi pelanggan, </w:t>
      </w:r>
      <w:r w:rsidR="00C32009" w:rsidRPr="00125B34">
        <w:rPr>
          <w:rFonts w:ascii="Times New Roman" w:hAnsi="Times New Roman" w:cs="Times New Roman"/>
        </w:rPr>
        <w:t xml:space="preserve">tingkat inventaris atau laporan kerusakan. </w:t>
      </w:r>
      <w:r w:rsidR="007847AD" w:rsidRPr="00125B34">
        <w:rPr>
          <w:rFonts w:ascii="Times New Roman" w:hAnsi="Times New Roman" w:cs="Times New Roman"/>
        </w:rPr>
        <w:t xml:space="preserve"> </w:t>
      </w:r>
      <w:r w:rsidR="00C32009" w:rsidRPr="00125B34">
        <w:rPr>
          <w:rFonts w:ascii="Times New Roman" w:hAnsi="Times New Roman" w:cs="Times New Roman"/>
        </w:rPr>
        <w:t xml:space="preserve">Adapun tujuan utama dari analisis data tradisional adalah untuk menyajikan informasi dengan cara yang mudah dipahami oleh pembuat keputusan non teknis. </w:t>
      </w:r>
    </w:p>
    <w:p w:rsidR="007847AD" w:rsidRPr="00125B34" w:rsidRDefault="007847AD">
      <w:pPr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>Different Types Of Analysis</w:t>
      </w:r>
    </w:p>
    <w:p w:rsidR="007847AD" w:rsidRPr="00125B34" w:rsidRDefault="00CD0181" w:rsidP="00784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2060"/>
        </w:rPr>
      </w:pPr>
      <w:r w:rsidRPr="00125B34">
        <w:rPr>
          <w:rFonts w:ascii="Times New Roman" w:hAnsi="Times New Roman" w:cs="Times New Roman"/>
          <w:i/>
        </w:rPr>
        <w:t>Descriptive analyti</w:t>
      </w:r>
      <w:r w:rsidR="00D87EB4" w:rsidRPr="00125B34">
        <w:rPr>
          <w:rFonts w:ascii="Times New Roman" w:hAnsi="Times New Roman" w:cs="Times New Roman"/>
          <w:i/>
        </w:rPr>
        <w:t>c</w:t>
      </w:r>
      <w:r w:rsidRPr="00125B34">
        <w:rPr>
          <w:rFonts w:ascii="Times New Roman" w:hAnsi="Times New Roman" w:cs="Times New Roman"/>
          <w:i/>
        </w:rPr>
        <w:t xml:space="preserve">s asks, </w:t>
      </w:r>
      <w:r w:rsidRPr="00125B34">
        <w:rPr>
          <w:rFonts w:ascii="Times New Roman" w:hAnsi="Times New Roman" w:cs="Times New Roman"/>
          <w:i/>
          <w:color w:val="002060"/>
        </w:rPr>
        <w:t>“ What happened?”</w:t>
      </w:r>
    </w:p>
    <w:p w:rsidR="00CD0181" w:rsidRPr="00125B34" w:rsidRDefault="00CD0181" w:rsidP="00784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25B34">
        <w:rPr>
          <w:rFonts w:ascii="Times New Roman" w:hAnsi="Times New Roman" w:cs="Times New Roman"/>
          <w:i/>
        </w:rPr>
        <w:t>Predictive analyti</w:t>
      </w:r>
      <w:r w:rsidR="00D87EB4" w:rsidRPr="00125B34">
        <w:rPr>
          <w:rFonts w:ascii="Times New Roman" w:hAnsi="Times New Roman" w:cs="Times New Roman"/>
          <w:i/>
        </w:rPr>
        <w:t>c</w:t>
      </w:r>
      <w:r w:rsidRPr="00125B34">
        <w:rPr>
          <w:rFonts w:ascii="Times New Roman" w:hAnsi="Times New Roman" w:cs="Times New Roman"/>
          <w:i/>
        </w:rPr>
        <w:t>s asks</w:t>
      </w:r>
      <w:r w:rsidRPr="00125B34">
        <w:rPr>
          <w:rFonts w:ascii="Times New Roman" w:hAnsi="Times New Roman" w:cs="Times New Roman"/>
          <w:i/>
          <w:color w:val="002060"/>
        </w:rPr>
        <w:t>,”What might happen in the future?”</w:t>
      </w:r>
    </w:p>
    <w:p w:rsidR="00CD0181" w:rsidRPr="00125B34" w:rsidRDefault="00CD0181" w:rsidP="00784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25B34">
        <w:rPr>
          <w:rFonts w:ascii="Times New Roman" w:hAnsi="Times New Roman" w:cs="Times New Roman"/>
          <w:i/>
        </w:rPr>
        <w:t>Prescriptive analyti</w:t>
      </w:r>
      <w:r w:rsidR="00D87EB4" w:rsidRPr="00125B34">
        <w:rPr>
          <w:rFonts w:ascii="Times New Roman" w:hAnsi="Times New Roman" w:cs="Times New Roman"/>
          <w:i/>
        </w:rPr>
        <w:t>c</w:t>
      </w:r>
      <w:r w:rsidRPr="00125B34">
        <w:rPr>
          <w:rFonts w:ascii="Times New Roman" w:hAnsi="Times New Roman" w:cs="Times New Roman"/>
          <w:i/>
        </w:rPr>
        <w:t xml:space="preserve">s asks, </w:t>
      </w:r>
      <w:r w:rsidRPr="00125B34">
        <w:rPr>
          <w:rFonts w:ascii="Times New Roman" w:hAnsi="Times New Roman" w:cs="Times New Roman"/>
          <w:i/>
          <w:color w:val="002060"/>
        </w:rPr>
        <w:t>“What should be done next?”</w:t>
      </w:r>
    </w:p>
    <w:p w:rsidR="00CD0181" w:rsidRPr="00125B34" w:rsidRDefault="00CD0181" w:rsidP="00784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25B34">
        <w:rPr>
          <w:rFonts w:ascii="Times New Roman" w:hAnsi="Times New Roman" w:cs="Times New Roman"/>
          <w:i/>
        </w:rPr>
        <w:t>Diagnostic analyti</w:t>
      </w:r>
      <w:r w:rsidR="00D87EB4" w:rsidRPr="00125B34">
        <w:rPr>
          <w:rFonts w:ascii="Times New Roman" w:hAnsi="Times New Roman" w:cs="Times New Roman"/>
          <w:i/>
        </w:rPr>
        <w:t>c</w:t>
      </w:r>
      <w:r w:rsidRPr="00125B34">
        <w:rPr>
          <w:rFonts w:ascii="Times New Roman" w:hAnsi="Times New Roman" w:cs="Times New Roman"/>
          <w:i/>
        </w:rPr>
        <w:t>s asks</w:t>
      </w:r>
      <w:r w:rsidRPr="00125B34">
        <w:rPr>
          <w:rFonts w:ascii="Times New Roman" w:hAnsi="Times New Roman" w:cs="Times New Roman"/>
          <w:i/>
          <w:color w:val="002060"/>
        </w:rPr>
        <w:t>,</w:t>
      </w:r>
      <w:r w:rsidR="00766BE4" w:rsidRPr="00125B34">
        <w:rPr>
          <w:rFonts w:ascii="Times New Roman" w:hAnsi="Times New Roman" w:cs="Times New Roman"/>
          <w:i/>
          <w:color w:val="002060"/>
        </w:rPr>
        <w:t>”Why did this happen?”</w:t>
      </w:r>
    </w:p>
    <w:p w:rsidR="00766BE4" w:rsidRPr="00125B34" w:rsidRDefault="00766BE4" w:rsidP="00766BE4">
      <w:pPr>
        <w:pStyle w:val="ListParagraph"/>
        <w:rPr>
          <w:rFonts w:ascii="Times New Roman" w:hAnsi="Times New Roman" w:cs="Times New Roman"/>
          <w:i/>
        </w:rPr>
      </w:pPr>
    </w:p>
    <w:p w:rsidR="00766BE4" w:rsidRPr="00125B34" w:rsidRDefault="00D87EB4" w:rsidP="00D87EB4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  <w:i/>
        </w:rPr>
        <w:t>Descriptive analytis</w:t>
      </w:r>
    </w:p>
    <w:p w:rsidR="0007571B" w:rsidRPr="00125B34" w:rsidRDefault="00F83121" w:rsidP="0007571B">
      <w:pPr>
        <w:pStyle w:val="ListParagraph"/>
        <w:ind w:left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 xml:space="preserve">Analisis </w:t>
      </w:r>
      <w:r w:rsidR="008355EE" w:rsidRPr="00125B34">
        <w:rPr>
          <w:rFonts w:ascii="Times New Roman" w:hAnsi="Times New Roman" w:cs="Times New Roman"/>
        </w:rPr>
        <w:t xml:space="preserve">deskriptif </w:t>
      </w:r>
      <w:r w:rsidR="00397100" w:rsidRPr="00125B34">
        <w:rPr>
          <w:rFonts w:ascii="Times New Roman" w:hAnsi="Times New Roman" w:cs="Times New Roman"/>
        </w:rPr>
        <w:t xml:space="preserve">hanya mengandalkan data historis untuk </w:t>
      </w:r>
      <w:r w:rsidRPr="00125B34">
        <w:rPr>
          <w:rFonts w:ascii="Times New Roman" w:hAnsi="Times New Roman" w:cs="Times New Roman"/>
        </w:rPr>
        <w:t xml:space="preserve">memberikan laporan tentang kejadian di masa lalu. Analisis deskriptif ini </w:t>
      </w:r>
      <w:r w:rsidR="005E0BCA" w:rsidRPr="00125B34">
        <w:rPr>
          <w:rFonts w:ascii="Times New Roman" w:hAnsi="Times New Roman" w:cs="Times New Roman"/>
        </w:rPr>
        <w:t xml:space="preserve">tidak digunakan untuk menarik kesimpulan atau prediksi dari temuannya, melainkan hanya sebagai titik awal yang digunakan untuk meginformasikan keputusan atau menyiapkan data untuk analisis lebih lanjut. </w:t>
      </w:r>
      <w:r w:rsidR="008A3D10" w:rsidRPr="00125B34">
        <w:rPr>
          <w:rFonts w:ascii="Times New Roman" w:hAnsi="Times New Roman" w:cs="Times New Roman"/>
          <w:u w:val="single"/>
        </w:rPr>
        <w:t>Contoh</w:t>
      </w:r>
      <w:r w:rsidR="008A3D10" w:rsidRPr="00125B34">
        <w:rPr>
          <w:rFonts w:ascii="Times New Roman" w:hAnsi="Times New Roman" w:cs="Times New Roman"/>
        </w:rPr>
        <w:t xml:space="preserve"> : Meringkas peristiwa historis seperti data penjualan, inventaris, atau operasi. </w:t>
      </w:r>
    </w:p>
    <w:p w:rsidR="0022698D" w:rsidRPr="00125B34" w:rsidRDefault="0022698D" w:rsidP="0007571B">
      <w:pPr>
        <w:pStyle w:val="ListParagraph"/>
        <w:ind w:left="426"/>
        <w:rPr>
          <w:rFonts w:ascii="Times New Roman" w:hAnsi="Times New Roman" w:cs="Times New Roman"/>
        </w:rPr>
      </w:pPr>
    </w:p>
    <w:p w:rsidR="0022698D" w:rsidRPr="00125B34" w:rsidRDefault="00687000" w:rsidP="0022698D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  <w:i/>
        </w:rPr>
        <w:t>Predictive analytic</w:t>
      </w:r>
      <w:r w:rsidR="0022698D" w:rsidRPr="00125B34">
        <w:rPr>
          <w:rFonts w:ascii="Times New Roman" w:hAnsi="Times New Roman" w:cs="Times New Roman"/>
          <w:i/>
        </w:rPr>
        <w:t>s</w:t>
      </w:r>
    </w:p>
    <w:p w:rsidR="00687000" w:rsidRPr="00125B34" w:rsidRDefault="004558EF" w:rsidP="0022698D">
      <w:pPr>
        <w:pStyle w:val="ListParagraph"/>
        <w:ind w:left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 xml:space="preserve">Analisis ini menggunakan data real time atau masa lalu utuk membuat prediksi berdasarkan probabilitas. </w:t>
      </w:r>
      <w:r w:rsidR="00D566D5" w:rsidRPr="00125B34">
        <w:rPr>
          <w:rFonts w:ascii="Times New Roman" w:hAnsi="Times New Roman" w:cs="Times New Roman"/>
        </w:rPr>
        <w:t xml:space="preserve">Analisis ini </w:t>
      </w:r>
      <w:r w:rsidR="00F3003A" w:rsidRPr="00125B34">
        <w:rPr>
          <w:rFonts w:ascii="Times New Roman" w:hAnsi="Times New Roman" w:cs="Times New Roman"/>
        </w:rPr>
        <w:t>dapat digunakan untuk meyimpulkan</w:t>
      </w:r>
      <w:r w:rsidR="00D566D5" w:rsidRPr="00125B34">
        <w:rPr>
          <w:rFonts w:ascii="Times New Roman" w:hAnsi="Times New Roman" w:cs="Times New Roman"/>
        </w:rPr>
        <w:t xml:space="preserve"> data yang hilang atau membuat prediksi tren di masa depan. </w:t>
      </w:r>
      <w:r w:rsidR="00D566D5" w:rsidRPr="00125B34">
        <w:rPr>
          <w:rFonts w:ascii="Times New Roman" w:hAnsi="Times New Roman" w:cs="Times New Roman"/>
          <w:u w:val="single"/>
        </w:rPr>
        <w:t xml:space="preserve">Contoh </w:t>
      </w:r>
      <w:r w:rsidR="00D566D5" w:rsidRPr="00125B34">
        <w:rPr>
          <w:rFonts w:ascii="Times New Roman" w:hAnsi="Times New Roman" w:cs="Times New Roman"/>
        </w:rPr>
        <w:t>: Meramalkan perilaku pelanggan, pola pembelian, dan mengidentifikasi tren penjualan.</w:t>
      </w:r>
    </w:p>
    <w:p w:rsidR="00D566D5" w:rsidRPr="00125B34" w:rsidRDefault="00D566D5" w:rsidP="0022698D">
      <w:pPr>
        <w:pStyle w:val="ListParagraph"/>
        <w:ind w:left="426"/>
        <w:rPr>
          <w:rFonts w:ascii="Times New Roman" w:hAnsi="Times New Roman" w:cs="Times New Roman"/>
        </w:rPr>
      </w:pPr>
    </w:p>
    <w:p w:rsidR="00D566D5" w:rsidRPr="00125B34" w:rsidRDefault="00D566D5" w:rsidP="00D566D5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  <w:i/>
        </w:rPr>
        <w:t>Prescriptive analytics</w:t>
      </w:r>
    </w:p>
    <w:p w:rsidR="00E664E4" w:rsidRPr="00125B34" w:rsidRDefault="00E664E4" w:rsidP="00E664E4">
      <w:pPr>
        <w:pStyle w:val="ListParagraph"/>
        <w:ind w:left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 xml:space="preserve">Analisis ini dibangun atas analisis deskriptif dan prediktif </w:t>
      </w:r>
      <w:r w:rsidR="003F573F" w:rsidRPr="00125B34">
        <w:rPr>
          <w:rFonts w:ascii="Times New Roman" w:hAnsi="Times New Roman" w:cs="Times New Roman"/>
        </w:rPr>
        <w:t>yang akan memberitahukan apa yang harus dilakukan dalam situasi tertentu.</w:t>
      </w:r>
      <w:r w:rsidR="003F573F" w:rsidRPr="00125B34">
        <w:rPr>
          <w:rFonts w:ascii="Times New Roman" w:hAnsi="Times New Roman" w:cs="Times New Roman"/>
          <w:u w:val="single"/>
        </w:rPr>
        <w:t xml:space="preserve"> </w:t>
      </w:r>
      <w:r w:rsidR="00F1568C" w:rsidRPr="00125B34">
        <w:rPr>
          <w:rFonts w:ascii="Times New Roman" w:hAnsi="Times New Roman" w:cs="Times New Roman"/>
          <w:u w:val="single"/>
        </w:rPr>
        <w:t>Contoh</w:t>
      </w:r>
      <w:r w:rsidR="00F1568C" w:rsidRPr="00125B34">
        <w:rPr>
          <w:rFonts w:ascii="Times New Roman" w:hAnsi="Times New Roman" w:cs="Times New Roman"/>
        </w:rPr>
        <w:t xml:space="preserve"> : Bidang aplikasi peta dan arah berbasis GPS</w:t>
      </w:r>
    </w:p>
    <w:p w:rsidR="00F1568C" w:rsidRPr="00125B34" w:rsidRDefault="00F1568C" w:rsidP="00E664E4">
      <w:pPr>
        <w:pStyle w:val="ListParagraph"/>
        <w:ind w:left="426"/>
        <w:rPr>
          <w:rFonts w:ascii="Times New Roman" w:hAnsi="Times New Roman" w:cs="Times New Roman"/>
        </w:rPr>
      </w:pPr>
    </w:p>
    <w:p w:rsidR="00F1568C" w:rsidRPr="00125B34" w:rsidRDefault="00F1568C" w:rsidP="00F1568C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  <w:i/>
        </w:rPr>
        <w:t>Diagnostic analytics</w:t>
      </w:r>
    </w:p>
    <w:p w:rsidR="00451C8C" w:rsidRDefault="00451C8C" w:rsidP="00451C8C">
      <w:pPr>
        <w:pStyle w:val="ListParagraph"/>
        <w:ind w:left="426"/>
        <w:rPr>
          <w:rFonts w:ascii="Times New Roman" w:hAnsi="Times New Roman" w:cs="Times New Roman"/>
        </w:rPr>
      </w:pPr>
      <w:r w:rsidRPr="00125B34">
        <w:rPr>
          <w:rFonts w:ascii="Times New Roman" w:hAnsi="Times New Roman" w:cs="Times New Roman"/>
        </w:rPr>
        <w:t>Analisis ini meningkatkan proses analisis deskriptif dengan menggali lebih dalam dan menemukan penyebabnya.</w:t>
      </w:r>
      <w:r w:rsidR="00F3003A" w:rsidRPr="00125B34">
        <w:rPr>
          <w:rFonts w:ascii="Times New Roman" w:hAnsi="Times New Roman" w:cs="Times New Roman"/>
          <w:u w:val="single"/>
        </w:rPr>
        <w:t xml:space="preserve"> Contoh</w:t>
      </w:r>
      <w:r w:rsidRPr="00125B34">
        <w:rPr>
          <w:rFonts w:ascii="Times New Roman" w:hAnsi="Times New Roman" w:cs="Times New Roman"/>
        </w:rPr>
        <w:t xml:space="preserve"> </w:t>
      </w:r>
      <w:r w:rsidR="00F3003A" w:rsidRPr="00125B34">
        <w:rPr>
          <w:rFonts w:ascii="Times New Roman" w:hAnsi="Times New Roman" w:cs="Times New Roman"/>
        </w:rPr>
        <w:t xml:space="preserve">: </w:t>
      </w:r>
      <w:r w:rsidR="00125B34" w:rsidRPr="00125B34">
        <w:rPr>
          <w:rFonts w:ascii="Times New Roman" w:hAnsi="Times New Roman" w:cs="Times New Roman"/>
        </w:rPr>
        <w:t>Menggunakan pembatalan langganan, terkait dengan komentar dan peringkat pelanggan utuk menemukan alasan palig umum mengapa pengguna membatalkan langganan.</w:t>
      </w:r>
    </w:p>
    <w:p w:rsidR="00125B34" w:rsidRDefault="00125B34" w:rsidP="00451C8C">
      <w:pPr>
        <w:pStyle w:val="ListParagraph"/>
        <w:ind w:left="426"/>
        <w:rPr>
          <w:rFonts w:ascii="Times New Roman" w:hAnsi="Times New Roman" w:cs="Times New Roman"/>
        </w:rPr>
      </w:pPr>
    </w:p>
    <w:p w:rsidR="00125B34" w:rsidRDefault="00125B34" w:rsidP="00451C8C">
      <w:pPr>
        <w:pStyle w:val="ListParagraph"/>
        <w:ind w:left="426"/>
        <w:rPr>
          <w:rFonts w:ascii="Times New Roman" w:hAnsi="Times New Roman" w:cs="Times New Roman"/>
        </w:rPr>
      </w:pPr>
    </w:p>
    <w:p w:rsidR="0055014F" w:rsidRDefault="0055014F" w:rsidP="00451C8C">
      <w:pPr>
        <w:pStyle w:val="ListParagraph"/>
        <w:ind w:left="426"/>
        <w:rPr>
          <w:rFonts w:ascii="Times New Roman" w:hAnsi="Times New Roman" w:cs="Times New Roman"/>
        </w:rPr>
      </w:pPr>
    </w:p>
    <w:p w:rsidR="0055014F" w:rsidRDefault="0055014F" w:rsidP="00451C8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Proses Analisis Data :</w:t>
      </w:r>
    </w:p>
    <w:p w:rsidR="0055014F" w:rsidRPr="00E34902" w:rsidRDefault="0055014F" w:rsidP="00E34902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i/>
        </w:rPr>
      </w:pPr>
      <w:r w:rsidRPr="00E34902">
        <w:rPr>
          <w:rFonts w:ascii="Times New Roman" w:hAnsi="Times New Roman" w:cs="Times New Roman"/>
          <w:i/>
        </w:rPr>
        <w:t>Mengajukan Pertanyaan</w:t>
      </w:r>
    </w:p>
    <w:p w:rsidR="0055014F" w:rsidRDefault="00146E6A" w:rsidP="0055014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analisis selalu dimulai dengan pertanyaan untuk mendapatkan </w:t>
      </w:r>
      <w:r w:rsidR="00E34902">
        <w:rPr>
          <w:rFonts w:ascii="Times New Roman" w:hAnsi="Times New Roman" w:cs="Times New Roman"/>
        </w:rPr>
        <w:t>poin yang harus dianalisis</w:t>
      </w:r>
    </w:p>
    <w:p w:rsidR="00E34902" w:rsidRDefault="00E34902" w:rsidP="0055014F">
      <w:pPr>
        <w:pStyle w:val="ListParagraph"/>
        <w:ind w:left="426"/>
        <w:rPr>
          <w:rFonts w:ascii="Times New Roman" w:hAnsi="Times New Roman" w:cs="Times New Roman"/>
        </w:rPr>
      </w:pPr>
    </w:p>
    <w:p w:rsidR="00F1568C" w:rsidRPr="00AF1261" w:rsidRDefault="00F55210" w:rsidP="00AF1261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i/>
        </w:rPr>
      </w:pPr>
      <w:r w:rsidRPr="00AF1261">
        <w:rPr>
          <w:rFonts w:ascii="Times New Roman" w:hAnsi="Times New Roman" w:cs="Times New Roman"/>
          <w:i/>
        </w:rPr>
        <w:t>Mendapatkan Data</w:t>
      </w:r>
    </w:p>
    <w:p w:rsidR="00AF1261" w:rsidRDefault="00F55210" w:rsidP="00AF126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menemukan dan memperoleh data yang relevan dengan pertanyaan, </w:t>
      </w:r>
      <w:r w:rsidR="00AF1261">
        <w:rPr>
          <w:rFonts w:ascii="Times New Roman" w:hAnsi="Times New Roman" w:cs="Times New Roman"/>
        </w:rPr>
        <w:t>dan menentukan apakah ada cukup data untuk menyelesaikan analisis</w:t>
      </w:r>
    </w:p>
    <w:p w:rsidR="00AF1261" w:rsidRDefault="00AF1261" w:rsidP="00AF1261">
      <w:pPr>
        <w:pStyle w:val="ListParagraph"/>
        <w:ind w:left="426"/>
        <w:rPr>
          <w:rFonts w:ascii="Times New Roman" w:hAnsi="Times New Roman" w:cs="Times New Roman"/>
        </w:rPr>
      </w:pPr>
    </w:p>
    <w:p w:rsidR="00AF1261" w:rsidRPr="001818B8" w:rsidRDefault="003A468A" w:rsidP="00AF1261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i/>
        </w:rPr>
      </w:pPr>
      <w:r w:rsidRPr="001818B8">
        <w:rPr>
          <w:rFonts w:ascii="Times New Roman" w:hAnsi="Times New Roman" w:cs="Times New Roman"/>
          <w:i/>
        </w:rPr>
        <w:t>Menyelidiki Data</w:t>
      </w:r>
    </w:p>
    <w:p w:rsidR="003A468A" w:rsidRDefault="003A468A" w:rsidP="003A468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ini melibatkan apakah data sudah lengkap dan berisi informasi yang relevan untuk analisis</w:t>
      </w:r>
    </w:p>
    <w:p w:rsidR="003A468A" w:rsidRDefault="003A468A" w:rsidP="003A468A">
      <w:pPr>
        <w:pStyle w:val="ListParagraph"/>
        <w:ind w:left="426"/>
        <w:rPr>
          <w:rFonts w:ascii="Times New Roman" w:hAnsi="Times New Roman" w:cs="Times New Roman"/>
        </w:rPr>
      </w:pPr>
    </w:p>
    <w:p w:rsidR="003A468A" w:rsidRPr="001818B8" w:rsidRDefault="003A468A" w:rsidP="003A468A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i/>
        </w:rPr>
      </w:pPr>
      <w:r w:rsidRPr="001818B8">
        <w:rPr>
          <w:rFonts w:ascii="Times New Roman" w:hAnsi="Times New Roman" w:cs="Times New Roman"/>
          <w:i/>
        </w:rPr>
        <w:t>Mempersiapkan Data</w:t>
      </w:r>
    </w:p>
    <w:p w:rsidR="003A468A" w:rsidRDefault="001818B8" w:rsidP="001818B8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ini melibatkan banyak tugas untuk memproses data menjadi format yang sesuai untuk alat yang akan digunakan untuk menganalisis dan menyajikan data. </w:t>
      </w:r>
      <w:r w:rsidR="00EC34AB">
        <w:rPr>
          <w:rFonts w:ascii="Times New Roman" w:hAnsi="Times New Roman" w:cs="Times New Roman"/>
        </w:rPr>
        <w:t>Proses ini juga disebut dengan pembersihan data</w:t>
      </w:r>
    </w:p>
    <w:p w:rsidR="00EC34AB" w:rsidRDefault="00EC34AB" w:rsidP="001818B8">
      <w:pPr>
        <w:pStyle w:val="ListParagraph"/>
        <w:ind w:left="426"/>
        <w:rPr>
          <w:rFonts w:ascii="Times New Roman" w:hAnsi="Times New Roman" w:cs="Times New Roman"/>
        </w:rPr>
      </w:pPr>
    </w:p>
    <w:p w:rsidR="00EC34AB" w:rsidRDefault="00EC34AB" w:rsidP="00EC34AB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i/>
        </w:rPr>
      </w:pPr>
      <w:r w:rsidRPr="00EC34AB">
        <w:rPr>
          <w:rFonts w:ascii="Times New Roman" w:hAnsi="Times New Roman" w:cs="Times New Roman"/>
          <w:i/>
        </w:rPr>
        <w:t>Menganalisis Data</w:t>
      </w:r>
    </w:p>
    <w:p w:rsidR="00EC34AB" w:rsidRDefault="008C6A3F" w:rsidP="00EC34AB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mengindetifikasi pola, korelasi, dan hubungan yang terkandung dalam kumpulan data untuk menarik kesimpulan. Analisis ini bergantung pada teknik statistik dan </w:t>
      </w:r>
      <w:r w:rsidR="00CE7EBE">
        <w:rPr>
          <w:rFonts w:ascii="Times New Roman" w:hAnsi="Times New Roman" w:cs="Times New Roman"/>
        </w:rPr>
        <w:t>perangkat lunak</w:t>
      </w:r>
    </w:p>
    <w:p w:rsidR="00CE7EBE" w:rsidRDefault="00CE7EBE" w:rsidP="00EC34AB">
      <w:pPr>
        <w:pStyle w:val="ListParagraph"/>
        <w:ind w:left="426"/>
        <w:rPr>
          <w:rFonts w:ascii="Times New Roman" w:hAnsi="Times New Roman" w:cs="Times New Roman"/>
        </w:rPr>
      </w:pPr>
    </w:p>
    <w:p w:rsidR="00CE7EBE" w:rsidRDefault="00CE7EBE" w:rsidP="00CE7EB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i/>
        </w:rPr>
      </w:pPr>
      <w:r w:rsidRPr="00CE7EBE">
        <w:rPr>
          <w:rFonts w:ascii="Times New Roman" w:hAnsi="Times New Roman" w:cs="Times New Roman"/>
          <w:i/>
        </w:rPr>
        <w:t>Menyajikan Hasil</w:t>
      </w:r>
    </w:p>
    <w:p w:rsidR="00CE7EBE" w:rsidRDefault="00CE7EBE" w:rsidP="00CE7EB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mengkomunikasikan hasil kepada pembuat keputusan berupa laporan, representasi grafis, </w:t>
      </w:r>
      <w:r w:rsidR="003D77E2">
        <w:rPr>
          <w:rFonts w:ascii="Times New Roman" w:hAnsi="Times New Roman" w:cs="Times New Roman"/>
        </w:rPr>
        <w:t>atau kombinasi keduanya.</w:t>
      </w:r>
    </w:p>
    <w:p w:rsidR="007B283E" w:rsidRDefault="007B283E" w:rsidP="00CE7EBE">
      <w:pPr>
        <w:pStyle w:val="ListParagraph"/>
        <w:ind w:left="426"/>
        <w:rPr>
          <w:rFonts w:ascii="Times New Roman" w:hAnsi="Times New Roman" w:cs="Times New Roman"/>
        </w:rPr>
      </w:pPr>
    </w:p>
    <w:p w:rsidR="007B283E" w:rsidRDefault="007B283E" w:rsidP="00CE7EB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Pertanyaan :</w:t>
      </w:r>
    </w:p>
    <w:p w:rsidR="007B283E" w:rsidRPr="00CE7EBE" w:rsidRDefault="007B283E" w:rsidP="00CE7EBE">
      <w:pPr>
        <w:pStyle w:val="ListParagraph"/>
        <w:ind w:left="426"/>
        <w:rPr>
          <w:rFonts w:ascii="Times New Roman" w:hAnsi="Times New Roman" w:cs="Times New Roman"/>
        </w:rPr>
      </w:pPr>
      <w:r w:rsidRPr="007B283E">
        <w:rPr>
          <w:rFonts w:ascii="Times New Roman" w:hAnsi="Times New Roman" w:cs="Times New Roman"/>
        </w:rPr>
        <w:t>Faktor-faktor apa saja yang harus dipertimbangkan sebelum melakukan analisis data agar tidak terjadinya kendala saat proses analisis dilakukan?</w:t>
      </w:r>
    </w:p>
    <w:p w:rsidR="00CE7EBE" w:rsidRPr="00EC34AB" w:rsidRDefault="00CE7EBE" w:rsidP="00CE7EBE">
      <w:pPr>
        <w:pStyle w:val="ListParagraph"/>
        <w:ind w:left="1146"/>
        <w:rPr>
          <w:rFonts w:ascii="Times New Roman" w:hAnsi="Times New Roman" w:cs="Times New Roman"/>
        </w:rPr>
      </w:pPr>
    </w:p>
    <w:p w:rsidR="00EC34AB" w:rsidRDefault="00EC34AB" w:rsidP="00EC34AB">
      <w:pPr>
        <w:pStyle w:val="ListParagraph"/>
        <w:ind w:left="1146"/>
        <w:rPr>
          <w:rFonts w:ascii="Times New Roman" w:hAnsi="Times New Roman" w:cs="Times New Roman"/>
        </w:rPr>
      </w:pPr>
    </w:p>
    <w:p w:rsidR="00AF1261" w:rsidRPr="00125B34" w:rsidRDefault="00AF1261" w:rsidP="00F55210">
      <w:pPr>
        <w:pStyle w:val="ListParagraph"/>
        <w:ind w:left="1146"/>
        <w:rPr>
          <w:rFonts w:ascii="Times New Roman" w:hAnsi="Times New Roman" w:cs="Times New Roman"/>
        </w:rPr>
      </w:pPr>
    </w:p>
    <w:p w:rsidR="00F26F36" w:rsidRPr="00125B34" w:rsidRDefault="00F26F36">
      <w:pPr>
        <w:rPr>
          <w:rFonts w:ascii="Times New Roman" w:hAnsi="Times New Roman" w:cs="Times New Roman"/>
        </w:rPr>
      </w:pPr>
    </w:p>
    <w:sectPr w:rsidR="00F26F36" w:rsidRPr="0012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D08"/>
    <w:multiLevelType w:val="hybridMultilevel"/>
    <w:tmpl w:val="4C72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860DD"/>
    <w:multiLevelType w:val="hybridMultilevel"/>
    <w:tmpl w:val="740E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D439A"/>
    <w:multiLevelType w:val="hybridMultilevel"/>
    <w:tmpl w:val="5D20F352"/>
    <w:lvl w:ilvl="0" w:tplc="2676BF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7430C20"/>
    <w:multiLevelType w:val="hybridMultilevel"/>
    <w:tmpl w:val="D584D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90"/>
    <w:rsid w:val="0007571B"/>
    <w:rsid w:val="00125B34"/>
    <w:rsid w:val="00146E6A"/>
    <w:rsid w:val="00154019"/>
    <w:rsid w:val="001818B8"/>
    <w:rsid w:val="0022698D"/>
    <w:rsid w:val="00397100"/>
    <w:rsid w:val="003A468A"/>
    <w:rsid w:val="003D77E2"/>
    <w:rsid w:val="003F573F"/>
    <w:rsid w:val="00451C8C"/>
    <w:rsid w:val="004558EF"/>
    <w:rsid w:val="0055014F"/>
    <w:rsid w:val="00594D6D"/>
    <w:rsid w:val="005E0BCA"/>
    <w:rsid w:val="006658B0"/>
    <w:rsid w:val="00687000"/>
    <w:rsid w:val="006F075E"/>
    <w:rsid w:val="00766BE4"/>
    <w:rsid w:val="007847AD"/>
    <w:rsid w:val="007B283E"/>
    <w:rsid w:val="008355EE"/>
    <w:rsid w:val="008A3D10"/>
    <w:rsid w:val="008C6A3F"/>
    <w:rsid w:val="00AA5E69"/>
    <w:rsid w:val="00AF1261"/>
    <w:rsid w:val="00BC01A1"/>
    <w:rsid w:val="00C32009"/>
    <w:rsid w:val="00C76277"/>
    <w:rsid w:val="00CD0181"/>
    <w:rsid w:val="00CE7EBE"/>
    <w:rsid w:val="00D566D5"/>
    <w:rsid w:val="00D8187E"/>
    <w:rsid w:val="00D87EB4"/>
    <w:rsid w:val="00DB477B"/>
    <w:rsid w:val="00DD1FEA"/>
    <w:rsid w:val="00E34902"/>
    <w:rsid w:val="00E664E4"/>
    <w:rsid w:val="00EC34AB"/>
    <w:rsid w:val="00F1568C"/>
    <w:rsid w:val="00F26F36"/>
    <w:rsid w:val="00F3003A"/>
    <w:rsid w:val="00F55210"/>
    <w:rsid w:val="00F72A90"/>
    <w:rsid w:val="00F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.</cp:lastModifiedBy>
  <cp:revision>4</cp:revision>
  <dcterms:created xsi:type="dcterms:W3CDTF">2023-03-10T13:23:00Z</dcterms:created>
  <dcterms:modified xsi:type="dcterms:W3CDTF">2023-03-11T10:37:00Z</dcterms:modified>
</cp:coreProperties>
</file>