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23F1" w14:textId="38AA4B75" w:rsidR="00FB2EF8" w:rsidRDefault="00777F96">
      <w:pPr>
        <w:rPr>
          <w:b/>
        </w:rPr>
      </w:pPr>
      <w:r>
        <w:rPr>
          <w:b/>
        </w:rPr>
        <w:t xml:space="preserve">Asignatura: </w:t>
      </w:r>
      <w:r w:rsidR="00114CF1" w:rsidRPr="00114CF1">
        <w:rPr>
          <w:bCs/>
        </w:rPr>
        <w:t>Computación Emergente</w:t>
      </w:r>
    </w:p>
    <w:p w14:paraId="37EFDCB2" w14:textId="2236000A" w:rsidR="00FB2EF8" w:rsidRDefault="00777F96">
      <w:r>
        <w:rPr>
          <w:b/>
        </w:rPr>
        <w:t xml:space="preserve">Código: </w:t>
      </w:r>
      <w:r w:rsidR="00114CF1" w:rsidRPr="00114CF1">
        <w:rPr>
          <w:bCs/>
        </w:rPr>
        <w:t>FPTSP25-2</w:t>
      </w:r>
      <w:r w:rsidR="00114CF1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114CF1">
        <w:rPr>
          <w:b/>
        </w:rPr>
        <w:t xml:space="preserve"> </w:t>
      </w:r>
      <w:r w:rsidR="00114CF1" w:rsidRPr="00114CF1">
        <w:rPr>
          <w:bCs/>
        </w:rPr>
        <w:t>2425-3</w:t>
      </w:r>
    </w:p>
    <w:p w14:paraId="07F27428" w14:textId="31149A9C" w:rsidR="00FB2EF8" w:rsidRDefault="00777F96">
      <w:pPr>
        <w:rPr>
          <w:b/>
        </w:rPr>
      </w:pPr>
      <w:r>
        <w:rPr>
          <w:b/>
        </w:rPr>
        <w:t>Profesor:</w:t>
      </w:r>
      <w:r w:rsidR="00114CF1">
        <w:rPr>
          <w:b/>
        </w:rPr>
        <w:t xml:space="preserve"> </w:t>
      </w:r>
      <w:r w:rsidR="00114CF1" w:rsidRPr="00114CF1">
        <w:rPr>
          <w:bCs/>
        </w:rPr>
        <w:t>Fernando Torre Mora</w:t>
      </w:r>
    </w:p>
    <w:p w14:paraId="7B5ECDB0" w14:textId="77777777" w:rsidR="00FB2EF8" w:rsidRDefault="00FB2EF8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45"/>
        <w:gridCol w:w="1012"/>
        <w:gridCol w:w="2220"/>
        <w:gridCol w:w="1267"/>
        <w:gridCol w:w="1292"/>
      </w:tblGrid>
      <w:tr w:rsidR="00A02173" w14:paraId="38EF64DF" w14:textId="77777777" w:rsidTr="00777F96">
        <w:trPr>
          <w:tblHeader/>
        </w:trPr>
        <w:tc>
          <w:tcPr>
            <w:tcW w:w="0" w:type="auto"/>
          </w:tcPr>
          <w:p w14:paraId="7F05CAC0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</w:tcPr>
          <w:p w14:paraId="1C4024A8" w14:textId="77777777" w:rsidR="00FB2EF8" w:rsidRPr="00777F96" w:rsidRDefault="00777F96" w:rsidP="00777F9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</w:tcPr>
          <w:p w14:paraId="63CB1313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</w:tcPr>
          <w:p w14:paraId="00A7BC23" w14:textId="77777777" w:rsidR="00FB2EF8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</w:tcPr>
          <w:p w14:paraId="3DE94456" w14:textId="77777777" w:rsidR="00FB2EF8" w:rsidRPr="00777F96" w:rsidRDefault="00777F96" w:rsidP="00777F9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C906FD" w14:paraId="18D824BE" w14:textId="77777777" w:rsidTr="00373096">
        <w:tc>
          <w:tcPr>
            <w:tcW w:w="0" w:type="auto"/>
          </w:tcPr>
          <w:p w14:paraId="727B5C04" w14:textId="6F54A816" w:rsidR="00FB2EF8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 xml:space="preserve">¿Qué es </w:t>
            </w:r>
            <w:r w:rsidR="00A02173">
              <w:t>la Computación Emergente</w:t>
            </w:r>
            <w:r>
              <w:t>?</w:t>
            </w:r>
          </w:p>
          <w:p w14:paraId="62DE3765" w14:textId="38AA5811" w:rsidR="00A02173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>Perceptrón</w:t>
            </w:r>
          </w:p>
        </w:tc>
        <w:tc>
          <w:tcPr>
            <w:tcW w:w="0" w:type="auto"/>
            <w:vAlign w:val="center"/>
          </w:tcPr>
          <w:p w14:paraId="0200113C" w14:textId="7E1FF0F9" w:rsidR="00FB2EF8" w:rsidRDefault="00A02173" w:rsidP="0062241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7A1E1B8" w14:textId="4E485B3C" w:rsidR="00FB2EF8" w:rsidRPr="00A02173" w:rsidRDefault="00FB2EF8" w:rsidP="00373096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785D2F27" w14:textId="5A589F07" w:rsidR="00FB2EF8" w:rsidRDefault="00FB2EF8"/>
        </w:tc>
        <w:tc>
          <w:tcPr>
            <w:tcW w:w="0" w:type="auto"/>
            <w:vAlign w:val="center"/>
          </w:tcPr>
          <w:p w14:paraId="29E6DDCF" w14:textId="77777777" w:rsidR="00FB2EF8" w:rsidRDefault="00FB2EF8" w:rsidP="0062241C">
            <w:pPr>
              <w:jc w:val="center"/>
            </w:pPr>
          </w:p>
        </w:tc>
      </w:tr>
      <w:tr w:rsidR="00C906FD" w14:paraId="5054D39C" w14:textId="77777777" w:rsidTr="00373096">
        <w:tc>
          <w:tcPr>
            <w:tcW w:w="0" w:type="auto"/>
          </w:tcPr>
          <w:p w14:paraId="52E7DD82" w14:textId="69EE1AA2" w:rsidR="00FB2EF8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>Adaline</w:t>
            </w:r>
          </w:p>
          <w:p w14:paraId="0A772B8A" w14:textId="73FF3BB2" w:rsidR="00A02173" w:rsidRDefault="00487AA0" w:rsidP="00A02173">
            <w:pPr>
              <w:pStyle w:val="ListParagraph"/>
              <w:numPr>
                <w:ilvl w:val="0"/>
                <w:numId w:val="2"/>
              </w:numPr>
            </w:pPr>
            <w:r>
              <w:t>Preprocesamiento</w:t>
            </w:r>
          </w:p>
        </w:tc>
        <w:tc>
          <w:tcPr>
            <w:tcW w:w="0" w:type="auto"/>
            <w:vAlign w:val="center"/>
          </w:tcPr>
          <w:p w14:paraId="18CE0AE0" w14:textId="6CC05339" w:rsidR="00FB2EF8" w:rsidRDefault="00A02173" w:rsidP="0062241C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38400A1" w14:textId="2945AE8A" w:rsidR="00FB2EF8" w:rsidRPr="00777F96" w:rsidRDefault="00FB2EF8" w:rsidP="00373096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6A18DE60" w14:textId="7145AF49" w:rsidR="00FB2EF8" w:rsidRDefault="00FB2EF8"/>
        </w:tc>
        <w:tc>
          <w:tcPr>
            <w:tcW w:w="0" w:type="auto"/>
            <w:vAlign w:val="center"/>
          </w:tcPr>
          <w:p w14:paraId="57180A6D" w14:textId="1962647B" w:rsidR="00FB2EF8" w:rsidRDefault="00FB2EF8" w:rsidP="0062241C">
            <w:pPr>
              <w:jc w:val="center"/>
            </w:pPr>
          </w:p>
        </w:tc>
      </w:tr>
      <w:tr w:rsidR="00A02173" w14:paraId="5D16AA8D" w14:textId="77777777" w:rsidTr="00373096">
        <w:trPr>
          <w:trHeight w:val="278"/>
        </w:trPr>
        <w:tc>
          <w:tcPr>
            <w:tcW w:w="0" w:type="auto"/>
          </w:tcPr>
          <w:p w14:paraId="5D5E56D0" w14:textId="77777777" w:rsidR="00A02173" w:rsidRDefault="00A02173" w:rsidP="00A02173">
            <w:pPr>
              <w:pStyle w:val="ListParagraph"/>
              <w:numPr>
                <w:ilvl w:val="0"/>
                <w:numId w:val="2"/>
              </w:numPr>
            </w:pPr>
            <w:r>
              <w:t>Redes de capas</w:t>
            </w:r>
          </w:p>
          <w:p w14:paraId="6146E39B" w14:textId="092BDC4F" w:rsidR="00A02173" w:rsidRDefault="00A02173" w:rsidP="00A02173">
            <w:pPr>
              <w:pStyle w:val="ListParagraph"/>
              <w:numPr>
                <w:ilvl w:val="0"/>
                <w:numId w:val="2"/>
              </w:numPr>
            </w:pPr>
            <w:r>
              <w:t>Retropropagación</w:t>
            </w:r>
          </w:p>
        </w:tc>
        <w:tc>
          <w:tcPr>
            <w:tcW w:w="0" w:type="auto"/>
            <w:vAlign w:val="center"/>
          </w:tcPr>
          <w:p w14:paraId="7796ACA3" w14:textId="72AF768C" w:rsidR="00A02173" w:rsidRDefault="00A02173" w:rsidP="0062241C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A69E8AA" w14:textId="395BD961" w:rsidR="00A02173" w:rsidRDefault="00A02173" w:rsidP="00373096">
            <w:r>
              <w:t>Tarea 1 (tema 2)</w:t>
            </w:r>
          </w:p>
        </w:tc>
        <w:tc>
          <w:tcPr>
            <w:tcW w:w="0" w:type="auto"/>
          </w:tcPr>
          <w:p w14:paraId="7C0FC0E8" w14:textId="38F33929" w:rsidR="00A02173" w:rsidRDefault="00A02173">
            <w:r>
              <w:t>Martes 6/may</w:t>
            </w:r>
          </w:p>
        </w:tc>
        <w:tc>
          <w:tcPr>
            <w:tcW w:w="0" w:type="auto"/>
            <w:vAlign w:val="center"/>
          </w:tcPr>
          <w:p w14:paraId="03688DDB" w14:textId="061D76D2" w:rsidR="00A02173" w:rsidRDefault="00A02173" w:rsidP="0062241C">
            <w:pPr>
              <w:jc w:val="center"/>
            </w:pPr>
            <w:r>
              <w:t>2</w:t>
            </w:r>
          </w:p>
        </w:tc>
      </w:tr>
      <w:tr w:rsidR="00A02173" w14:paraId="230CBEF8" w14:textId="77777777" w:rsidTr="00373096">
        <w:trPr>
          <w:trHeight w:val="270"/>
        </w:trPr>
        <w:tc>
          <w:tcPr>
            <w:tcW w:w="0" w:type="auto"/>
          </w:tcPr>
          <w:p w14:paraId="4999D291" w14:textId="77777777" w:rsidR="00A02173" w:rsidRDefault="00A02173" w:rsidP="00A02173"/>
        </w:tc>
        <w:tc>
          <w:tcPr>
            <w:tcW w:w="0" w:type="auto"/>
            <w:vAlign w:val="center"/>
          </w:tcPr>
          <w:p w14:paraId="2D2FDB5F" w14:textId="37ECE64E" w:rsidR="00A02173" w:rsidRDefault="00A02173" w:rsidP="0062241C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FF850F" w14:textId="41A5F322" w:rsidR="00A02173" w:rsidRDefault="0062241C" w:rsidP="00373096">
            <w:r>
              <w:rPr>
                <w:b/>
                <w:bCs/>
              </w:rPr>
              <w:t>1</w:t>
            </w:r>
            <w:r w:rsidRPr="0062241C">
              <w:rPr>
                <w:b/>
                <w:bCs/>
                <w:vertAlign w:val="superscript"/>
              </w:rPr>
              <w:t>er</w:t>
            </w:r>
            <w:r w:rsidR="00A02173" w:rsidRPr="00A02173">
              <w:rPr>
                <w:b/>
                <w:bCs/>
              </w:rPr>
              <w:t xml:space="preserve"> Examen Parcial</w:t>
            </w:r>
            <w:r w:rsidR="00A02173">
              <w:t xml:space="preserve"> (temas 1</w:t>
            </w:r>
            <w:r w:rsidR="00114CF1">
              <w:t>–6</w:t>
            </w:r>
            <w:r w:rsidR="00A02173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8A0571C" w14:textId="353030AD" w:rsidR="00A02173" w:rsidRDefault="00A02173">
            <w:r>
              <w:t>Martes 13/may</w:t>
            </w:r>
          </w:p>
        </w:tc>
        <w:tc>
          <w:tcPr>
            <w:tcW w:w="0" w:type="auto"/>
            <w:vAlign w:val="center"/>
          </w:tcPr>
          <w:p w14:paraId="2A3A8BAA" w14:textId="5BED3D64" w:rsidR="00A02173" w:rsidRPr="0062241C" w:rsidRDefault="00A02173" w:rsidP="0062241C">
            <w:pPr>
              <w:jc w:val="center"/>
              <w:rPr>
                <w:b/>
                <w:bCs/>
              </w:rPr>
            </w:pPr>
            <w:r w:rsidRPr="0062241C">
              <w:rPr>
                <w:b/>
                <w:bCs/>
              </w:rPr>
              <w:t>18</w:t>
            </w:r>
          </w:p>
        </w:tc>
      </w:tr>
      <w:tr w:rsidR="00C906FD" w14:paraId="617040B8" w14:textId="77777777" w:rsidTr="00373096">
        <w:tc>
          <w:tcPr>
            <w:tcW w:w="0" w:type="auto"/>
          </w:tcPr>
          <w:p w14:paraId="460A7BA2" w14:textId="77777777" w:rsidR="00FB2EF8" w:rsidRDefault="00A02173" w:rsidP="00A02173">
            <w:pPr>
              <w:pStyle w:val="ListParagraph"/>
              <w:numPr>
                <w:ilvl w:val="0"/>
                <w:numId w:val="2"/>
              </w:numPr>
            </w:pPr>
            <w:r>
              <w:t>Redes Neuronales Convolucionales</w:t>
            </w:r>
          </w:p>
          <w:p w14:paraId="3B06EB23" w14:textId="17617810" w:rsidR="00A02173" w:rsidRDefault="00A02173" w:rsidP="00A02173">
            <w:pPr>
              <w:pStyle w:val="ListParagraph"/>
              <w:numPr>
                <w:ilvl w:val="0"/>
                <w:numId w:val="2"/>
              </w:numPr>
            </w:pPr>
            <w:r>
              <w:t>Análisis de Imágenes</w:t>
            </w:r>
          </w:p>
        </w:tc>
        <w:tc>
          <w:tcPr>
            <w:tcW w:w="0" w:type="auto"/>
            <w:vAlign w:val="center"/>
          </w:tcPr>
          <w:p w14:paraId="13777CA7" w14:textId="4251711C" w:rsidR="00FB2EF8" w:rsidRDefault="00A02173" w:rsidP="0062241C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69F5CB76" w14:textId="57878A0B" w:rsidR="00FB2EF8" w:rsidRDefault="00A02173" w:rsidP="00373096">
            <w:r>
              <w:t>Tarea 2 (tema</w:t>
            </w:r>
            <w:r w:rsidR="00114CF1">
              <w:t>s</w:t>
            </w:r>
            <w:r>
              <w:t xml:space="preserve"> </w:t>
            </w:r>
            <w:r w:rsidR="00114CF1">
              <w:t>5–6</w:t>
            </w:r>
            <w:r>
              <w:t>)</w:t>
            </w:r>
          </w:p>
        </w:tc>
        <w:tc>
          <w:tcPr>
            <w:tcW w:w="0" w:type="auto"/>
          </w:tcPr>
          <w:p w14:paraId="158B61EF" w14:textId="77D878A4" w:rsidR="00FB2EF8" w:rsidRDefault="00A02173">
            <w:r>
              <w:t>Martes 20/may</w:t>
            </w:r>
          </w:p>
        </w:tc>
        <w:tc>
          <w:tcPr>
            <w:tcW w:w="0" w:type="auto"/>
            <w:vAlign w:val="center"/>
          </w:tcPr>
          <w:p w14:paraId="1F38CF2A" w14:textId="469929FB" w:rsidR="00FB2EF8" w:rsidRDefault="00A02173" w:rsidP="0062241C">
            <w:pPr>
              <w:jc w:val="center"/>
            </w:pPr>
            <w:r>
              <w:t>2</w:t>
            </w:r>
          </w:p>
        </w:tc>
      </w:tr>
      <w:tr w:rsidR="00C906FD" w14:paraId="2712C280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5DD0CD5A" w14:textId="77777777" w:rsidR="00114CF1" w:rsidRDefault="0062241C" w:rsidP="00A02173">
            <w:pPr>
              <w:pStyle w:val="ListParagraph"/>
              <w:numPr>
                <w:ilvl w:val="0"/>
                <w:numId w:val="2"/>
              </w:numPr>
            </w:pPr>
            <w:r>
              <w:t>Redes Neuronales Recurrentes</w:t>
            </w:r>
          </w:p>
          <w:p w14:paraId="2A6FB11B" w14:textId="72029573" w:rsidR="0062241C" w:rsidRDefault="0062241C" w:rsidP="00A02173">
            <w:pPr>
              <w:pStyle w:val="ListParagraph"/>
              <w:numPr>
                <w:ilvl w:val="0"/>
                <w:numId w:val="2"/>
              </w:numPr>
            </w:pPr>
            <w:r>
              <w:t>Análisis de Texto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9EA1F9E" w14:textId="487510DE" w:rsidR="00FB2EF8" w:rsidRDefault="00114CF1" w:rsidP="0062241C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5CBBCD3" w14:textId="05C79A59" w:rsidR="00FB2EF8" w:rsidRPr="00114CF1" w:rsidRDefault="00114CF1" w:rsidP="00373096">
            <w:r>
              <w:rPr>
                <w:b/>
                <w:bCs/>
              </w:rPr>
              <w:t>Proyecto Parte 1</w:t>
            </w:r>
            <w:r>
              <w:t xml:space="preserve"> (temas 1–6)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417CEFB" w14:textId="162A63F4" w:rsidR="00FB2EF8" w:rsidRDefault="00114CF1">
            <w:r>
              <w:t>Martes 27/may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06C5558" w14:textId="5B56C09B" w:rsidR="00FB2EF8" w:rsidRPr="0062241C" w:rsidRDefault="00114CF1" w:rsidP="0062241C">
            <w:pPr>
              <w:jc w:val="center"/>
              <w:rPr>
                <w:b/>
                <w:bCs/>
              </w:rPr>
            </w:pPr>
            <w:r w:rsidRPr="0062241C">
              <w:rPr>
                <w:b/>
                <w:bCs/>
              </w:rPr>
              <w:t>15</w:t>
            </w:r>
          </w:p>
        </w:tc>
      </w:tr>
      <w:tr w:rsidR="0062241C" w14:paraId="41A9D745" w14:textId="77777777" w:rsidTr="00373096">
        <w:trPr>
          <w:trHeight w:val="270"/>
        </w:trPr>
        <w:tc>
          <w:tcPr>
            <w:tcW w:w="0" w:type="auto"/>
          </w:tcPr>
          <w:p w14:paraId="5EE4D50C" w14:textId="77777777" w:rsidR="0062241C" w:rsidRDefault="0062241C" w:rsidP="00A02173">
            <w:pPr>
              <w:pStyle w:val="ListParagraph"/>
              <w:numPr>
                <w:ilvl w:val="0"/>
                <w:numId w:val="2"/>
              </w:numPr>
            </w:pPr>
            <w:r>
              <w:t>Aprendizaje por Refuerzo</w:t>
            </w:r>
          </w:p>
          <w:p w14:paraId="7D7F675E" w14:textId="41063DEC" w:rsidR="0062241C" w:rsidRDefault="00BC5CCA" w:rsidP="00A02173">
            <w:pPr>
              <w:pStyle w:val="ListParagraph"/>
              <w:numPr>
                <w:ilvl w:val="0"/>
                <w:numId w:val="2"/>
              </w:numPr>
            </w:pPr>
            <w:r>
              <w:t>Deep Reinforcement Learning</w:t>
            </w:r>
          </w:p>
        </w:tc>
        <w:tc>
          <w:tcPr>
            <w:tcW w:w="0" w:type="auto"/>
            <w:vAlign w:val="center"/>
          </w:tcPr>
          <w:p w14:paraId="1BAD7417" w14:textId="79FFDB69" w:rsidR="0062241C" w:rsidRDefault="0062241C" w:rsidP="0062241C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84B6268" w14:textId="2AF3B2F3" w:rsidR="0062241C" w:rsidRPr="0062241C" w:rsidRDefault="0062241C" w:rsidP="00373096">
            <w:r w:rsidRPr="0062241C">
              <w:t>Tarea 3 (tema</w:t>
            </w:r>
            <w:r>
              <w:t xml:space="preserve"> </w:t>
            </w:r>
            <w:r w:rsidR="00487AA0">
              <w:t>8</w:t>
            </w:r>
            <w:r w:rsidRPr="0062241C"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F0B17A2" w14:textId="36B5F739" w:rsidR="0062241C" w:rsidRDefault="0062241C">
            <w:r>
              <w:t>Martes 3/jun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7967240" w14:textId="7DDA09AA" w:rsidR="0062241C" w:rsidRDefault="0062241C" w:rsidP="0062241C">
            <w:pPr>
              <w:jc w:val="center"/>
            </w:pPr>
            <w:r>
              <w:t>2</w:t>
            </w:r>
          </w:p>
        </w:tc>
      </w:tr>
      <w:tr w:rsidR="00114CF1" w14:paraId="7A72CF7E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93CD59D" w14:textId="77777777" w:rsidR="00114CF1" w:rsidRDefault="00114CF1" w:rsidP="0062241C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DBCC36" w14:textId="67913F0E" w:rsidR="00114CF1" w:rsidRDefault="0062241C" w:rsidP="0062241C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362E34" w14:textId="0A04256B" w:rsidR="00114CF1" w:rsidRPr="0062241C" w:rsidRDefault="0062241C" w:rsidP="00373096">
            <w:r>
              <w:rPr>
                <w:b/>
                <w:bCs/>
              </w:rPr>
              <w:t>2</w:t>
            </w:r>
            <w:r w:rsidRPr="0062241C">
              <w:rPr>
                <w:b/>
                <w:bCs/>
                <w:vertAlign w:val="superscript"/>
              </w:rPr>
              <w:t>do</w:t>
            </w:r>
            <w:r>
              <w:rPr>
                <w:b/>
                <w:bCs/>
              </w:rPr>
              <w:t xml:space="preserve"> Examen Parcial</w:t>
            </w:r>
            <w:r>
              <w:t xml:space="preserve"> (temas 7</w:t>
            </w:r>
            <w:r w:rsidR="00373096">
              <w:t>–</w:t>
            </w:r>
            <w:r>
              <w:t>12)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D973AA9" w14:textId="611BB0B2" w:rsidR="00114CF1" w:rsidRDefault="0062241C">
            <w:r>
              <w:t>Martes 10/jun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DB240F5" w14:textId="568E5EB7" w:rsidR="00114CF1" w:rsidRPr="0062241C" w:rsidRDefault="0062241C" w:rsidP="006224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62241C" w14:paraId="20C2E6CC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5B006897" w14:textId="1B874FE4" w:rsidR="0062241C" w:rsidRDefault="0062241C" w:rsidP="0062241C">
            <w:pPr>
              <w:pStyle w:val="ListParagraph"/>
              <w:numPr>
                <w:ilvl w:val="0"/>
                <w:numId w:val="2"/>
              </w:numPr>
            </w:pPr>
            <w:r>
              <w:t>Algoritmo genético</w:t>
            </w:r>
          </w:p>
          <w:p w14:paraId="637E4A6E" w14:textId="39B93FA0" w:rsidR="0062241C" w:rsidRDefault="0062241C" w:rsidP="0062241C">
            <w:pPr>
              <w:pStyle w:val="ListParagraph"/>
              <w:numPr>
                <w:ilvl w:val="0"/>
                <w:numId w:val="2"/>
              </w:numPr>
            </w:pPr>
            <w:r>
              <w:t>Operadores genéticos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EFA3865" w14:textId="4A2CFC4A" w:rsidR="0062241C" w:rsidRDefault="0062241C" w:rsidP="0062241C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52841C" w14:textId="41D07042" w:rsidR="0062241C" w:rsidRPr="0062241C" w:rsidRDefault="0062241C" w:rsidP="00373096">
            <w:r>
              <w:t>Tarea 4 (tema</w:t>
            </w:r>
            <w:r w:rsidR="00373096">
              <w:t xml:space="preserve"> 11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8A3051B" w14:textId="30A21B5A" w:rsidR="0062241C" w:rsidRDefault="00373096" w:rsidP="0062241C">
            <w:r>
              <w:t>Martes 17/jun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107BBF9" w14:textId="56001918" w:rsidR="0062241C" w:rsidRDefault="00373096" w:rsidP="0062241C">
            <w:pPr>
              <w:jc w:val="center"/>
            </w:pPr>
            <w:r>
              <w:t>2</w:t>
            </w:r>
          </w:p>
        </w:tc>
      </w:tr>
      <w:tr w:rsidR="00114CF1" w14:paraId="11B57E14" w14:textId="77777777" w:rsidTr="00B209A0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9ABF415" w14:textId="3FC1D24D" w:rsidR="00114CF1" w:rsidRPr="00373096" w:rsidRDefault="00373096" w:rsidP="00B209A0">
            <w:pPr>
              <w:jc w:val="center"/>
              <w:rPr>
                <w:b/>
                <w:bCs/>
                <w:i/>
                <w:iCs/>
              </w:rPr>
            </w:pPr>
            <w:r w:rsidRPr="00373096">
              <w:rPr>
                <w:b/>
                <w:bCs/>
                <w:i/>
                <w:iCs/>
              </w:rPr>
              <w:t>[Feriado, no hay clase]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4BFAF88" w14:textId="769F44F9" w:rsidR="00114CF1" w:rsidRDefault="0062241C" w:rsidP="0062241C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8BDCF72" w14:textId="6F3FF2BF" w:rsidR="00114CF1" w:rsidRPr="00373096" w:rsidRDefault="00373096" w:rsidP="00373096">
            <w:r>
              <w:rPr>
                <w:b/>
                <w:bCs/>
              </w:rPr>
              <w:t>Proyecto Parte 2</w:t>
            </w:r>
            <w:r>
              <w:t xml:space="preserve"> (temas 1–14)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4CC167E" w14:textId="0CF1FA19" w:rsidR="00114CF1" w:rsidRDefault="00373096">
            <w:r>
              <w:t>Martes 24/jun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4879D96" w14:textId="398251FF" w:rsidR="00114CF1" w:rsidRPr="00373096" w:rsidRDefault="00373096" w:rsidP="0062241C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114CF1" w14:paraId="28D90AC0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3A45F37" w14:textId="544CD87C" w:rsidR="00114CF1" w:rsidRDefault="00373096" w:rsidP="00A02173">
            <w:pPr>
              <w:pStyle w:val="ListParagraph"/>
              <w:numPr>
                <w:ilvl w:val="0"/>
                <w:numId w:val="2"/>
              </w:numPr>
            </w:pPr>
            <w:r>
              <w:t>Algoritmo genético modificado</w:t>
            </w:r>
            <w:r w:rsidR="009123B9">
              <w:t xml:space="preserve"> (AGM)</w:t>
            </w:r>
          </w:p>
          <w:p w14:paraId="1C8BD974" w14:textId="08B68B21" w:rsidR="00373096" w:rsidRDefault="00373096" w:rsidP="00A02173">
            <w:pPr>
              <w:pStyle w:val="ListParagraph"/>
              <w:numPr>
                <w:ilvl w:val="0"/>
                <w:numId w:val="2"/>
              </w:numPr>
            </w:pPr>
            <w:r>
              <w:t xml:space="preserve">Codificación de </w:t>
            </w:r>
            <w:r w:rsidR="00B209A0">
              <w:t>un AGM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C21EE83" w14:textId="66D00D1C" w:rsidR="00114CF1" w:rsidRDefault="0062241C" w:rsidP="0062241C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C7FA58" w14:textId="3B39C5FB" w:rsidR="00114CF1" w:rsidRPr="00373096" w:rsidRDefault="00373096" w:rsidP="00373096">
            <w:r>
              <w:t>Tarea 5 (temas 13–14)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EDBEB3F" w14:textId="0FFAF157" w:rsidR="00114CF1" w:rsidRDefault="00373096" w:rsidP="00373096">
            <w:r>
              <w:t>Martes 1/jul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5DC8B4D" w14:textId="29093EEB" w:rsidR="00114CF1" w:rsidRDefault="00373096" w:rsidP="0062241C">
            <w:pPr>
              <w:jc w:val="center"/>
            </w:pPr>
            <w:r>
              <w:t>2</w:t>
            </w:r>
          </w:p>
        </w:tc>
      </w:tr>
      <w:tr w:rsidR="00114CF1" w14:paraId="5F6B9984" w14:textId="77777777" w:rsidTr="00373096">
        <w:tc>
          <w:tcPr>
            <w:tcW w:w="0" w:type="auto"/>
            <w:tcBorders>
              <w:bottom w:val="single" w:sz="4" w:space="0" w:color="000000"/>
            </w:tcBorders>
          </w:tcPr>
          <w:p w14:paraId="398E40E2" w14:textId="77777777" w:rsidR="00114CF1" w:rsidRPr="00373096" w:rsidRDefault="00114CF1" w:rsidP="00373096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15C007C" w14:textId="01A5CB7A" w:rsidR="00114CF1" w:rsidRDefault="0062241C" w:rsidP="0062241C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18B5B7A" w14:textId="145BEA39" w:rsidR="00114CF1" w:rsidRPr="00373096" w:rsidRDefault="00373096" w:rsidP="00373096">
            <w:r>
              <w:rPr>
                <w:b/>
                <w:bCs/>
              </w:rPr>
              <w:t>3</w:t>
            </w:r>
            <w:r>
              <w:rPr>
                <w:b/>
                <w:bCs/>
                <w:vertAlign w:val="superscript"/>
              </w:rPr>
              <w:t>er</w:t>
            </w:r>
            <w:r>
              <w:rPr>
                <w:b/>
                <w:bCs/>
              </w:rPr>
              <w:t xml:space="preserve"> Examen Parcial</w:t>
            </w:r>
            <w:r>
              <w:t xml:space="preserve"> (temas 13-16)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A414DA2" w14:textId="470D8180" w:rsidR="00114CF1" w:rsidRDefault="00373096">
            <w:r>
              <w:t>Martes 8/jul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4C126B" w14:textId="37231385" w:rsidR="00114CF1" w:rsidRPr="00373096" w:rsidRDefault="00373096" w:rsidP="006224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</w:tr>
      <w:tr w:rsidR="00A02173" w14:paraId="7FF02724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BC5E74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803339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39FC8E" w14:textId="77777777" w:rsidR="00FB2EF8" w:rsidRDefault="00FB2EF8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E9AAE53" w14:textId="77777777" w:rsidR="00FB2EF8" w:rsidRDefault="00FB2EF8"/>
        </w:tc>
        <w:tc>
          <w:tcPr>
            <w:tcW w:w="0" w:type="auto"/>
            <w:tcBorders>
              <w:left w:val="single" w:sz="4" w:space="0" w:color="000000"/>
            </w:tcBorders>
          </w:tcPr>
          <w:p w14:paraId="6F1E7EB7" w14:textId="13286ADE" w:rsidR="00FB2EF8" w:rsidRDefault="00487AA0" w:rsidP="00777F96">
            <w:pPr>
              <w:jc w:val="center"/>
            </w:pPr>
            <w:r>
              <w:t>94</w:t>
            </w:r>
          </w:p>
        </w:tc>
      </w:tr>
    </w:tbl>
    <w:p w14:paraId="3B1A893D" w14:textId="77777777" w:rsidR="00FB2EF8" w:rsidRDefault="00FB2EF8"/>
    <w:p w14:paraId="3D01215D" w14:textId="77777777" w:rsidR="00487AA0" w:rsidRDefault="00487AA0" w:rsidP="00487AA0">
      <w:r>
        <w:t>El 6% restante se evaluará a través de las discusiones de clase</w:t>
      </w:r>
    </w:p>
    <w:sectPr w:rsidR="00487AA0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29F7" w14:textId="77777777" w:rsidR="006F2EF8" w:rsidRDefault="006F2EF8">
      <w:pPr>
        <w:spacing w:after="0" w:line="240" w:lineRule="auto"/>
      </w:pPr>
      <w:r>
        <w:separator/>
      </w:r>
    </w:p>
  </w:endnote>
  <w:endnote w:type="continuationSeparator" w:id="0">
    <w:p w14:paraId="22E8CA33" w14:textId="77777777" w:rsidR="006F2EF8" w:rsidRDefault="006F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B4B3" w14:textId="77777777" w:rsidR="006F2EF8" w:rsidRDefault="006F2EF8">
      <w:pPr>
        <w:spacing w:after="0" w:line="240" w:lineRule="auto"/>
      </w:pPr>
      <w:r>
        <w:separator/>
      </w:r>
    </w:p>
  </w:footnote>
  <w:footnote w:type="continuationSeparator" w:id="0">
    <w:p w14:paraId="17561D28" w14:textId="77777777" w:rsidR="006F2EF8" w:rsidRDefault="006F2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3808" w14:textId="77777777" w:rsidR="00FB2EF8" w:rsidRDefault="00777F96">
    <w:r>
      <w:rPr>
        <w:noProof/>
      </w:rPr>
      <w:drawing>
        <wp:inline distT="114300" distB="114300" distL="114300" distR="114300" wp14:anchorId="56636FC9" wp14:editId="3FC45FF1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325D"/>
    <w:multiLevelType w:val="hybridMultilevel"/>
    <w:tmpl w:val="8DB4C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48659E"/>
    <w:multiLevelType w:val="hybridMultilevel"/>
    <w:tmpl w:val="CF1025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840879">
    <w:abstractNumId w:val="0"/>
  </w:num>
  <w:num w:numId="2" w16cid:durableId="100062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73"/>
    <w:rsid w:val="00114CF1"/>
    <w:rsid w:val="00237D06"/>
    <w:rsid w:val="00373096"/>
    <w:rsid w:val="00487AA0"/>
    <w:rsid w:val="00595B7B"/>
    <w:rsid w:val="0062241C"/>
    <w:rsid w:val="0064679F"/>
    <w:rsid w:val="006F2EF8"/>
    <w:rsid w:val="00777F96"/>
    <w:rsid w:val="009123B9"/>
    <w:rsid w:val="00A02173"/>
    <w:rsid w:val="00B209A0"/>
    <w:rsid w:val="00BC5CCA"/>
    <w:rsid w:val="00C906FD"/>
    <w:rsid w:val="00CB0667"/>
    <w:rsid w:val="00FB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634F"/>
  <w15:docId w15:val="{1397AA34-F174-49A8-83F7-E77D0980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02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61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Torre</dc:creator>
  <cp:lastModifiedBy>Fernando Torre</cp:lastModifiedBy>
  <cp:revision>6</cp:revision>
  <dcterms:created xsi:type="dcterms:W3CDTF">2025-04-14T00:42:00Z</dcterms:created>
  <dcterms:modified xsi:type="dcterms:W3CDTF">2025-04-14T02:03:00Z</dcterms:modified>
</cp:coreProperties>
</file>