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C175" w14:textId="77777777" w:rsidR="0012082B" w:rsidRPr="0012082B" w:rsidRDefault="0012082B" w:rsidP="0012082B">
      <w:pPr>
        <w:ind w:hanging="142"/>
        <w:jc w:val="center"/>
        <w:rPr>
          <w:sz w:val="36"/>
        </w:rPr>
      </w:pPr>
      <w:r w:rsidRPr="0012082B">
        <w:rPr>
          <w:sz w:val="36"/>
        </w:rPr>
        <w:t>Самостійна робота. Тема 12.</w:t>
      </w:r>
    </w:p>
    <w:p w14:paraId="6B89DD0A" w14:textId="6F7456AC" w:rsidR="00A654EF" w:rsidRDefault="0012082B" w:rsidP="0012082B">
      <w:pPr>
        <w:ind w:hanging="142"/>
        <w:jc w:val="center"/>
        <w:rPr>
          <w:sz w:val="32"/>
        </w:rPr>
      </w:pPr>
      <w:r w:rsidRPr="0012082B">
        <w:rPr>
          <w:sz w:val="36"/>
        </w:rPr>
        <w:t>Чисельні методи розв'язання інтегральних рівнянь.</w:t>
      </w:r>
      <w:r w:rsidRPr="0012082B">
        <w:rPr>
          <w:sz w:val="32"/>
        </w:rPr>
        <w:cr/>
      </w:r>
      <w:r>
        <w:rPr>
          <w:noProof/>
        </w:rPr>
        <w:drawing>
          <wp:inline distT="0" distB="0" distL="0" distR="0" wp14:anchorId="4CFF67A2" wp14:editId="203A85E9">
            <wp:extent cx="5940425" cy="2781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B492" w14:textId="6D1E212E" w:rsidR="0012082B" w:rsidRDefault="0012082B" w:rsidP="0012082B">
      <w:pPr>
        <w:ind w:hanging="142"/>
        <w:rPr>
          <w:sz w:val="32"/>
          <w:lang w:val="en-US"/>
        </w:rPr>
      </w:pPr>
      <w:r>
        <w:rPr>
          <w:noProof/>
        </w:rPr>
        <w:drawing>
          <wp:inline distT="0" distB="0" distL="0" distR="0" wp14:anchorId="4DA661D8" wp14:editId="69C95DBE">
            <wp:extent cx="550961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097" cy="8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D5C7" w14:textId="2390EB2A" w:rsidR="0012082B" w:rsidRDefault="0012082B" w:rsidP="0012082B">
      <w:pPr>
        <w:ind w:hanging="142"/>
        <w:rPr>
          <w:sz w:val="32"/>
          <w:lang w:val="en-US"/>
        </w:rPr>
      </w:pPr>
    </w:p>
    <w:p w14:paraId="099A732B" w14:textId="7391DF09" w:rsidR="0012082B" w:rsidRDefault="0012082B" w:rsidP="0012082B">
      <w:pPr>
        <w:ind w:hanging="142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14:paraId="67FEE7C8" w14:textId="390EDFAA" w:rsidR="001B1F26" w:rsidRPr="001B1F26" w:rsidRDefault="001B1F26" w:rsidP="001B1F26">
      <w:pPr>
        <w:ind w:hanging="142"/>
        <w:rPr>
          <w:sz w:val="40"/>
          <w:lang w:val="uk-UA"/>
        </w:rPr>
      </w:pPr>
      <w:r>
        <w:rPr>
          <w:sz w:val="36"/>
          <w:lang w:val="uk-UA"/>
        </w:rPr>
        <w:lastRenderedPageBreak/>
        <w:t>М</w:t>
      </w:r>
      <w:r w:rsidRPr="001B1F26">
        <w:rPr>
          <w:sz w:val="36"/>
        </w:rPr>
        <w:t>етод послідовних наближень</w:t>
      </w:r>
      <w:r w:rsidRPr="001B1F26">
        <w:rPr>
          <w:sz w:val="40"/>
          <w:lang w:val="uk-UA"/>
        </w:rPr>
        <w:t xml:space="preserve"> </w:t>
      </w:r>
    </w:p>
    <w:p w14:paraId="674278AD" w14:textId="51FE4FD8" w:rsidR="0012082B" w:rsidRDefault="0012082B" w:rsidP="0012082B">
      <w:pPr>
        <w:ind w:hanging="142"/>
        <w:rPr>
          <w:sz w:val="32"/>
          <w:lang w:val="uk-UA"/>
        </w:rPr>
      </w:pPr>
      <w:r>
        <w:rPr>
          <w:sz w:val="32"/>
          <w:lang w:val="uk-UA"/>
        </w:rPr>
        <w:t>Приклад 14.1</w:t>
      </w:r>
      <w:r w:rsidR="001B1F26">
        <w:rPr>
          <w:sz w:val="32"/>
          <w:lang w:val="uk-UA"/>
        </w:rPr>
        <w:tab/>
      </w:r>
      <w:r w:rsidR="001B1F26">
        <w:rPr>
          <w:sz w:val="32"/>
          <w:lang w:val="uk-UA"/>
        </w:rPr>
        <w:tab/>
      </w:r>
      <w:r w:rsidR="001B1F26">
        <w:rPr>
          <w:sz w:val="32"/>
          <w:lang w:val="uk-UA"/>
        </w:rPr>
        <w:tab/>
      </w:r>
      <w:r w:rsidR="001B1F26">
        <w:rPr>
          <w:sz w:val="32"/>
          <w:lang w:val="uk-UA"/>
        </w:rPr>
        <w:tab/>
      </w:r>
      <w:r w:rsidR="001B1F26">
        <w:rPr>
          <w:sz w:val="32"/>
          <w:lang w:val="uk-UA"/>
        </w:rPr>
        <w:tab/>
      </w:r>
      <w:r w:rsidR="001B1F26">
        <w:rPr>
          <w:sz w:val="32"/>
          <w:lang w:val="uk-UA"/>
        </w:rPr>
        <w:tab/>
        <w:t>Результат з книжки:</w:t>
      </w:r>
    </w:p>
    <w:p w14:paraId="6C0F6211" w14:textId="2318CFDE" w:rsidR="0012082B" w:rsidRDefault="001B1F26" w:rsidP="001B1F26">
      <w:pPr>
        <w:ind w:hanging="1134"/>
        <w:rPr>
          <w:sz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44169" wp14:editId="668EA24C">
            <wp:simplePos x="0" y="0"/>
            <wp:positionH relativeFrom="margin">
              <wp:posOffset>2957538</wp:posOffset>
            </wp:positionH>
            <wp:positionV relativeFrom="paragraph">
              <wp:posOffset>13970</wp:posOffset>
            </wp:positionV>
            <wp:extent cx="3314700" cy="1786147"/>
            <wp:effectExtent l="0" t="0" r="0" b="50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6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82B">
        <w:rPr>
          <w:noProof/>
        </w:rPr>
        <w:drawing>
          <wp:inline distT="0" distB="0" distL="0" distR="0" wp14:anchorId="01BE79F0" wp14:editId="285A0636">
            <wp:extent cx="4949909" cy="4709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940" cy="47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8F9D" w14:textId="09EB4B0C" w:rsidR="0012082B" w:rsidRDefault="001B1F26" w:rsidP="001B1F26">
      <w:pPr>
        <w:ind w:hanging="1134"/>
        <w:rPr>
          <w:sz w:val="32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4F8F14" wp14:editId="253FC6E0">
            <wp:simplePos x="0" y="0"/>
            <wp:positionH relativeFrom="margin">
              <wp:posOffset>1746885</wp:posOffset>
            </wp:positionH>
            <wp:positionV relativeFrom="paragraph">
              <wp:posOffset>1080770</wp:posOffset>
            </wp:positionV>
            <wp:extent cx="4591685" cy="3669913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669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82B">
        <w:rPr>
          <w:noProof/>
        </w:rPr>
        <w:drawing>
          <wp:inline distT="0" distB="0" distL="0" distR="0" wp14:anchorId="4DBDE528" wp14:editId="576240E1">
            <wp:extent cx="4949825" cy="2399514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628" cy="24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3FFE" w14:textId="6502CB83" w:rsidR="001B1F26" w:rsidRDefault="001B1F26" w:rsidP="0012082B">
      <w:pPr>
        <w:ind w:hanging="142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14:paraId="37465A59" w14:textId="5EFB6B26" w:rsidR="0012082B" w:rsidRDefault="001B1F26" w:rsidP="0012082B">
      <w:pPr>
        <w:ind w:hanging="142"/>
        <w:rPr>
          <w:sz w:val="32"/>
          <w:lang w:val="uk-UA"/>
        </w:rPr>
      </w:pPr>
      <w:r>
        <w:rPr>
          <w:sz w:val="32"/>
          <w:lang w:val="uk-UA"/>
        </w:rPr>
        <w:lastRenderedPageBreak/>
        <w:t xml:space="preserve">Варіант 21. </w:t>
      </w:r>
    </w:p>
    <w:p w14:paraId="343A2BF5" w14:textId="0DCE3FC7" w:rsidR="001B1F26" w:rsidRDefault="00810DD0" w:rsidP="0012082B">
      <w:pPr>
        <w:ind w:hanging="142"/>
        <w:rPr>
          <w:sz w:val="32"/>
          <w:lang w:val="uk-U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379C6F06" wp14:editId="6910459F">
            <wp:simplePos x="0" y="0"/>
            <wp:positionH relativeFrom="margin">
              <wp:posOffset>2425065</wp:posOffset>
            </wp:positionH>
            <wp:positionV relativeFrom="paragraph">
              <wp:posOffset>3938270</wp:posOffset>
            </wp:positionV>
            <wp:extent cx="3832063" cy="134112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063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788BB369" wp14:editId="7918559D">
            <wp:extent cx="4732020" cy="41928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131" cy="42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AB6A" w14:textId="76CF67CE" w:rsidR="00810DD0" w:rsidRDefault="00810DD0" w:rsidP="0012082B">
      <w:pPr>
        <w:ind w:hanging="142"/>
        <w:rPr>
          <w:sz w:val="32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3F46E3" wp14:editId="5FE43926">
            <wp:simplePos x="0" y="0"/>
            <wp:positionH relativeFrom="column">
              <wp:posOffset>2173605</wp:posOffset>
            </wp:positionH>
            <wp:positionV relativeFrom="paragraph">
              <wp:posOffset>1353820</wp:posOffset>
            </wp:positionV>
            <wp:extent cx="3756242" cy="3886738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242" cy="3886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925BE2" wp14:editId="710D84EC">
            <wp:extent cx="4739640" cy="2660379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727" cy="26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591C" w14:textId="4BFA0BFC" w:rsidR="00810DD0" w:rsidRPr="00AF21ED" w:rsidRDefault="00810DD0" w:rsidP="0012082B">
      <w:pPr>
        <w:ind w:hanging="142"/>
        <w:rPr>
          <w:sz w:val="32"/>
          <w:lang w:val="uk-UA"/>
        </w:rPr>
      </w:pPr>
    </w:p>
    <w:sectPr w:rsidR="00810DD0" w:rsidRPr="00AF2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C288D2"/>
    <w:lvl w:ilvl="0">
      <w:start w:val="1"/>
      <w:numFmt w:val="decimal"/>
      <w:pStyle w:val="a"/>
      <w:lvlText w:val="%1)"/>
      <w:lvlJc w:val="left"/>
      <w:pPr>
        <w:ind w:left="360" w:hanging="360"/>
      </w:pPr>
    </w:lvl>
  </w:abstractNum>
  <w:abstractNum w:abstractNumId="1" w15:restartNumberingAfterBreak="0">
    <w:nsid w:val="6CAA1144"/>
    <w:multiLevelType w:val="hybridMultilevel"/>
    <w:tmpl w:val="9C2A6F70"/>
    <w:lvl w:ilvl="0" w:tplc="02B8CCB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78A7"/>
    <w:multiLevelType w:val="multilevel"/>
    <w:tmpl w:val="C264181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00"/>
    <w:rsid w:val="00035FD8"/>
    <w:rsid w:val="00101385"/>
    <w:rsid w:val="0012082B"/>
    <w:rsid w:val="00181874"/>
    <w:rsid w:val="001B170D"/>
    <w:rsid w:val="001B1F26"/>
    <w:rsid w:val="002901BC"/>
    <w:rsid w:val="003D1F85"/>
    <w:rsid w:val="00422285"/>
    <w:rsid w:val="00596AA9"/>
    <w:rsid w:val="005E3B7A"/>
    <w:rsid w:val="00686B14"/>
    <w:rsid w:val="006A0DD3"/>
    <w:rsid w:val="00726721"/>
    <w:rsid w:val="00786A87"/>
    <w:rsid w:val="00810DD0"/>
    <w:rsid w:val="009F6118"/>
    <w:rsid w:val="00AF21ED"/>
    <w:rsid w:val="00AF4E17"/>
    <w:rsid w:val="00C67318"/>
    <w:rsid w:val="00C852CA"/>
    <w:rsid w:val="00CD6273"/>
    <w:rsid w:val="00D05111"/>
    <w:rsid w:val="00F12F00"/>
    <w:rsid w:val="00F9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B01F"/>
  <w15:chartTrackingRefBased/>
  <w15:docId w15:val="{489BE1FA-EEB4-43E4-9708-2C18B88B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5FD8"/>
    <w:pPr>
      <w:keepNext/>
      <w:keepLines/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6A87"/>
    <w:pPr>
      <w:keepNext w:val="0"/>
      <w:autoSpaceDE w:val="0"/>
      <w:autoSpaceDN w:val="0"/>
      <w:adjustRightInd w:val="0"/>
      <w:spacing w:line="360" w:lineRule="auto"/>
      <w:ind w:left="432" w:firstLine="0"/>
      <w:jc w:val="center"/>
      <w:outlineLvl w:val="0"/>
    </w:pPr>
    <w:rPr>
      <w:rFonts w:eastAsia="Calibri" w:cstheme="majorBidi"/>
      <w:b/>
      <w:caps/>
      <w:noProof/>
      <w:color w:val="000000"/>
      <w:szCs w:val="28"/>
      <w:lang w:val="uk-U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01385"/>
    <w:pPr>
      <w:autoSpaceDE w:val="0"/>
      <w:autoSpaceDN w:val="0"/>
      <w:adjustRightInd w:val="0"/>
      <w:spacing w:line="360" w:lineRule="auto"/>
      <w:contextualSpacing/>
      <w:outlineLvl w:val="1"/>
    </w:pPr>
    <w:rPr>
      <w:rFonts w:eastAsiaTheme="majorEastAsia" w:cstheme="majorBidi"/>
      <w:b/>
      <w:noProof/>
      <w:color w:val="000000" w:themeColor="text1"/>
      <w:szCs w:val="26"/>
      <w:lang w:val="ru-U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22285"/>
    <w:pPr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852CA"/>
    <w:pPr>
      <w:numPr>
        <w:numId w:val="6"/>
      </w:numPr>
      <w:autoSpaceDE w:val="0"/>
      <w:autoSpaceDN w:val="0"/>
      <w:adjustRightInd w:val="0"/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6A87"/>
    <w:rPr>
      <w:rFonts w:ascii="Times New Roman" w:eastAsia="Calibri" w:hAnsi="Times New Roman" w:cstheme="majorBidi"/>
      <w:b/>
      <w:caps/>
      <w:noProof/>
      <w:color w:val="000000"/>
      <w:sz w:val="28"/>
      <w:szCs w:val="28"/>
      <w:lang w:val="uk-UA" w:eastAsia="ru-RU"/>
    </w:rPr>
  </w:style>
  <w:style w:type="paragraph" w:customStyle="1" w:styleId="DA">
    <w:name w:val="Заголовок DA"/>
    <w:basedOn w:val="a0"/>
    <w:autoRedefine/>
    <w:rsid w:val="002901BC"/>
    <w:pPr>
      <w:suppressAutoHyphens/>
      <w:spacing w:before="240" w:after="120" w:line="360" w:lineRule="auto"/>
      <w:jc w:val="center"/>
    </w:pPr>
    <w:rPr>
      <w:rFonts w:cs="Tahoma"/>
      <w:b/>
      <w:caps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01385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2228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rsid w:val="00C852CA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paragraph" w:styleId="a">
    <w:name w:val="List Number"/>
    <w:basedOn w:val="a0"/>
    <w:autoRedefine/>
    <w:uiPriority w:val="99"/>
    <w:unhideWhenUsed/>
    <w:qFormat/>
    <w:rsid w:val="00C67318"/>
    <w:pPr>
      <w:numPr>
        <w:numId w:val="8"/>
      </w:numPr>
      <w:autoSpaceDE w:val="0"/>
      <w:autoSpaceDN w:val="0"/>
      <w:adjustRightInd w:val="0"/>
      <w:spacing w:line="36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♪ Nelik</dc:creator>
  <cp:keywords/>
  <dc:description/>
  <cp:lastModifiedBy>♪ Nelik</cp:lastModifiedBy>
  <cp:revision>5</cp:revision>
  <dcterms:created xsi:type="dcterms:W3CDTF">2022-04-08T10:35:00Z</dcterms:created>
  <dcterms:modified xsi:type="dcterms:W3CDTF">2022-04-13T14:12:00Z</dcterms:modified>
</cp:coreProperties>
</file>