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1A8" w:rsidRPr="00FD249C" w:rsidRDefault="00E434F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FD249C">
        <w:rPr>
          <w:rFonts w:asciiTheme="majorBidi" w:hAnsiTheme="majorBidi" w:cstheme="majorBidi"/>
          <w:b/>
          <w:bCs/>
          <w:sz w:val="28"/>
          <w:szCs w:val="28"/>
        </w:rPr>
        <w:t xml:space="preserve">Laser Rangefinder Range Equation </w:t>
      </w:r>
    </w:p>
    <w:p w:rsidR="00E434FA" w:rsidRPr="00FD249C" w:rsidRDefault="00E434FA" w:rsidP="00E434F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FD249C">
        <w:rPr>
          <w:rFonts w:asciiTheme="majorBidi" w:hAnsiTheme="majorBidi" w:cstheme="majorBidi"/>
          <w:b/>
          <w:bCs/>
          <w:sz w:val="24"/>
          <w:szCs w:val="24"/>
        </w:rPr>
        <w:t>Noise Equivalent irradiance</w:t>
      </w:r>
    </w:p>
    <w:p w:rsidR="00E434FA" w:rsidRPr="0068099D" w:rsidRDefault="00767AD0" w:rsidP="00E434FA">
      <w:pPr>
        <w:pStyle w:val="ListParagraph"/>
        <w:tabs>
          <w:tab w:val="left" w:pos="1450"/>
        </w:tabs>
        <w:rPr>
          <w:rFonts w:asciiTheme="majorBidi" w:hAnsiTheme="majorBidi" w:cstheme="majorBid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591820</wp:posOffset>
            </wp:positionH>
            <wp:positionV relativeFrom="paragraph">
              <wp:posOffset>9525</wp:posOffset>
            </wp:positionV>
            <wp:extent cx="1447800" cy="507365"/>
            <wp:effectExtent l="0" t="0" r="0" b="698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152" t="23200" r="32267" b="54708"/>
                    <a:stretch/>
                  </pic:blipFill>
                  <pic:spPr bwMode="auto">
                    <a:xfrm>
                      <a:off x="0" y="0"/>
                      <a:ext cx="1447800" cy="507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434FA">
        <w:tab/>
      </w:r>
      <w:r w:rsidR="00E434FA" w:rsidRPr="0068099D">
        <w:rPr>
          <w:rFonts w:asciiTheme="majorBidi" w:hAnsiTheme="majorBidi" w:cstheme="majorBidi"/>
        </w:rPr>
        <w:t>A</w:t>
      </w:r>
      <w:r w:rsidR="00E434FA" w:rsidRPr="0068099D">
        <w:rPr>
          <w:rFonts w:asciiTheme="majorBidi" w:hAnsiTheme="majorBidi" w:cstheme="majorBidi"/>
          <w:vertAlign w:val="subscript"/>
        </w:rPr>
        <w:t>1</w:t>
      </w:r>
      <w:r w:rsidR="00E434FA" w:rsidRPr="0068099D">
        <w:rPr>
          <w:rFonts w:asciiTheme="majorBidi" w:hAnsiTheme="majorBidi" w:cstheme="majorBidi"/>
        </w:rPr>
        <w:t>=A</w:t>
      </w:r>
      <w:r w:rsidR="00E434FA" w:rsidRPr="0068099D">
        <w:rPr>
          <w:rFonts w:asciiTheme="majorBidi" w:hAnsiTheme="majorBidi" w:cstheme="majorBidi"/>
          <w:vertAlign w:val="subscript"/>
        </w:rPr>
        <w:t>R</w:t>
      </w:r>
    </w:p>
    <w:p w:rsidR="00AC51DD" w:rsidRPr="0068099D" w:rsidRDefault="00E434FA" w:rsidP="00E434FA">
      <w:pPr>
        <w:pStyle w:val="ListParagraph"/>
        <w:tabs>
          <w:tab w:val="left" w:pos="1450"/>
        </w:tabs>
        <w:rPr>
          <w:rFonts w:asciiTheme="majorBidi" w:eastAsiaTheme="minorEastAsia" w:hAnsiTheme="majorBidi" w:cstheme="majorBidi"/>
        </w:rPr>
      </w:pPr>
      <w:r w:rsidRPr="0068099D">
        <w:rPr>
          <w:rFonts w:asciiTheme="majorBidi" w:hAnsiTheme="majorBidi" w:cstheme="majorBidi"/>
        </w:rPr>
        <w:tab/>
        <w:t>τ</w:t>
      </w:r>
      <w:r w:rsidRPr="0068099D">
        <w:rPr>
          <w:rFonts w:asciiTheme="majorBidi" w:hAnsiTheme="majorBidi" w:cstheme="majorBidi"/>
          <w:vertAlign w:val="subscript"/>
        </w:rPr>
        <w:t xml:space="preserve">a </w:t>
      </w:r>
      <w:r w:rsidRPr="0068099D">
        <w:rPr>
          <w:rFonts w:asciiTheme="majorBidi" w:hAnsiTheme="majorBidi" w:cstheme="majorBidi"/>
        </w:rPr>
        <w:t xml:space="preserve">= </w:t>
      </w:r>
      <m:oMath>
        <m:sSup>
          <m:sSupPr>
            <m:ctrlPr>
              <w:rPr>
                <w:rFonts w:ascii="Cambria Math" w:hAnsi="Cambria Math" w:cstheme="majorBidi"/>
                <w:i/>
              </w:rPr>
            </m:ctrlPr>
          </m:sSupPr>
          <m:e>
            <m:r>
              <w:rPr>
                <w:rFonts w:ascii="Cambria Math" w:hAnsi="Cambria Math" w:cstheme="majorBidi"/>
              </w:rPr>
              <m:t>e</m:t>
            </m:r>
          </m:e>
          <m:sup>
            <m:r>
              <w:rPr>
                <w:rFonts w:ascii="Cambria Math" w:hAnsi="Cambria Math" w:cstheme="majorBidi"/>
              </w:rPr>
              <m:t>-</m:t>
            </m:r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σ</m:t>
                </m:r>
              </m:e>
              <m:sub>
                <m:r>
                  <w:rPr>
                    <w:rFonts w:ascii="Cambria Math" w:hAnsi="Cambria Math" w:cstheme="majorBidi"/>
                  </w:rPr>
                  <m:t>w</m:t>
                </m:r>
              </m:sub>
            </m:sSub>
            <m:r>
              <w:rPr>
                <w:rFonts w:ascii="Cambria Math" w:hAnsi="Cambria Math" w:cstheme="majorBidi"/>
              </w:rPr>
              <m:t>(</m:t>
            </m:r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∝</m:t>
                </m:r>
              </m:e>
              <m:sub>
                <m:r>
                  <w:rPr>
                    <w:rFonts w:ascii="Cambria Math" w:hAnsi="Cambria Math" w:cstheme="majorBidi"/>
                  </w:rPr>
                  <m:t>HT</m:t>
                </m:r>
              </m:sub>
            </m:sSub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R</m:t>
                </m:r>
              </m:e>
              <m:sub>
                <m:r>
                  <w:rPr>
                    <w:rFonts w:ascii="Cambria Math" w:hAnsi="Cambria Math" w:cstheme="majorBidi"/>
                  </w:rPr>
                  <m:t>T</m:t>
                </m:r>
              </m:sub>
            </m:sSub>
            <m:r>
              <w:rPr>
                <w:rFonts w:ascii="Cambria Math" w:hAnsi="Cambria Math" w:cstheme="majorBidi"/>
              </w:rPr>
              <m:t>+</m:t>
            </m:r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∝</m:t>
                </m:r>
              </m:e>
              <m:sub>
                <m:r>
                  <w:rPr>
                    <w:rFonts w:ascii="Cambria Math" w:hAnsi="Cambria Math" w:cstheme="majorBidi"/>
                  </w:rPr>
                  <m:t>HR</m:t>
                </m:r>
              </m:sub>
            </m:sSub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R</m:t>
                </m:r>
              </m:e>
              <m:sub>
                <m:r>
                  <w:rPr>
                    <w:rFonts w:ascii="Cambria Math" w:hAnsi="Cambria Math" w:cstheme="majorBidi"/>
                  </w:rPr>
                  <m:t>R</m:t>
                </m:r>
              </m:sub>
            </m:sSub>
            <m:r>
              <w:rPr>
                <w:rFonts w:ascii="Cambria Math" w:hAnsi="Cambria Math" w:cstheme="majorBidi"/>
              </w:rPr>
              <m:t>)</m:t>
            </m:r>
          </m:sup>
        </m:sSup>
      </m:oMath>
    </w:p>
    <w:p w:rsidR="00AC51DD" w:rsidRDefault="00AC51DD" w:rsidP="00E434FA">
      <w:pPr>
        <w:pStyle w:val="ListParagraph"/>
        <w:tabs>
          <w:tab w:val="left" w:pos="1450"/>
        </w:tabs>
        <w:rPr>
          <w:rFonts w:eastAsiaTheme="minorEastAsia"/>
        </w:rPr>
      </w:pPr>
      <w:r>
        <w:rPr>
          <w:rFonts w:eastAsiaTheme="minorEastAsia"/>
        </w:rPr>
        <w:tab/>
      </w:r>
    </w:p>
    <w:p w:rsidR="006866A3" w:rsidRPr="00FD249C" w:rsidRDefault="006866A3" w:rsidP="006866A3">
      <w:pPr>
        <w:pStyle w:val="ListParagraph"/>
        <w:numPr>
          <w:ilvl w:val="0"/>
          <w:numId w:val="1"/>
        </w:numPr>
        <w:tabs>
          <w:tab w:val="left" w:pos="1450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FD249C">
        <w:rPr>
          <w:rFonts w:asciiTheme="majorBidi" w:hAnsiTheme="majorBidi" w:cstheme="majorBidi"/>
          <w:b/>
          <w:bCs/>
          <w:sz w:val="24"/>
          <w:szCs w:val="24"/>
        </w:rPr>
        <w:t>Signal Irradiance</w:t>
      </w:r>
    </w:p>
    <w:p w:rsidR="006866A3" w:rsidRPr="006866A3" w:rsidRDefault="00C46B5B" w:rsidP="00DD2498">
      <w:pPr>
        <w:ind w:left="720"/>
        <w:rPr>
          <w:rFonts w:asciiTheme="majorBidi" w:hAnsiTheme="majorBidi" w:cstheme="majorBidi"/>
        </w:rPr>
      </w:pPr>
      <w:r w:rsidRPr="006866A3">
        <w:rPr>
          <w:rFonts w:asciiTheme="majorBidi" w:hAnsiTheme="majorBidi" w:cstheme="majorBidi"/>
        </w:rPr>
        <w:t>L</w:t>
      </w:r>
      <w:r w:rsidR="006866A3" w:rsidRPr="006866A3">
        <w:rPr>
          <w:rFonts w:asciiTheme="majorBidi" w:hAnsiTheme="majorBidi" w:cstheme="majorBidi"/>
        </w:rPr>
        <w:t>aser beam spot diameter and area at the target location.</w:t>
      </w:r>
    </w:p>
    <w:p w:rsidR="006866A3" w:rsidRDefault="006866A3" w:rsidP="006866A3">
      <w:pPr>
        <w:pStyle w:val="ListParagraph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6EA85A95" wp14:editId="4BA7FEB0">
            <wp:extent cx="3016332" cy="684116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6903" cy="68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6A3" w:rsidRDefault="006866A3" w:rsidP="006866A3">
      <w:pPr>
        <w:pStyle w:val="ListParagraph"/>
        <w:rPr>
          <w:rFonts w:asciiTheme="majorBidi" w:hAnsiTheme="majorBidi" w:cstheme="majorBidi"/>
        </w:rPr>
      </w:pPr>
    </w:p>
    <w:p w:rsidR="006866A3" w:rsidRDefault="006866A3" w:rsidP="006866A3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3B0561">
        <w:rPr>
          <w:rFonts w:asciiTheme="majorBidi" w:hAnsiTheme="majorBidi" w:cstheme="majorBidi"/>
        </w:rPr>
        <w:t>Power density at target location</w:t>
      </w:r>
      <w:r>
        <w:rPr>
          <w:rFonts w:asciiTheme="majorBidi" w:hAnsiTheme="majorBidi" w:cstheme="majorBidi"/>
        </w:rPr>
        <w:t xml:space="preserve"> w</w:t>
      </w:r>
      <w:r w:rsidRPr="003B0561">
        <w:rPr>
          <w:rFonts w:asciiTheme="majorBidi" w:hAnsiTheme="majorBidi" w:cstheme="majorBidi"/>
        </w:rPr>
        <w:t>ithout considering the effect of atmospheric attenuation</w:t>
      </w:r>
    </w:p>
    <w:p w:rsidR="006866A3" w:rsidRDefault="006866A3" w:rsidP="002D61F1">
      <w:pPr>
        <w:ind w:firstLine="720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06E289D2" wp14:editId="3BCDF5A3">
            <wp:extent cx="2440379" cy="473076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5003" cy="49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6A3" w:rsidRPr="003B0561" w:rsidRDefault="006866A3" w:rsidP="006866A3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3B0561">
        <w:rPr>
          <w:rFonts w:asciiTheme="majorBidi" w:hAnsiTheme="majorBidi" w:cstheme="majorBidi"/>
        </w:rPr>
        <w:t>Power density at target location with considering the effect of atmospheric attenuation</w:t>
      </w:r>
    </w:p>
    <w:p w:rsidR="006866A3" w:rsidRDefault="006866A3" w:rsidP="002D61F1">
      <w:pPr>
        <w:ind w:firstLine="720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67553877" wp14:editId="4B642DA8">
            <wp:extent cx="2670728" cy="5581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5084" cy="62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6A3" w:rsidRPr="006866A3" w:rsidRDefault="006866A3" w:rsidP="006866A3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6866A3">
        <w:rPr>
          <w:rFonts w:asciiTheme="majorBidi" w:hAnsiTheme="majorBidi" w:cstheme="majorBidi"/>
        </w:rPr>
        <w:t xml:space="preserve">Power density at the target surface (target irradiance)  </w:t>
      </w:r>
    </w:p>
    <w:p w:rsidR="006866A3" w:rsidRDefault="006866A3" w:rsidP="002D61F1">
      <w:pPr>
        <w:ind w:firstLine="720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5D386C9B" wp14:editId="58AB69B2">
            <wp:extent cx="2541319" cy="644538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4137" cy="67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F3F" w:rsidRPr="00567F3F" w:rsidRDefault="002E37C1" w:rsidP="00567F3F">
      <w:pPr>
        <w:pStyle w:val="ListParagraph"/>
        <w:numPr>
          <w:ilvl w:val="0"/>
          <w:numId w:val="1"/>
        </w:numPr>
        <w:tabs>
          <w:tab w:val="left" w:pos="1450"/>
        </w:tabs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FD249C">
        <w:rPr>
          <w:rFonts w:asciiTheme="majorBidi" w:hAnsiTheme="majorBidi" w:cstheme="majorBidi"/>
          <w:b/>
          <w:bCs/>
          <w:sz w:val="24"/>
          <w:szCs w:val="24"/>
        </w:rPr>
        <w:t>Lambertian Target Reflectance</w:t>
      </w:r>
    </w:p>
    <w:p w:rsidR="000F7D06" w:rsidRDefault="000F7D06" w:rsidP="00567F3F">
      <w:pPr>
        <w:pStyle w:val="ListParagraph"/>
        <w:numPr>
          <w:ilvl w:val="0"/>
          <w:numId w:val="3"/>
        </w:numPr>
        <w:spacing w:line="360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</w:t>
      </w:r>
      <w:r w:rsidRPr="00397401">
        <w:rPr>
          <w:rFonts w:asciiTheme="majorBidi" w:hAnsiTheme="majorBidi" w:cstheme="majorBidi"/>
        </w:rPr>
        <w:t>aser power density reflected from the target</w:t>
      </w:r>
    </w:p>
    <w:p w:rsidR="000F7D06" w:rsidRPr="000F7D06" w:rsidRDefault="000F7D06" w:rsidP="000F7D06">
      <w:pPr>
        <w:pStyle w:val="ListParagraph"/>
        <w:ind w:left="1080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10452631" wp14:editId="47D6D408">
            <wp:extent cx="2707574" cy="61669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4075" cy="62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D06" w:rsidRDefault="000F7D06" w:rsidP="000F7D06">
      <w:pPr>
        <w:pStyle w:val="ListParagraph"/>
        <w:numPr>
          <w:ilvl w:val="0"/>
          <w:numId w:val="3"/>
        </w:numPr>
        <w:ind w:left="1080"/>
        <w:rPr>
          <w:rFonts w:asciiTheme="majorBidi" w:hAnsiTheme="majorBidi" w:cstheme="majorBidi"/>
        </w:rPr>
      </w:pPr>
      <w:r w:rsidRPr="00397401">
        <w:rPr>
          <w:rFonts w:asciiTheme="majorBidi" w:hAnsiTheme="majorBidi" w:cstheme="majorBidi"/>
        </w:rPr>
        <w:t>reflected power density per unit solid angle</w:t>
      </w:r>
      <w:r>
        <w:rPr>
          <w:rFonts w:asciiTheme="majorBidi" w:hAnsiTheme="majorBidi" w:cstheme="majorBidi"/>
        </w:rPr>
        <w:t xml:space="preserve"> (target brightness)</w:t>
      </w:r>
    </w:p>
    <w:p w:rsidR="000F7D06" w:rsidRDefault="000F7D06" w:rsidP="000F7D06">
      <w:pPr>
        <w:pStyle w:val="ListParagraph"/>
        <w:ind w:left="1080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17911385" wp14:editId="33A69C46">
            <wp:extent cx="2588821" cy="668882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1956" cy="68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D06" w:rsidRDefault="000F7D06" w:rsidP="000F7D06">
      <w:pPr>
        <w:pStyle w:val="ListParagraph"/>
        <w:ind w:left="1080"/>
        <w:rPr>
          <w:rFonts w:asciiTheme="majorBidi" w:hAnsiTheme="majorBidi" w:cstheme="majorBidi"/>
        </w:rPr>
      </w:pPr>
    </w:p>
    <w:p w:rsidR="000F7D06" w:rsidRDefault="000F7D06" w:rsidP="000F7D06">
      <w:pPr>
        <w:pStyle w:val="ListParagraph"/>
        <w:ind w:left="1080"/>
        <w:rPr>
          <w:rFonts w:asciiTheme="majorBidi" w:hAnsiTheme="majorBidi" w:cstheme="majorBidi"/>
        </w:rPr>
      </w:pPr>
    </w:p>
    <w:p w:rsidR="000F7D06" w:rsidRDefault="000F7D06" w:rsidP="000F7D06">
      <w:pPr>
        <w:pStyle w:val="ListParagraph"/>
        <w:ind w:left="1080"/>
        <w:rPr>
          <w:rFonts w:asciiTheme="majorBidi" w:hAnsiTheme="majorBidi" w:cstheme="majorBidi"/>
        </w:rPr>
      </w:pPr>
    </w:p>
    <w:p w:rsidR="000F7D06" w:rsidRPr="008558E0" w:rsidRDefault="000F7D06" w:rsidP="008558E0">
      <w:pPr>
        <w:rPr>
          <w:rFonts w:asciiTheme="majorBidi" w:hAnsiTheme="majorBidi" w:cstheme="majorBidi"/>
        </w:rPr>
      </w:pPr>
    </w:p>
    <w:p w:rsidR="000F7D06" w:rsidRPr="000F7D06" w:rsidRDefault="000F7D06" w:rsidP="0068099D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0F7D06">
        <w:rPr>
          <w:rFonts w:asciiTheme="majorBidi" w:hAnsiTheme="majorBidi" w:cstheme="majorBidi"/>
        </w:rPr>
        <w:lastRenderedPageBreak/>
        <w:t xml:space="preserve">Power density available at the receiver location </w:t>
      </w:r>
      <w:r w:rsidR="002F203B">
        <w:rPr>
          <w:rFonts w:asciiTheme="majorBidi" w:hAnsiTheme="majorBidi" w:cstheme="majorBidi"/>
        </w:rPr>
        <w:t>(Receiver Intensity)</w:t>
      </w:r>
    </w:p>
    <w:p w:rsidR="000F7D06" w:rsidRDefault="000F7D06" w:rsidP="000F7D06">
      <w:pPr>
        <w:pStyle w:val="ListParagraph"/>
        <w:ind w:left="1080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19C603CC" wp14:editId="5C8C5ED5">
            <wp:extent cx="2802577" cy="135692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8822" cy="137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9C" w:rsidRDefault="00BE17B6" w:rsidP="00FD249C">
      <w:pPr>
        <w:tabs>
          <w:tab w:val="left" w:pos="1450"/>
        </w:tabs>
        <w:ind w:left="36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r w:rsidR="00853E14">
        <w:rPr>
          <w:noProof/>
        </w:rPr>
        <w:drawing>
          <wp:inline distT="0" distB="0" distL="0" distR="0" wp14:anchorId="2549224E" wp14:editId="01B5D0FF">
            <wp:extent cx="2027977" cy="185596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55604" b="91129"/>
                    <a:stretch/>
                  </pic:blipFill>
                  <pic:spPr bwMode="auto">
                    <a:xfrm>
                      <a:off x="0" y="0"/>
                      <a:ext cx="2044801" cy="187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434FA">
        <w:br w:type="textWrapping" w:clear="all"/>
      </w:r>
    </w:p>
    <w:p w:rsidR="00F224DA" w:rsidRPr="00FD249C" w:rsidRDefault="00775762" w:rsidP="00775762">
      <w:pPr>
        <w:tabs>
          <w:tab w:val="left" w:pos="1450"/>
        </w:tabs>
        <w:ind w:left="36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6CDC8A8" wp14:editId="27C90248">
            <wp:extent cx="2219325" cy="32419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1147" cy="325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9CB" w:rsidRPr="009379CB" w:rsidRDefault="00FD249C" w:rsidP="009379CB">
      <w:pPr>
        <w:pStyle w:val="ListParagraph"/>
        <w:numPr>
          <w:ilvl w:val="0"/>
          <w:numId w:val="1"/>
        </w:numPr>
        <w:tabs>
          <w:tab w:val="left" w:pos="1450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FD249C">
        <w:rPr>
          <w:rFonts w:asciiTheme="majorBidi" w:hAnsiTheme="majorBidi" w:cstheme="majorBidi"/>
          <w:b/>
          <w:bCs/>
          <w:sz w:val="24"/>
          <w:szCs w:val="24"/>
        </w:rPr>
        <w:t>Lambertian Target against the sky</w:t>
      </w:r>
    </w:p>
    <w:p w:rsidR="009379CB" w:rsidRPr="00150509" w:rsidRDefault="001E4766" w:rsidP="00150509">
      <w:pPr>
        <w:pStyle w:val="ListParagraph"/>
        <w:numPr>
          <w:ilvl w:val="0"/>
          <w:numId w:val="5"/>
        </w:numPr>
        <w:tabs>
          <w:tab w:val="left" w:pos="1450"/>
        </w:tabs>
        <w:rPr>
          <w:rFonts w:asciiTheme="majorBidi" w:hAnsiTheme="majorBidi" w:cstheme="majorBidi"/>
        </w:rPr>
      </w:pPr>
      <w:r w:rsidRPr="009379CB">
        <w:rPr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600250</wp:posOffset>
            </wp:positionH>
            <wp:positionV relativeFrom="paragraph">
              <wp:posOffset>290725</wp:posOffset>
            </wp:positionV>
            <wp:extent cx="1905754" cy="596113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754" cy="5961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79CB" w:rsidRPr="00150509">
        <w:rPr>
          <w:rFonts w:asciiTheme="majorBidi" w:hAnsiTheme="majorBidi" w:cstheme="majorBidi"/>
        </w:rPr>
        <w:t>Detector noise D*</w:t>
      </w:r>
    </w:p>
    <w:p w:rsidR="009379CB" w:rsidRPr="009379CB" w:rsidRDefault="009379CB" w:rsidP="009379CB">
      <w:pPr>
        <w:tabs>
          <w:tab w:val="left" w:pos="1450"/>
        </w:tabs>
        <w:ind w:left="720"/>
        <w:rPr>
          <w:rFonts w:asciiTheme="majorBidi" w:eastAsiaTheme="minorEastAsia" w:hAnsiTheme="majorBidi" w:cstheme="majorBidi"/>
          <w:i/>
          <w:sz w:val="20"/>
          <w:szCs w:val="20"/>
        </w:rPr>
      </w:pPr>
      <w:r w:rsidRPr="009379CB">
        <w:rPr>
          <w:rFonts w:asciiTheme="majorBidi" w:eastAsiaTheme="minorEastAsia" w:hAnsiTheme="majorBidi" w:cstheme="majorBidi"/>
          <w:i/>
          <w:sz w:val="20"/>
          <w:szCs w:val="20"/>
        </w:rPr>
        <w:t>NEP = noise for particular device</w:t>
      </w:r>
    </w:p>
    <w:p w:rsidR="003C1A81" w:rsidRDefault="009379CB" w:rsidP="009379CB">
      <w:pPr>
        <w:tabs>
          <w:tab w:val="left" w:pos="1450"/>
        </w:tabs>
        <w:ind w:left="720"/>
        <w:rPr>
          <w:rFonts w:asciiTheme="majorBidi" w:eastAsiaTheme="minorEastAsia" w:hAnsiTheme="majorBidi" w:cstheme="majorBidi"/>
          <w:i/>
          <w:sz w:val="24"/>
          <w:szCs w:val="24"/>
        </w:rPr>
      </w:pPr>
      <w:r w:rsidRPr="009379CB">
        <w:rPr>
          <w:rFonts w:asciiTheme="majorBidi" w:eastAsiaTheme="minorEastAsia" w:hAnsiTheme="majorBidi" w:cstheme="majorBidi"/>
          <w:i/>
          <w:sz w:val="20"/>
          <w:szCs w:val="20"/>
        </w:rPr>
        <w:t>R</w:t>
      </w:r>
      <w:r w:rsidRPr="009379CB">
        <w:rPr>
          <w:rFonts w:asciiTheme="majorBidi" w:eastAsiaTheme="minorEastAsia" w:hAnsiTheme="majorBidi" w:cstheme="majorBidi"/>
          <w:i/>
          <w:sz w:val="20"/>
          <w:szCs w:val="20"/>
          <w:vertAlign w:val="subscript"/>
        </w:rPr>
        <w:t>λ</w:t>
      </w:r>
      <w:r w:rsidRPr="009379CB">
        <w:rPr>
          <w:rFonts w:asciiTheme="majorBidi" w:eastAsiaTheme="minorEastAsia" w:hAnsiTheme="majorBidi" w:cstheme="majorBidi"/>
          <w:i/>
          <w:sz w:val="20"/>
          <w:szCs w:val="20"/>
        </w:rPr>
        <w:t xml:space="preserve"> = detector spectral responsivity</w:t>
      </w:r>
      <w:r w:rsidR="00116E01">
        <w:rPr>
          <w:rFonts w:asciiTheme="majorBidi" w:eastAsiaTheme="minorEastAsia" w:hAnsiTheme="majorBidi" w:cstheme="majorBidi"/>
          <w:i/>
          <w:sz w:val="20"/>
          <w:szCs w:val="20"/>
        </w:rPr>
        <w:t xml:space="preserve"> </w:t>
      </w:r>
      <w:r w:rsidR="00116E01" w:rsidRPr="00116E01">
        <w:rPr>
          <w:rFonts w:asciiTheme="majorBidi" w:eastAsiaTheme="minorEastAsia" w:hAnsiTheme="majorBidi" w:cstheme="majorBidi"/>
          <w:i/>
          <w:sz w:val="20"/>
          <w:szCs w:val="20"/>
        </w:rPr>
        <w:t>[A/W]</w:t>
      </w:r>
    </w:p>
    <w:p w:rsidR="009379CB" w:rsidRDefault="003C1A81" w:rsidP="00F25EC9">
      <w:pPr>
        <w:tabs>
          <w:tab w:val="left" w:pos="1450"/>
        </w:tabs>
        <w:ind w:left="720"/>
        <w:rPr>
          <w:rFonts w:asciiTheme="majorBidi" w:eastAsiaTheme="minorEastAsia" w:hAnsiTheme="majorBidi" w:cstheme="majorBidi"/>
          <w:i/>
          <w:sz w:val="20"/>
          <w:szCs w:val="20"/>
        </w:rPr>
      </w:pPr>
      <w:proofErr w:type="gramStart"/>
      <w:r w:rsidRPr="003C1A81">
        <w:rPr>
          <w:rFonts w:asciiTheme="majorBidi" w:eastAsiaTheme="minorEastAsia" w:hAnsiTheme="majorBidi" w:cstheme="majorBidi"/>
          <w:i/>
          <w:sz w:val="20"/>
          <w:szCs w:val="20"/>
        </w:rPr>
        <w:t>i</w:t>
      </w:r>
      <w:r w:rsidRPr="003C1A81">
        <w:rPr>
          <w:rFonts w:asciiTheme="majorBidi" w:eastAsiaTheme="minorEastAsia" w:hAnsiTheme="majorBidi" w:cstheme="majorBidi"/>
          <w:i/>
          <w:sz w:val="20"/>
          <w:szCs w:val="20"/>
          <w:vertAlign w:val="subscript"/>
        </w:rPr>
        <w:t>d</w:t>
      </w:r>
      <w:proofErr w:type="gramEnd"/>
      <w:r w:rsidRPr="003C1A81">
        <w:rPr>
          <w:rFonts w:asciiTheme="majorBidi" w:eastAsiaTheme="minorEastAsia" w:hAnsiTheme="majorBidi" w:cstheme="majorBidi"/>
          <w:i/>
          <w:sz w:val="20"/>
          <w:szCs w:val="20"/>
        </w:rPr>
        <w:t xml:space="preserve"> = detector noise current density</w:t>
      </w:r>
      <w:r w:rsidR="00F25EC9">
        <w:rPr>
          <w:rFonts w:asciiTheme="majorBidi" w:eastAsiaTheme="minorEastAsia" w:hAnsiTheme="majorBidi" w:cstheme="majorBidi"/>
          <w:i/>
          <w:sz w:val="20"/>
          <w:szCs w:val="20"/>
        </w:rPr>
        <w:t xml:space="preserve"> </w:t>
      </w:r>
      <w:r w:rsidR="00F25EC9" w:rsidRPr="00F25EC9">
        <w:rPr>
          <w:rFonts w:asciiTheme="majorBidi" w:eastAsiaTheme="minorEastAsia" w:hAnsiTheme="majorBidi" w:cstheme="majorBidi"/>
          <w:i/>
          <w:sz w:val="20"/>
          <w:szCs w:val="20"/>
        </w:rPr>
        <w:t>[A</w:t>
      </w:r>
      <w:r w:rsidR="00116E01" w:rsidRPr="00F25EC9">
        <w:rPr>
          <w:rFonts w:asciiTheme="majorBidi" w:eastAsiaTheme="minorEastAsia" w:hAnsiTheme="majorBidi" w:cstheme="majorBidi"/>
          <w:i/>
          <w:sz w:val="20"/>
          <w:szCs w:val="20"/>
        </w:rPr>
        <w:t>/</w:t>
      </w:r>
      <m:oMath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Hz</m:t>
            </m:r>
          </m:e>
        </m:rad>
      </m:oMath>
      <w:r w:rsidR="00F25EC9">
        <w:rPr>
          <w:rFonts w:asciiTheme="majorBidi" w:eastAsiaTheme="minorEastAsia" w:hAnsiTheme="majorBidi" w:cstheme="majorBidi"/>
          <w:i/>
          <w:sz w:val="20"/>
          <w:szCs w:val="20"/>
        </w:rPr>
        <w:t>]</w:t>
      </w:r>
      <w:r w:rsidR="009379CB">
        <w:rPr>
          <w:rFonts w:asciiTheme="majorBidi" w:eastAsiaTheme="minorEastAsia" w:hAnsiTheme="majorBidi" w:cstheme="majorBidi"/>
          <w:i/>
          <w:sz w:val="24"/>
          <w:szCs w:val="24"/>
        </w:rPr>
        <w:br w:type="textWrapping" w:clear="all"/>
      </w:r>
      <w:r w:rsidR="00B771E8">
        <w:rPr>
          <w:rFonts w:asciiTheme="majorBidi" w:eastAsiaTheme="minorEastAsia" w:hAnsiTheme="majorBidi" w:cstheme="majorBidi"/>
          <w:i/>
          <w:sz w:val="20"/>
          <w:szCs w:val="20"/>
        </w:rPr>
        <w:t xml:space="preserve">     </w:t>
      </w:r>
      <w:r w:rsidR="005945E6">
        <w:rPr>
          <w:rFonts w:asciiTheme="majorBidi" w:eastAsiaTheme="minorEastAsia" w:hAnsiTheme="majorBidi" w:cstheme="majorBidi"/>
          <w:i/>
          <w:sz w:val="20"/>
          <w:szCs w:val="20"/>
        </w:rPr>
        <w:t xml:space="preserve"> </w:t>
      </w:r>
    </w:p>
    <w:p w:rsidR="00913B82" w:rsidRPr="0036184B" w:rsidRDefault="00913B82" w:rsidP="0036184B">
      <w:pPr>
        <w:tabs>
          <w:tab w:val="left" w:pos="1450"/>
        </w:tabs>
        <w:ind w:left="720"/>
        <w:rPr>
          <w:rFonts w:asciiTheme="majorBidi" w:eastAsiaTheme="minorEastAsia" w:hAnsiTheme="majorBidi" w:cstheme="majorBidi"/>
          <w:i/>
          <w:sz w:val="24"/>
          <w:szCs w:val="24"/>
        </w:rPr>
      </w:pPr>
    </w:p>
    <w:p w:rsidR="00F224DA" w:rsidRPr="00F224DA" w:rsidRDefault="003746BB" w:rsidP="00F224DA">
      <w:pPr>
        <w:tabs>
          <w:tab w:val="left" w:pos="1450"/>
        </w:tabs>
        <w:rPr>
          <w:rFonts w:asciiTheme="majorBidi" w:eastAsiaTheme="minorEastAsia" w:hAnsiTheme="majorBidi" w:cstheme="majorBidi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  <w:sz w:val="24"/>
              <w:szCs w:val="24"/>
            </w:rPr>
            <w:lastRenderedPageBreak/>
            <m:t>SNR=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NEE</m:t>
              </m:r>
            </m:den>
          </m:f>
          <m:r>
            <w:rPr>
              <w:rFonts w:ascii="Cambria Math" w:hAnsi="Cambria Math" w:cstheme="majorBidi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w:drawing>
                  <wp:inline distT="0" distB="0" distL="0" distR="0" wp14:anchorId="657A7EF3" wp14:editId="276528EA">
                    <wp:extent cx="2120900" cy="593725"/>
                    <wp:effectExtent l="0" t="0" r="0" b="0"/>
                    <wp:docPr id="13" name="Picture 1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 rotWithShape="1">
                            <a:blip r:embed="rId12"/>
                            <a:srcRect l="9749" t="56180" r="14462"/>
                            <a:stretch/>
                          </pic:blipFill>
                          <pic:spPr bwMode="auto">
                            <a:xfrm>
                              <a:off x="0" y="0"/>
                              <a:ext cx="2159105" cy="6044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a:graphicData>
                    </a:graphic>
                  </wp:inline>
                </w:drawing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w:drawing>
                  <wp:inline distT="0" distB="0" distL="0" distR="0" wp14:anchorId="7D61EADE" wp14:editId="307C36BE">
                    <wp:extent cx="628650" cy="507201"/>
                    <wp:effectExtent l="0" t="0" r="0" b="7620"/>
                    <wp:docPr id="12" name="Picture 1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 rotWithShape="1">
                            <a:blip r:embed="rId5"/>
                            <a:srcRect l="49315" t="23200" r="36517" b="54708"/>
                            <a:stretch/>
                          </pic:blipFill>
                          <pic:spPr bwMode="auto">
                            <a:xfrm>
                              <a:off x="0" y="0"/>
                              <a:ext cx="633781" cy="511341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a:graphicData>
                    </a:graphic>
                  </wp:inline>
                </w:drawing>
              </m:r>
            </m:den>
          </m:f>
        </m:oMath>
      </m:oMathPara>
    </w:p>
    <w:p w:rsidR="00F224DA" w:rsidRPr="00F224DA" w:rsidRDefault="00554F8E" w:rsidP="00F224DA">
      <w:pPr>
        <w:tabs>
          <w:tab w:val="left" w:pos="1450"/>
        </w:tabs>
        <w:rPr>
          <w:rFonts w:asciiTheme="majorBidi" w:eastAsiaTheme="minorEastAsia" w:hAnsiTheme="majorBidi" w:cstheme="majorBidi"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2550B2" wp14:editId="3495B54D">
                <wp:simplePos x="0" y="0"/>
                <wp:positionH relativeFrom="column">
                  <wp:posOffset>2200495</wp:posOffset>
                </wp:positionH>
                <wp:positionV relativeFrom="paragraph">
                  <wp:posOffset>835471</wp:posOffset>
                </wp:positionV>
                <wp:extent cx="144780" cy="1241256"/>
                <wp:effectExtent l="4445" t="71755" r="12065" b="12065"/>
                <wp:wrapNone/>
                <wp:docPr id="20" name="Left Brac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4780" cy="1241256"/>
                        </a:xfrm>
                        <a:prstGeom prst="leftBrace">
                          <a:avLst>
                            <a:gd name="adj1" fmla="val 8333"/>
                            <a:gd name="adj2" fmla="val 49449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DBE383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20" o:spid="_x0000_s1026" type="#_x0000_t87" style="position:absolute;margin-left:173.25pt;margin-top:65.8pt;width:11.4pt;height:97.7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" adj="210,10681" strokecolor="black [3200]" strokeweight="1pt">
                <v:stroke joinstyle="miter"/>
              </v:shape>
            </w:pict>
          </mc:Fallback>
        </mc:AlternateContent>
      </w:r>
    </w:p>
    <w:p w:rsidR="00F224DA" w:rsidRPr="00150509" w:rsidRDefault="003746BB" w:rsidP="00965833">
      <w:pPr>
        <w:tabs>
          <w:tab w:val="left" w:pos="1450"/>
        </w:tabs>
        <w:rPr>
          <w:rFonts w:asciiTheme="majorBidi" w:eastAsiaTheme="minorEastAsia" w:hAnsiTheme="majorBidi" w:cstheme="majorBidi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  <w:sz w:val="24"/>
              <w:szCs w:val="24"/>
            </w:rPr>
            <m:t>SNR= 4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R</m:t>
                      </m:r>
                    </m:sub>
                  </m:sSub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T</m:t>
                  </m:r>
                </m:sub>
              </m:sSub>
              <m:func>
                <m:func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R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ρ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T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p</m:t>
                          </m:r>
                        </m:sub>
                      </m:sSub>
                    </m:e>
                  </m:rad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*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∝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∝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HR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sup>
                  </m:sSup>
                </m:e>
              </m:func>
            </m:num>
            <m:den>
              <m:rad>
                <m:radPr>
                  <m:degHide m:val="1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f</m:t>
                      </m:r>
                    </m:sub>
                  </m:sSub>
                </m:e>
              </m:rad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π 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B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150509" w:rsidRDefault="00EA1978" w:rsidP="002E2737">
      <w:pPr>
        <w:tabs>
          <w:tab w:val="left" w:pos="1450"/>
        </w:tabs>
        <w:ind w:left="720"/>
        <w:rPr>
          <w:rFonts w:asciiTheme="majorBidi" w:eastAsiaTheme="minorEastAsia" w:hAnsiTheme="majorBidi" w:cstheme="majorBidi"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85B776" wp14:editId="0ADBD9AD">
                <wp:simplePos x="0" y="0"/>
                <wp:positionH relativeFrom="column">
                  <wp:posOffset>3581329</wp:posOffset>
                </wp:positionH>
                <wp:positionV relativeFrom="paragraph">
                  <wp:posOffset>34608</wp:posOffset>
                </wp:positionV>
                <wp:extent cx="144798" cy="1092970"/>
                <wp:effectExtent l="2222" t="73978" r="9843" b="9842"/>
                <wp:wrapNone/>
                <wp:docPr id="21" name="Left Brac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4798" cy="1092970"/>
                        </a:xfrm>
                        <a:prstGeom prst="leftBrace">
                          <a:avLst>
                            <a:gd name="adj1" fmla="val 8333"/>
                            <a:gd name="adj2" fmla="val 49449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38962" id="Left Brace 21" o:spid="_x0000_s1026" type="#_x0000_t87" style="position:absolute;margin-left:282pt;margin-top:2.75pt;width:11.4pt;height:86.0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" adj="238,10681" strokecolor="black [3200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948127</wp:posOffset>
                </wp:positionH>
                <wp:positionV relativeFrom="paragraph">
                  <wp:posOffset>160439</wp:posOffset>
                </wp:positionV>
                <wp:extent cx="158209" cy="833148"/>
                <wp:effectExtent l="5398" t="70802" r="18732" b="18733"/>
                <wp:wrapNone/>
                <wp:docPr id="19" name="Left Brac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8209" cy="833148"/>
                        </a:xfrm>
                        <a:prstGeom prst="leftBrace">
                          <a:avLst>
                            <a:gd name="adj1" fmla="val 8333"/>
                            <a:gd name="adj2" fmla="val 49449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A1921" id="Left Brace 19" o:spid="_x0000_s1026" type="#_x0000_t87" style="position:absolute;margin-left:74.65pt;margin-top:12.65pt;width:12.45pt;height:65.6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" adj="342,10681" strokecolor="black [3200]" strokeweight="1pt">
                <v:stroke joinstyle="miter"/>
              </v:shape>
            </w:pict>
          </mc:Fallback>
        </mc:AlternateContent>
      </w:r>
      <w:r w:rsidR="00150509">
        <w:rPr>
          <w:rFonts w:asciiTheme="majorBidi" w:eastAsiaTheme="minorEastAsia" w:hAnsiTheme="majorBidi" w:cstheme="majorBidi"/>
          <w:i/>
          <w:sz w:val="24"/>
          <w:szCs w:val="24"/>
        </w:rPr>
        <w:t>The i</w:t>
      </w:r>
      <w:r w:rsidR="00067EA0">
        <w:rPr>
          <w:rFonts w:asciiTheme="majorBidi" w:eastAsiaTheme="minorEastAsia" w:hAnsiTheme="majorBidi" w:cstheme="majorBidi"/>
          <w:i/>
          <w:sz w:val="24"/>
          <w:szCs w:val="24"/>
        </w:rPr>
        <w:t>rradiance SNR can be written as:</w:t>
      </w:r>
    </w:p>
    <w:p w:rsidR="00067EA0" w:rsidRDefault="005661F5" w:rsidP="00FF5788">
      <w:pPr>
        <w:tabs>
          <w:tab w:val="left" w:pos="1450"/>
        </w:tabs>
        <w:rPr>
          <w:rFonts w:asciiTheme="majorBidi" w:eastAsiaTheme="minorEastAsia" w:hAnsiTheme="majorBidi" w:cstheme="majorBidi"/>
          <w:i/>
          <w:sz w:val="24"/>
          <w:szCs w:val="24"/>
        </w:rPr>
      </w:pPr>
      <w:r>
        <w:rPr>
          <w:rFonts w:asciiTheme="majorBidi" w:eastAsiaTheme="minorEastAsia" w:hAnsiTheme="majorBidi" w:cstheme="majorBidi"/>
          <w:i/>
          <w:sz w:val="24"/>
          <w:szCs w:val="24"/>
        </w:rPr>
        <w:t xml:space="preserve">                   No control                   Design                      Distance</w:t>
      </w:r>
    </w:p>
    <w:p w:rsidR="00150509" w:rsidRPr="007D417D" w:rsidRDefault="00FB4458" w:rsidP="005E641F">
      <w:pPr>
        <w:tabs>
          <w:tab w:val="left" w:pos="1450"/>
        </w:tabs>
        <w:rPr>
          <w:rFonts w:asciiTheme="majorBidi" w:eastAsiaTheme="minorEastAsia" w:hAnsiTheme="majorBidi" w:cstheme="majorBidi"/>
          <w:i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NEE</m:t>
              </m:r>
            </m:den>
          </m:f>
          <m:r>
            <w:rPr>
              <w:rFonts w:ascii="Cambria Math" w:hAnsi="Cambria Math" w:cstheme="majorBidi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4 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T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ρ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 xml:space="preserve">π 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f</m:t>
                          </m:r>
                        </m:sub>
                      </m:sSub>
                    </m:e>
                  </m:rad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 </m:t>
                  </m:r>
                </m:den>
              </m:f>
            </m:e>
          </m:d>
          <m:r>
            <w:rPr>
              <w:rFonts w:ascii="Cambria Math" w:hAnsi="Cambria Math" w:cstheme="majorBidi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cos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T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p</m:t>
                          </m:r>
                        </m:sub>
                      </m:sSub>
                    </m:e>
                  </m:rad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 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d</m:t>
                          </m:r>
                        </m:sub>
                      </m:sSub>
                    </m:e>
                  </m:rad>
                </m:den>
              </m:f>
            </m:e>
          </m:d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∝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∝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HR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e>
                      </m:d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 xml:space="preserve">+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B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7D417D" w:rsidRDefault="007D417D" w:rsidP="005E641F">
      <w:pPr>
        <w:tabs>
          <w:tab w:val="left" w:pos="1450"/>
        </w:tabs>
        <w:rPr>
          <w:rFonts w:asciiTheme="majorBidi" w:eastAsiaTheme="minorEastAsia" w:hAnsiTheme="majorBidi" w:cstheme="majorBidi"/>
          <w:i/>
          <w:sz w:val="24"/>
          <w:szCs w:val="24"/>
        </w:rPr>
      </w:pPr>
    </w:p>
    <w:p w:rsidR="007D417D" w:rsidRDefault="00A90507" w:rsidP="005E641F">
      <w:pPr>
        <w:tabs>
          <w:tab w:val="left" w:pos="1450"/>
        </w:tabs>
        <w:rPr>
          <w:rFonts w:asciiTheme="majorBidi" w:eastAsiaTheme="minorEastAsia" w:hAnsiTheme="majorBidi" w:cstheme="majorBidi"/>
          <w:i/>
          <w:sz w:val="24"/>
          <w:szCs w:val="24"/>
        </w:rPr>
      </w:pPr>
      <w:r>
        <w:rPr>
          <w:rFonts w:asciiTheme="majorBidi" w:eastAsiaTheme="minorEastAsia" w:hAnsiTheme="majorBidi" w:cstheme="majorBidi"/>
          <w:i/>
          <w:sz w:val="24"/>
          <w:szCs w:val="24"/>
        </w:rPr>
        <w:t>T</w:t>
      </w:r>
      <w:r w:rsidR="007D417D">
        <w:rPr>
          <w:rFonts w:asciiTheme="majorBidi" w:eastAsiaTheme="minorEastAsia" w:hAnsiTheme="majorBidi" w:cstheme="majorBidi"/>
          <w:i/>
          <w:sz w:val="24"/>
          <w:szCs w:val="24"/>
        </w:rPr>
        <w:t xml:space="preserve">ransmitter: </w:t>
      </w:r>
    </w:p>
    <w:p w:rsidR="007D417D" w:rsidRPr="007D417D" w:rsidRDefault="007D417D" w:rsidP="00A90507">
      <w:pPr>
        <w:pStyle w:val="ListParagraph"/>
        <w:numPr>
          <w:ilvl w:val="0"/>
          <w:numId w:val="5"/>
        </w:numPr>
        <w:tabs>
          <w:tab w:val="left" w:pos="1450"/>
        </w:tabs>
        <w:rPr>
          <w:rFonts w:asciiTheme="majorBidi" w:eastAsiaTheme="minorEastAsia" w:hAnsiTheme="majorBidi" w:cstheme="majorBidi"/>
          <w:i/>
          <w:sz w:val="24"/>
          <w:szCs w:val="24"/>
        </w:rPr>
      </w:pPr>
      <w:r>
        <w:rPr>
          <w:rFonts w:asciiTheme="majorBidi" w:eastAsiaTheme="minorEastAsia" w:hAnsiTheme="majorBidi" w:cstheme="majorBidi"/>
          <w:i/>
          <w:sz w:val="24"/>
          <w:szCs w:val="24"/>
        </w:rPr>
        <w:t xml:space="preserve">Wavelength </w:t>
      </w:r>
      <w:r w:rsidR="00EE2966">
        <w:rPr>
          <w:rFonts w:asciiTheme="majorBidi" w:eastAsiaTheme="minorEastAsia" w:hAnsiTheme="majorBidi" w:cstheme="majorBidi"/>
          <w:i/>
          <w:sz w:val="24"/>
          <w:szCs w:val="24"/>
        </w:rPr>
        <w:t>λ</w:t>
      </w:r>
      <w:r>
        <w:rPr>
          <w:rFonts w:asciiTheme="majorBidi" w:eastAsiaTheme="minorEastAsia" w:hAnsiTheme="majorBidi" w:cstheme="majorBidi"/>
          <w:i/>
          <w:sz w:val="24"/>
          <w:szCs w:val="24"/>
        </w:rPr>
        <w:t>= 1064nm</w:t>
      </w:r>
    </w:p>
    <w:p w:rsidR="007D417D" w:rsidRPr="007D417D" w:rsidRDefault="007D417D" w:rsidP="00A90507">
      <w:pPr>
        <w:pStyle w:val="ListParagraph"/>
        <w:numPr>
          <w:ilvl w:val="0"/>
          <w:numId w:val="5"/>
        </w:numPr>
        <w:tabs>
          <w:tab w:val="left" w:pos="1450"/>
        </w:tabs>
        <w:rPr>
          <w:rFonts w:asciiTheme="majorBidi" w:eastAsiaTheme="minorEastAsia" w:hAnsiTheme="majorBidi" w:cstheme="majorBidi"/>
          <w:i/>
          <w:sz w:val="24"/>
          <w:szCs w:val="24"/>
        </w:rPr>
      </w:pPr>
      <w:r>
        <w:rPr>
          <w:rFonts w:asciiTheme="majorBidi" w:eastAsiaTheme="minorEastAsia" w:hAnsiTheme="majorBidi" w:cstheme="majorBidi"/>
          <w:i/>
          <w:sz w:val="24"/>
          <w:szCs w:val="24"/>
        </w:rPr>
        <w:t>Laser Energy per Pulse, Q</w:t>
      </w:r>
      <w:r w:rsidRPr="007D417D">
        <w:rPr>
          <w:rFonts w:asciiTheme="majorBidi" w:eastAsiaTheme="minorEastAsia" w:hAnsiTheme="majorBidi" w:cstheme="majorBidi"/>
          <w:i/>
          <w:sz w:val="24"/>
          <w:szCs w:val="24"/>
          <w:vertAlign w:val="subscript"/>
        </w:rPr>
        <w:t>p</w:t>
      </w:r>
    </w:p>
    <w:p w:rsidR="007D417D" w:rsidRPr="00F43AEC" w:rsidRDefault="007D417D" w:rsidP="00A90507">
      <w:pPr>
        <w:pStyle w:val="ListParagraph"/>
        <w:numPr>
          <w:ilvl w:val="0"/>
          <w:numId w:val="5"/>
        </w:numPr>
        <w:tabs>
          <w:tab w:val="left" w:pos="1450"/>
        </w:tabs>
        <w:rPr>
          <w:rFonts w:asciiTheme="majorBidi" w:eastAsiaTheme="minorEastAsia" w:hAnsiTheme="majorBidi" w:cstheme="majorBidi"/>
          <w:i/>
          <w:sz w:val="24"/>
          <w:szCs w:val="24"/>
        </w:rPr>
      </w:pPr>
      <w:r>
        <w:rPr>
          <w:rFonts w:asciiTheme="majorBidi" w:eastAsiaTheme="minorEastAsia" w:hAnsiTheme="majorBidi" w:cstheme="majorBidi"/>
          <w:i/>
          <w:sz w:val="24"/>
          <w:szCs w:val="24"/>
        </w:rPr>
        <w:t>Laser pulse width t</w:t>
      </w:r>
      <w:r w:rsidRPr="007D417D">
        <w:rPr>
          <w:rFonts w:asciiTheme="majorBidi" w:eastAsiaTheme="minorEastAsia" w:hAnsiTheme="majorBidi" w:cstheme="majorBidi"/>
          <w:i/>
          <w:sz w:val="24"/>
          <w:szCs w:val="24"/>
          <w:vertAlign w:val="subscript"/>
        </w:rPr>
        <w:t>p</w:t>
      </w:r>
      <w:r>
        <w:rPr>
          <w:rFonts w:asciiTheme="majorBidi" w:eastAsiaTheme="minorEastAsia" w:hAnsiTheme="majorBidi" w:cstheme="majorBidi"/>
          <w:i/>
          <w:sz w:val="24"/>
          <w:szCs w:val="24"/>
          <w:vertAlign w:val="subscript"/>
        </w:rPr>
        <w:t xml:space="preserve"> </w:t>
      </w:r>
    </w:p>
    <w:p w:rsidR="00F43AEC" w:rsidRDefault="00F43AEC" w:rsidP="00A90507">
      <w:pPr>
        <w:pStyle w:val="ListParagraph"/>
        <w:numPr>
          <w:ilvl w:val="0"/>
          <w:numId w:val="5"/>
        </w:numPr>
        <w:tabs>
          <w:tab w:val="left" w:pos="1450"/>
        </w:tabs>
        <w:rPr>
          <w:rFonts w:asciiTheme="majorBidi" w:eastAsiaTheme="minorEastAsia" w:hAnsiTheme="majorBidi" w:cstheme="majorBidi"/>
          <w:i/>
          <w:sz w:val="24"/>
          <w:szCs w:val="24"/>
        </w:rPr>
      </w:pPr>
      <w:r>
        <w:rPr>
          <w:rFonts w:asciiTheme="majorBidi" w:eastAsiaTheme="minorEastAsia" w:hAnsiTheme="majorBidi" w:cstheme="majorBidi"/>
          <w:i/>
          <w:sz w:val="24"/>
          <w:szCs w:val="24"/>
        </w:rPr>
        <w:t xml:space="preserve">Transmitted beam radius (half diameter) </w:t>
      </w:r>
    </w:p>
    <w:p w:rsidR="00F43AEC" w:rsidRDefault="00F43AEC" w:rsidP="00A90507">
      <w:pPr>
        <w:pStyle w:val="ListParagraph"/>
        <w:numPr>
          <w:ilvl w:val="0"/>
          <w:numId w:val="5"/>
        </w:numPr>
        <w:tabs>
          <w:tab w:val="left" w:pos="1450"/>
        </w:tabs>
        <w:rPr>
          <w:rFonts w:asciiTheme="majorBidi" w:eastAsiaTheme="minorEastAsia" w:hAnsiTheme="majorBidi" w:cstheme="majorBidi"/>
          <w:i/>
          <w:sz w:val="24"/>
          <w:szCs w:val="24"/>
        </w:rPr>
      </w:pPr>
      <w:r w:rsidRPr="00F43AEC">
        <w:rPr>
          <w:rFonts w:asciiTheme="majorBidi" w:eastAsiaTheme="minorEastAsia" w:hAnsiTheme="majorBidi" w:cstheme="majorBidi"/>
          <w:i/>
          <w:sz w:val="24"/>
          <w:szCs w:val="24"/>
        </w:rPr>
        <w:t>Transmitted beam half apex angle</w:t>
      </w:r>
    </w:p>
    <w:p w:rsidR="00A90507" w:rsidRDefault="00A90507" w:rsidP="00A90507">
      <w:pPr>
        <w:tabs>
          <w:tab w:val="left" w:pos="1450"/>
        </w:tabs>
        <w:rPr>
          <w:rFonts w:asciiTheme="majorBidi" w:eastAsiaTheme="minorEastAsia" w:hAnsiTheme="majorBidi" w:cstheme="majorBidi"/>
          <w:i/>
          <w:sz w:val="24"/>
          <w:szCs w:val="24"/>
        </w:rPr>
      </w:pPr>
      <w:r>
        <w:rPr>
          <w:rFonts w:asciiTheme="majorBidi" w:eastAsiaTheme="minorEastAsia" w:hAnsiTheme="majorBidi" w:cstheme="majorBidi"/>
          <w:i/>
          <w:sz w:val="24"/>
          <w:szCs w:val="24"/>
        </w:rPr>
        <w:t>Receiver:</w:t>
      </w:r>
    </w:p>
    <w:p w:rsidR="00A90507" w:rsidRPr="007D417D" w:rsidRDefault="00A90507" w:rsidP="00A90507">
      <w:pPr>
        <w:pStyle w:val="ListParagraph"/>
        <w:numPr>
          <w:ilvl w:val="0"/>
          <w:numId w:val="5"/>
        </w:numPr>
        <w:tabs>
          <w:tab w:val="left" w:pos="1450"/>
        </w:tabs>
        <w:rPr>
          <w:rFonts w:asciiTheme="majorBidi" w:eastAsiaTheme="minorEastAsia" w:hAnsiTheme="majorBidi" w:cstheme="majorBidi"/>
          <w:i/>
          <w:sz w:val="24"/>
          <w:szCs w:val="24"/>
        </w:rPr>
      </w:pPr>
      <w:r>
        <w:rPr>
          <w:rFonts w:asciiTheme="majorBidi" w:eastAsiaTheme="minorEastAsia" w:hAnsiTheme="majorBidi" w:cstheme="majorBidi"/>
          <w:i/>
          <w:sz w:val="24"/>
          <w:szCs w:val="24"/>
        </w:rPr>
        <w:t>Detector area A</w:t>
      </w:r>
      <w:r w:rsidRPr="00A90507">
        <w:rPr>
          <w:rFonts w:asciiTheme="majorBidi" w:eastAsiaTheme="minorEastAsia" w:hAnsiTheme="majorBidi" w:cstheme="majorBidi"/>
          <w:i/>
          <w:sz w:val="24"/>
          <w:szCs w:val="24"/>
          <w:vertAlign w:val="subscript"/>
        </w:rPr>
        <w:t>d</w:t>
      </w:r>
      <w:r w:rsidR="002C5930">
        <w:rPr>
          <w:rFonts w:asciiTheme="majorBidi" w:eastAsiaTheme="minorEastAsia" w:hAnsiTheme="majorBidi" w:cstheme="majorBidi"/>
          <w:i/>
          <w:sz w:val="24"/>
          <w:szCs w:val="24"/>
          <w:vertAlign w:val="subscript"/>
        </w:rPr>
        <w:t xml:space="preserve"> </w:t>
      </w:r>
    </w:p>
    <w:p w:rsidR="00A90507" w:rsidRPr="002C5930" w:rsidRDefault="002C5930" w:rsidP="002C5930">
      <w:pPr>
        <w:pStyle w:val="ListParagraph"/>
        <w:numPr>
          <w:ilvl w:val="0"/>
          <w:numId w:val="5"/>
        </w:numPr>
        <w:tabs>
          <w:tab w:val="left" w:pos="1450"/>
        </w:tabs>
        <w:rPr>
          <w:rFonts w:asciiTheme="majorBidi" w:eastAsiaTheme="minorEastAsia" w:hAnsiTheme="majorBidi" w:cstheme="majorBidi"/>
          <w:i/>
          <w:sz w:val="24"/>
          <w:szCs w:val="24"/>
        </w:rPr>
      </w:pPr>
      <w:r>
        <w:rPr>
          <w:rFonts w:asciiTheme="majorBidi" w:eastAsiaTheme="minorEastAsia" w:hAnsiTheme="majorBidi" w:cstheme="majorBidi"/>
          <w:i/>
          <w:sz w:val="24"/>
          <w:szCs w:val="24"/>
        </w:rPr>
        <w:t>Aperture diameter</w:t>
      </w:r>
      <w:r w:rsidRPr="002C5930">
        <w:t xml:space="preserve"> </w:t>
      </w:r>
      <w:r w:rsidRPr="002C5930">
        <w:rPr>
          <w:rFonts w:ascii="Cambria Math" w:eastAsiaTheme="minorEastAsia" w:hAnsi="Cambria Math" w:cs="Cambria Math"/>
          <w:i/>
          <w:sz w:val="24"/>
          <w:szCs w:val="24"/>
        </w:rPr>
        <w:t>∅</w:t>
      </w:r>
    </w:p>
    <w:p w:rsidR="002C5930" w:rsidRPr="002C5930" w:rsidRDefault="002C5930" w:rsidP="002C5930">
      <w:pPr>
        <w:pStyle w:val="ListParagraph"/>
        <w:numPr>
          <w:ilvl w:val="0"/>
          <w:numId w:val="5"/>
        </w:numPr>
        <w:tabs>
          <w:tab w:val="left" w:pos="1450"/>
        </w:tabs>
        <w:rPr>
          <w:rFonts w:asciiTheme="majorBidi" w:eastAsiaTheme="minorEastAsia" w:hAnsiTheme="majorBidi" w:cstheme="majorBidi"/>
          <w:i/>
          <w:sz w:val="24"/>
          <w:szCs w:val="24"/>
        </w:rPr>
      </w:pPr>
      <w:r>
        <w:rPr>
          <w:rFonts w:asciiTheme="majorBidi" w:eastAsiaTheme="minorEastAsia" w:hAnsiTheme="majorBidi" w:cstheme="majorBidi"/>
          <w:i/>
          <w:sz w:val="24"/>
          <w:szCs w:val="24"/>
        </w:rPr>
        <w:t>Detector noise D*</w:t>
      </w:r>
    </w:p>
    <w:p w:rsidR="002C5930" w:rsidRPr="002C5930" w:rsidRDefault="002C5930" w:rsidP="002C5930">
      <w:pPr>
        <w:pStyle w:val="ListParagraph"/>
        <w:numPr>
          <w:ilvl w:val="0"/>
          <w:numId w:val="5"/>
        </w:numPr>
        <w:tabs>
          <w:tab w:val="left" w:pos="1450"/>
        </w:tabs>
        <w:rPr>
          <w:rFonts w:asciiTheme="majorBidi" w:eastAsiaTheme="minorEastAsia" w:hAnsiTheme="majorBidi" w:cstheme="majorBidi"/>
          <w:i/>
          <w:sz w:val="24"/>
          <w:szCs w:val="24"/>
        </w:rPr>
      </w:pPr>
      <w:r>
        <w:rPr>
          <w:rFonts w:asciiTheme="majorBidi" w:eastAsiaTheme="minorEastAsia" w:hAnsiTheme="majorBidi" w:cstheme="majorBidi"/>
          <w:i/>
          <w:sz w:val="24"/>
          <w:szCs w:val="24"/>
        </w:rPr>
        <w:t>Slant height</w:t>
      </w:r>
      <w:r w:rsidR="00D56610">
        <w:rPr>
          <w:rFonts w:asciiTheme="majorBidi" w:eastAsiaTheme="minorEastAsia" w:hAnsiTheme="majorBidi" w:cstheme="majorBidi"/>
          <w:i/>
          <w:sz w:val="24"/>
          <w:szCs w:val="24"/>
        </w:rPr>
        <w:t xml:space="preserve"> H</w:t>
      </w:r>
    </w:p>
    <w:p w:rsidR="002C5930" w:rsidRPr="002C5930" w:rsidRDefault="002C5930" w:rsidP="002C5930">
      <w:pPr>
        <w:pStyle w:val="ListParagraph"/>
        <w:numPr>
          <w:ilvl w:val="0"/>
          <w:numId w:val="5"/>
        </w:numPr>
        <w:tabs>
          <w:tab w:val="left" w:pos="1450"/>
        </w:tabs>
        <w:rPr>
          <w:rFonts w:asciiTheme="majorBidi" w:eastAsiaTheme="minorEastAsia" w:hAnsiTheme="majorBidi" w:cstheme="majorBidi"/>
          <w:i/>
          <w:sz w:val="24"/>
          <w:szCs w:val="24"/>
        </w:rPr>
      </w:pPr>
      <w:r>
        <w:rPr>
          <w:rFonts w:asciiTheme="majorBidi" w:eastAsiaTheme="minorEastAsia" w:hAnsiTheme="majorBidi" w:cstheme="majorBidi"/>
          <w:i/>
          <w:sz w:val="24"/>
          <w:szCs w:val="24"/>
        </w:rPr>
        <w:t>Slant angle</w:t>
      </w:r>
      <w:r w:rsidR="00D56610">
        <w:rPr>
          <w:rFonts w:asciiTheme="majorBidi" w:eastAsiaTheme="minorEastAsia" w:hAnsiTheme="majorBidi" w:cstheme="majorBidi"/>
          <w:i/>
          <w:sz w:val="24"/>
          <w:szCs w:val="24"/>
        </w:rPr>
        <w:t xml:space="preserve"> </w:t>
      </w:r>
    </w:p>
    <w:p w:rsidR="00250E7A" w:rsidRDefault="00250E7A" w:rsidP="00250E7A">
      <w:pPr>
        <w:tabs>
          <w:tab w:val="left" w:pos="1450"/>
        </w:tabs>
        <w:rPr>
          <w:rFonts w:asciiTheme="majorBidi" w:eastAsiaTheme="minorEastAsia" w:hAnsiTheme="majorBidi" w:cstheme="majorBidi"/>
          <w:i/>
          <w:sz w:val="24"/>
          <w:szCs w:val="24"/>
        </w:rPr>
      </w:pPr>
      <w:r>
        <w:rPr>
          <w:rFonts w:asciiTheme="majorBidi" w:eastAsiaTheme="minorEastAsia" w:hAnsiTheme="majorBidi" w:cstheme="majorBidi"/>
          <w:i/>
          <w:sz w:val="24"/>
          <w:szCs w:val="24"/>
        </w:rPr>
        <w:t>Target</w:t>
      </w:r>
    </w:p>
    <w:p w:rsidR="00250E7A" w:rsidRPr="007D417D" w:rsidRDefault="00527C49" w:rsidP="00527C49">
      <w:pPr>
        <w:pStyle w:val="ListParagraph"/>
        <w:numPr>
          <w:ilvl w:val="0"/>
          <w:numId w:val="5"/>
        </w:numPr>
        <w:tabs>
          <w:tab w:val="left" w:pos="1450"/>
        </w:tabs>
        <w:rPr>
          <w:rFonts w:asciiTheme="majorBidi" w:eastAsiaTheme="minorEastAsia" w:hAnsiTheme="majorBidi" w:cstheme="majorBidi"/>
          <w:i/>
          <w:sz w:val="24"/>
          <w:szCs w:val="24"/>
        </w:rPr>
      </w:pPr>
      <w:r>
        <w:rPr>
          <w:rFonts w:asciiTheme="majorBidi" w:eastAsiaTheme="minorEastAsia" w:hAnsiTheme="majorBidi" w:cstheme="majorBidi"/>
          <w:i/>
          <w:sz w:val="24"/>
          <w:szCs w:val="24"/>
        </w:rPr>
        <w:t xml:space="preserve">Target reflectivity </w:t>
      </w:r>
      <w:r w:rsidRPr="00527C49">
        <w:rPr>
          <w:rFonts w:asciiTheme="majorBidi" w:eastAsiaTheme="minorEastAsia" w:hAnsiTheme="majorBidi" w:cstheme="majorBidi"/>
          <w:i/>
          <w:sz w:val="24"/>
          <w:szCs w:val="24"/>
        </w:rPr>
        <w:t>ρ</w:t>
      </w:r>
    </w:p>
    <w:p w:rsidR="00250E7A" w:rsidRPr="00527C49" w:rsidRDefault="00527C49" w:rsidP="00250E7A">
      <w:pPr>
        <w:pStyle w:val="ListParagraph"/>
        <w:numPr>
          <w:ilvl w:val="0"/>
          <w:numId w:val="5"/>
        </w:numPr>
        <w:tabs>
          <w:tab w:val="left" w:pos="1450"/>
        </w:tabs>
        <w:rPr>
          <w:rFonts w:asciiTheme="majorBidi" w:eastAsiaTheme="minorEastAsia" w:hAnsiTheme="majorBidi" w:cstheme="majorBidi"/>
          <w:i/>
          <w:sz w:val="24"/>
          <w:szCs w:val="24"/>
        </w:rPr>
      </w:pPr>
      <w:r>
        <w:rPr>
          <w:rFonts w:asciiTheme="majorBidi" w:eastAsiaTheme="minorEastAsia" w:hAnsiTheme="majorBidi" w:cstheme="majorBidi"/>
          <w:i/>
          <w:sz w:val="24"/>
          <w:szCs w:val="24"/>
        </w:rPr>
        <w:t>Target surface area A</w:t>
      </w:r>
      <w:r w:rsidRPr="00527C49">
        <w:rPr>
          <w:rFonts w:asciiTheme="majorBidi" w:eastAsiaTheme="minorEastAsia" w:hAnsiTheme="majorBidi" w:cstheme="majorBidi"/>
          <w:i/>
          <w:sz w:val="24"/>
          <w:szCs w:val="24"/>
          <w:vertAlign w:val="subscript"/>
        </w:rPr>
        <w:t>T</w:t>
      </w:r>
      <w:r>
        <w:rPr>
          <w:rFonts w:asciiTheme="majorBidi" w:eastAsiaTheme="minorEastAsia" w:hAnsiTheme="majorBidi" w:cstheme="majorBidi"/>
          <w:i/>
          <w:sz w:val="24"/>
          <w:szCs w:val="24"/>
          <w:vertAlign w:val="subscript"/>
        </w:rPr>
        <w:t xml:space="preserve"> </w:t>
      </w:r>
    </w:p>
    <w:p w:rsidR="00250E7A" w:rsidRDefault="00250E7A" w:rsidP="00250E7A">
      <w:pPr>
        <w:tabs>
          <w:tab w:val="left" w:pos="1450"/>
        </w:tabs>
        <w:rPr>
          <w:rFonts w:asciiTheme="majorBidi" w:eastAsiaTheme="minorEastAsia" w:hAnsiTheme="majorBidi" w:cstheme="majorBidi"/>
          <w:i/>
          <w:sz w:val="24"/>
          <w:szCs w:val="24"/>
        </w:rPr>
      </w:pPr>
    </w:p>
    <w:p w:rsidR="000B705F" w:rsidRDefault="000B705F" w:rsidP="00250E7A">
      <w:pPr>
        <w:tabs>
          <w:tab w:val="left" w:pos="1450"/>
        </w:tabs>
        <w:rPr>
          <w:rFonts w:asciiTheme="majorBidi" w:eastAsiaTheme="minorEastAsia" w:hAnsiTheme="majorBidi" w:cstheme="majorBidi"/>
          <w:i/>
          <w:sz w:val="24"/>
          <w:szCs w:val="24"/>
        </w:rPr>
      </w:pPr>
    </w:p>
    <w:p w:rsidR="000B705F" w:rsidRPr="00250E7A" w:rsidRDefault="000B705F" w:rsidP="00250E7A">
      <w:pPr>
        <w:tabs>
          <w:tab w:val="left" w:pos="1450"/>
        </w:tabs>
        <w:rPr>
          <w:rFonts w:asciiTheme="majorBidi" w:eastAsiaTheme="minorEastAsia" w:hAnsiTheme="majorBidi" w:cstheme="majorBidi"/>
          <w:i/>
          <w:sz w:val="24"/>
          <w:szCs w:val="24"/>
        </w:rPr>
      </w:pPr>
    </w:p>
    <w:p w:rsidR="00BC0544" w:rsidRPr="003B0561" w:rsidRDefault="00BC0544" w:rsidP="00BC0544">
      <w:pPr>
        <w:rPr>
          <w:rFonts w:asciiTheme="majorBidi" w:hAnsiTheme="majorBidi" w:cstheme="majorBidi"/>
          <w:b/>
          <w:bCs/>
        </w:rPr>
      </w:pPr>
      <w:r w:rsidRPr="003B0561">
        <w:rPr>
          <w:rFonts w:asciiTheme="majorBidi" w:hAnsiTheme="majorBidi" w:cstheme="majorBidi"/>
          <w:b/>
          <w:bCs/>
        </w:rPr>
        <w:lastRenderedPageBreak/>
        <w:t>SAL Seeker Model:</w:t>
      </w:r>
    </w:p>
    <w:p w:rsidR="00F025CE" w:rsidRPr="00F025CE" w:rsidRDefault="00BC0544" w:rsidP="000D7600">
      <w:pPr>
        <w:jc w:val="center"/>
      </w:pPr>
      <w:r w:rsidRPr="003B0561">
        <w:rPr>
          <w:noProof/>
        </w:rPr>
        <w:drawing>
          <wp:inline distT="0" distB="0" distL="0" distR="0" wp14:anchorId="25ABE324" wp14:editId="4E35B5EB">
            <wp:extent cx="1764372" cy="2476500"/>
            <wp:effectExtent l="0" t="0" r="762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78950" cy="249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544" w:rsidRPr="003B0561" w:rsidRDefault="00BC0544" w:rsidP="00BC0544">
      <w:pPr>
        <w:rPr>
          <w:rFonts w:asciiTheme="majorBidi" w:hAnsiTheme="majorBidi" w:cstheme="majorBidi"/>
          <w:b/>
          <w:bCs/>
        </w:rPr>
      </w:pPr>
      <w:r w:rsidRPr="003B0561">
        <w:rPr>
          <w:rFonts w:asciiTheme="majorBidi" w:hAnsiTheme="majorBidi" w:cstheme="majorBidi"/>
          <w:b/>
          <w:bCs/>
        </w:rPr>
        <w:t xml:space="preserve">Parameters: </w:t>
      </w:r>
    </w:p>
    <w:p w:rsidR="00BC0544" w:rsidRDefault="00BC0544" w:rsidP="00BC0544">
      <w:r>
        <w:rPr>
          <w:noProof/>
        </w:rPr>
        <w:drawing>
          <wp:inline distT="0" distB="0" distL="0" distR="0" wp14:anchorId="7D90CA0A" wp14:editId="36A3E163">
            <wp:extent cx="5504213" cy="3433076"/>
            <wp:effectExtent l="0" t="0" r="127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26515" cy="344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544" w:rsidRPr="00C9587C" w:rsidRDefault="00BC0544" w:rsidP="00BC0544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C9587C">
        <w:rPr>
          <w:rFonts w:asciiTheme="majorBidi" w:hAnsiTheme="majorBidi" w:cstheme="majorBidi"/>
        </w:rPr>
        <w:t>Receiver filter transmitter τ</w:t>
      </w:r>
      <w:r w:rsidRPr="00C9587C">
        <w:rPr>
          <w:rFonts w:asciiTheme="majorBidi" w:hAnsiTheme="majorBidi" w:cstheme="majorBidi"/>
          <w:vertAlign w:val="subscript"/>
        </w:rPr>
        <w:t>a</w:t>
      </w:r>
    </w:p>
    <w:p w:rsidR="00BC0544" w:rsidRDefault="00BC0544" w:rsidP="00BC0544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Detector noise D*</w:t>
      </w:r>
    </w:p>
    <w:p w:rsidR="00BC0544" w:rsidRPr="001122DB" w:rsidRDefault="00BC0544" w:rsidP="00BC0544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Area of detector A</w:t>
      </w:r>
      <w:r w:rsidRPr="007E0D4C">
        <w:rPr>
          <w:rFonts w:asciiTheme="majorBidi" w:hAnsiTheme="majorBidi" w:cstheme="majorBidi"/>
          <w:vertAlign w:val="subscript"/>
        </w:rPr>
        <w:t>d</w:t>
      </w:r>
    </w:p>
    <w:p w:rsidR="00BC0544" w:rsidRPr="001122DB" w:rsidRDefault="00BC0544" w:rsidP="00BC0544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Pulse width t</w:t>
      </w:r>
      <w:r w:rsidRPr="001122DB">
        <w:rPr>
          <w:rFonts w:asciiTheme="majorBidi" w:hAnsiTheme="majorBidi" w:cstheme="majorBidi"/>
          <w:vertAlign w:val="subscript"/>
        </w:rPr>
        <w:t>p</w:t>
      </w:r>
    </w:p>
    <w:p w:rsidR="00BC0544" w:rsidRPr="001122DB" w:rsidRDefault="00BC0544" w:rsidP="00BC0544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Time bandwidth product k</w:t>
      </w:r>
      <w:r w:rsidRPr="001122DB">
        <w:rPr>
          <w:rFonts w:asciiTheme="majorBidi" w:hAnsiTheme="majorBidi" w:cstheme="majorBidi"/>
          <w:vertAlign w:val="subscript"/>
        </w:rPr>
        <w:t>f</w:t>
      </w:r>
    </w:p>
    <w:p w:rsidR="00FD249C" w:rsidRPr="00EC303F" w:rsidRDefault="00BC0544" w:rsidP="00F025CE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Noise equivalent bandwidth k</w:t>
      </w:r>
      <w:r w:rsidRPr="00E946C8">
        <w:rPr>
          <w:rFonts w:asciiTheme="majorBidi" w:hAnsiTheme="majorBidi" w:cstheme="majorBidi"/>
          <w:vertAlign w:val="subscript"/>
        </w:rPr>
        <w:t>n</w:t>
      </w:r>
    </w:p>
    <w:p w:rsidR="00EC303F" w:rsidRDefault="00EC303F" w:rsidP="00EC303F">
      <w:pPr>
        <w:rPr>
          <w:rFonts w:asciiTheme="majorBidi" w:hAnsiTheme="majorBidi" w:cstheme="majorBidi"/>
        </w:rPr>
      </w:pPr>
    </w:p>
    <w:p w:rsidR="00EC303F" w:rsidRDefault="00EC303F" w:rsidP="00EC303F">
      <w:pPr>
        <w:rPr>
          <w:rFonts w:asciiTheme="majorBidi" w:hAnsiTheme="majorBidi" w:cstheme="majorBidi"/>
        </w:rPr>
      </w:pPr>
    </w:p>
    <w:p w:rsidR="00EC303F" w:rsidRDefault="00EC303F" w:rsidP="00EC303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Atmospheric attenuation</w:t>
      </w:r>
    </w:p>
    <w:p w:rsidR="00EC303F" w:rsidRDefault="006C3991" w:rsidP="00EC303F">
      <w:pPr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70768044" wp14:editId="21E4AB4B">
            <wp:extent cx="5943600" cy="1962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991" w:rsidRDefault="006009E8" w:rsidP="00EC303F">
      <w:pPr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52115319" wp14:editId="7B6575B6">
            <wp:extent cx="5943600" cy="3343910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541" w:rsidRDefault="006C6541" w:rsidP="00EC303F">
      <w:pPr>
        <w:rPr>
          <w:rFonts w:asciiTheme="majorBidi" w:hAnsiTheme="majorBidi" w:cstheme="majorBidi"/>
        </w:rPr>
      </w:pPr>
    </w:p>
    <w:p w:rsidR="006C6541" w:rsidRDefault="006C6541" w:rsidP="00EC303F">
      <w:pPr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0CD06652" wp14:editId="186CDF15">
            <wp:extent cx="5943600" cy="16408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888" w:rsidRDefault="00B63888" w:rsidP="00EC303F">
      <w:pPr>
        <w:rPr>
          <w:rFonts w:asciiTheme="majorBidi" w:hAnsiTheme="majorBidi" w:cstheme="majorBidi"/>
        </w:rPr>
      </w:pPr>
      <w:r>
        <w:rPr>
          <w:noProof/>
        </w:rPr>
        <w:lastRenderedPageBreak/>
        <w:drawing>
          <wp:inline distT="0" distB="0" distL="0" distR="0" wp14:anchorId="1EAE0E05" wp14:editId="42D071E5">
            <wp:extent cx="1638300" cy="10001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458" w:rsidRPr="00EC303F" w:rsidRDefault="00FB4458" w:rsidP="00EC303F">
      <w:pPr>
        <w:rPr>
          <w:rFonts w:asciiTheme="majorBidi" w:hAnsiTheme="majorBidi" w:cstheme="majorBidi"/>
        </w:rPr>
      </w:pPr>
      <w:bookmarkStart w:id="0" w:name="_GoBack"/>
      <w:bookmarkEnd w:id="0"/>
    </w:p>
    <w:sectPr w:rsidR="00FB4458" w:rsidRPr="00EC3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B7D72"/>
    <w:multiLevelType w:val="hybridMultilevel"/>
    <w:tmpl w:val="A5E032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D16BA"/>
    <w:multiLevelType w:val="hybridMultilevel"/>
    <w:tmpl w:val="8B409E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00A3F"/>
    <w:multiLevelType w:val="hybridMultilevel"/>
    <w:tmpl w:val="7A9E85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09413DF"/>
    <w:multiLevelType w:val="hybridMultilevel"/>
    <w:tmpl w:val="9ED8607E"/>
    <w:lvl w:ilvl="0" w:tplc="04090011">
      <w:start w:val="19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91E18E2"/>
    <w:multiLevelType w:val="hybridMultilevel"/>
    <w:tmpl w:val="E6B06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AA16C7"/>
    <w:multiLevelType w:val="hybridMultilevel"/>
    <w:tmpl w:val="757A4D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4FA"/>
    <w:rsid w:val="00067EA0"/>
    <w:rsid w:val="000740D3"/>
    <w:rsid w:val="000B705F"/>
    <w:rsid w:val="000D7600"/>
    <w:rsid w:val="000F7D06"/>
    <w:rsid w:val="001114BB"/>
    <w:rsid w:val="001144B3"/>
    <w:rsid w:val="00116E01"/>
    <w:rsid w:val="00150509"/>
    <w:rsid w:val="001E4766"/>
    <w:rsid w:val="00250E7A"/>
    <w:rsid w:val="00270572"/>
    <w:rsid w:val="00272342"/>
    <w:rsid w:val="002A6F99"/>
    <w:rsid w:val="002C50FF"/>
    <w:rsid w:val="002C5930"/>
    <w:rsid w:val="002D61F1"/>
    <w:rsid w:val="002E2737"/>
    <w:rsid w:val="002E37C1"/>
    <w:rsid w:val="002F203B"/>
    <w:rsid w:val="00317A9D"/>
    <w:rsid w:val="0036184B"/>
    <w:rsid w:val="003746BB"/>
    <w:rsid w:val="003C1525"/>
    <w:rsid w:val="003C1A81"/>
    <w:rsid w:val="00403404"/>
    <w:rsid w:val="004F4F5F"/>
    <w:rsid w:val="00527C49"/>
    <w:rsid w:val="00554F8E"/>
    <w:rsid w:val="005661F5"/>
    <w:rsid w:val="00567F3F"/>
    <w:rsid w:val="005945E6"/>
    <w:rsid w:val="005C21A7"/>
    <w:rsid w:val="005E641F"/>
    <w:rsid w:val="005F6DA8"/>
    <w:rsid w:val="006009E8"/>
    <w:rsid w:val="00634871"/>
    <w:rsid w:val="0068099D"/>
    <w:rsid w:val="006866A3"/>
    <w:rsid w:val="006C3991"/>
    <w:rsid w:val="006C6541"/>
    <w:rsid w:val="00767AD0"/>
    <w:rsid w:val="00775762"/>
    <w:rsid w:val="007D417D"/>
    <w:rsid w:val="0080752F"/>
    <w:rsid w:val="00853E14"/>
    <w:rsid w:val="008558E0"/>
    <w:rsid w:val="00856183"/>
    <w:rsid w:val="00913AA1"/>
    <w:rsid w:val="00913B82"/>
    <w:rsid w:val="0092567D"/>
    <w:rsid w:val="009379CB"/>
    <w:rsid w:val="00965833"/>
    <w:rsid w:val="00966234"/>
    <w:rsid w:val="00A90507"/>
    <w:rsid w:val="00AC51DD"/>
    <w:rsid w:val="00AD21A8"/>
    <w:rsid w:val="00B63888"/>
    <w:rsid w:val="00B771E8"/>
    <w:rsid w:val="00BC0544"/>
    <w:rsid w:val="00BE17B6"/>
    <w:rsid w:val="00C46B5B"/>
    <w:rsid w:val="00D56610"/>
    <w:rsid w:val="00D672EA"/>
    <w:rsid w:val="00DA432D"/>
    <w:rsid w:val="00DC1EE5"/>
    <w:rsid w:val="00DD2498"/>
    <w:rsid w:val="00E15D44"/>
    <w:rsid w:val="00E40B78"/>
    <w:rsid w:val="00E434FA"/>
    <w:rsid w:val="00E7048E"/>
    <w:rsid w:val="00EA1978"/>
    <w:rsid w:val="00EA2EFE"/>
    <w:rsid w:val="00EC303F"/>
    <w:rsid w:val="00EE2966"/>
    <w:rsid w:val="00EF0159"/>
    <w:rsid w:val="00F025CE"/>
    <w:rsid w:val="00F0332D"/>
    <w:rsid w:val="00F224DA"/>
    <w:rsid w:val="00F25EC9"/>
    <w:rsid w:val="00F43AEC"/>
    <w:rsid w:val="00FB4458"/>
    <w:rsid w:val="00FD249C"/>
    <w:rsid w:val="00FE4DE2"/>
    <w:rsid w:val="00FF5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3BBDC"/>
  <w15:chartTrackingRefBased/>
  <w15:docId w15:val="{1A9600FE-3879-4840-B53D-B753F0160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4F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434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6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Aldhanhani</dc:creator>
  <cp:keywords/>
  <dc:description/>
  <cp:lastModifiedBy>Khaled Aldhanhani</cp:lastModifiedBy>
  <cp:revision>64</cp:revision>
  <cp:lastPrinted>2022-06-20T09:39:00Z</cp:lastPrinted>
  <dcterms:created xsi:type="dcterms:W3CDTF">2022-06-21T03:12:00Z</dcterms:created>
  <dcterms:modified xsi:type="dcterms:W3CDTF">2022-07-05T05:39:00Z</dcterms:modified>
</cp:coreProperties>
</file>