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4796" w14:textId="6BB58738" w:rsidR="00392B99" w:rsidRDefault="00A91644" w:rsidP="00A91644">
      <w:r>
        <w:t>Project: Market Analysis Report for National Clothing Chain</w:t>
      </w:r>
    </w:p>
    <w:p w14:paraId="6B75DC42" w14:textId="54449100" w:rsidR="00A91644" w:rsidRDefault="00A91644" w:rsidP="00A91644">
      <w:r>
        <w:t>Power Query</w:t>
      </w:r>
    </w:p>
    <w:p w14:paraId="2B085FCE" w14:textId="69D3E9AF" w:rsidR="00A91644" w:rsidRDefault="00A91644" w:rsidP="00A91644">
      <w:r>
        <w:t>Resulting Data Model</w:t>
      </w:r>
    </w:p>
    <w:p w14:paraId="50CB0270" w14:textId="70782D82" w:rsidR="00A91644" w:rsidRDefault="00A91644" w:rsidP="00A91644">
      <w:r>
        <w:rPr>
          <w:noProof/>
        </w:rPr>
        <w:drawing>
          <wp:inline distT="0" distB="0" distL="0" distR="0" wp14:anchorId="4D76D8D9" wp14:editId="503A41C1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7BAF" w14:textId="534BF606" w:rsidR="00A91644" w:rsidRDefault="00A91644" w:rsidP="00A91644">
      <w:r>
        <w:t>‘Product Inventory’ table in Power Query</w:t>
      </w:r>
    </w:p>
    <w:p w14:paraId="7FBA2CE1" w14:textId="5FDCBA47" w:rsidR="00A91644" w:rsidRDefault="00A91644" w:rsidP="00A91644">
      <w:r>
        <w:rPr>
          <w:noProof/>
        </w:rPr>
        <w:drawing>
          <wp:inline distT="0" distB="0" distL="0" distR="0" wp14:anchorId="31E30E82" wp14:editId="41617A29">
            <wp:extent cx="5943600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810" w14:textId="77777777" w:rsidR="00A91644" w:rsidRDefault="00A91644" w:rsidP="00A91644"/>
    <w:p w14:paraId="1F1BEA90" w14:textId="77777777" w:rsidR="00A91644" w:rsidRDefault="00A91644" w:rsidP="00A91644"/>
    <w:p w14:paraId="30C38348" w14:textId="77777777" w:rsidR="00A91644" w:rsidRDefault="00A91644" w:rsidP="00A91644"/>
    <w:p w14:paraId="55FA33F8" w14:textId="2506A5B1" w:rsidR="00A91644" w:rsidRDefault="00A91644" w:rsidP="00A91644">
      <w:r>
        <w:lastRenderedPageBreak/>
        <w:t>‘P</w:t>
      </w:r>
      <w:r>
        <w:t>urchase List</w:t>
      </w:r>
      <w:r>
        <w:t>’ table in Power Query</w:t>
      </w:r>
    </w:p>
    <w:p w14:paraId="616FD460" w14:textId="147BCE35" w:rsidR="00A91644" w:rsidRDefault="00A91644" w:rsidP="00A91644">
      <w:r>
        <w:rPr>
          <w:noProof/>
        </w:rPr>
        <w:drawing>
          <wp:inline distT="0" distB="0" distL="0" distR="0" wp14:anchorId="6CA27196" wp14:editId="722B8B20">
            <wp:extent cx="5800954" cy="2906395"/>
            <wp:effectExtent l="0" t="0" r="9525" b="825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2400"/>
                    <a:stretch/>
                  </pic:blipFill>
                  <pic:spPr bwMode="auto">
                    <a:xfrm>
                      <a:off x="0" y="0"/>
                      <a:ext cx="5800954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A058F" w14:textId="77777777" w:rsidR="00A91644" w:rsidRDefault="00A91644" w:rsidP="00A91644"/>
    <w:p w14:paraId="15A31941" w14:textId="77777777" w:rsidR="00A91644" w:rsidRDefault="00A91644" w:rsidP="00A91644"/>
    <w:sectPr w:rsidR="00A91644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4A05" w14:textId="77777777" w:rsidR="00C66F44" w:rsidRDefault="00C66F44" w:rsidP="00C66F44">
      <w:pPr>
        <w:spacing w:after="0" w:line="240" w:lineRule="auto"/>
      </w:pPr>
      <w:r>
        <w:separator/>
      </w:r>
    </w:p>
  </w:endnote>
  <w:endnote w:type="continuationSeparator" w:id="0">
    <w:p w14:paraId="696D7042" w14:textId="77777777" w:rsidR="00C66F44" w:rsidRDefault="00C66F44" w:rsidP="00C6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B4C9" w14:textId="77777777" w:rsidR="00C66F44" w:rsidRDefault="00C66F44" w:rsidP="00C66F44">
      <w:pPr>
        <w:spacing w:after="0" w:line="240" w:lineRule="auto"/>
      </w:pPr>
      <w:r>
        <w:separator/>
      </w:r>
    </w:p>
  </w:footnote>
  <w:footnote w:type="continuationSeparator" w:id="0">
    <w:p w14:paraId="014A6AC2" w14:textId="77777777" w:rsidR="00C66F44" w:rsidRDefault="00C66F44" w:rsidP="00C6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F1CB" w14:textId="6BD73151" w:rsidR="00C66F44" w:rsidRDefault="00C66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ECBC" wp14:editId="7077880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7" name="Text Box 7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FD617" w14:textId="10A51A28" w:rsidR="00C66F44" w:rsidRPr="00C66F44" w:rsidRDefault="00C66F44" w:rsidP="00C66F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6F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8BECB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[OFFICIAL]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6D5FD617" w14:textId="10A51A28" w:rsidR="00C66F44" w:rsidRPr="00C66F44" w:rsidRDefault="00C66F44" w:rsidP="00C66F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66F4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E6EC" w14:textId="051D90E3" w:rsidR="00C66F44" w:rsidRDefault="00C66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4C0039" wp14:editId="49CB800E">
              <wp:simplePos x="914400" y="45354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8" name="Text Box 8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CC666D" w14:textId="53821A72" w:rsidR="00C66F44" w:rsidRPr="00C66F44" w:rsidRDefault="00C66F44" w:rsidP="00C66F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6F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4C003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[OFFICIAL]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3CC666D" w14:textId="53821A72" w:rsidR="00C66F44" w:rsidRPr="00C66F44" w:rsidRDefault="00C66F44" w:rsidP="00C66F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66F4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B99B" w14:textId="4D786B1F" w:rsidR="00C66F44" w:rsidRDefault="00C66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26A17" wp14:editId="60172EF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6985"/>
              <wp:wrapNone/>
              <wp:docPr id="6" name="Text Box 6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D828D" w14:textId="299632F7" w:rsidR="00C66F44" w:rsidRPr="00C66F44" w:rsidRDefault="00C66F44" w:rsidP="00C66F4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66F4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26A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[OFFICIAL]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254D828D" w14:textId="299632F7" w:rsidR="00C66F44" w:rsidRPr="00C66F44" w:rsidRDefault="00C66F44" w:rsidP="00C66F4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66F4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4"/>
    <w:rsid w:val="00392B99"/>
    <w:rsid w:val="00A91644"/>
    <w:rsid w:val="00C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9560"/>
  <w15:chartTrackingRefBased/>
  <w15:docId w15:val="{0FBD87D2-5363-4016-B713-ACFC4E24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F44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Nxumalo, Nelisiwe</dc:creator>
  <cp:keywords/>
  <dc:description/>
  <cp:lastModifiedBy>Nxumalo, Nelisiwe</cp:lastModifiedBy>
  <cp:revision>1</cp:revision>
  <dcterms:created xsi:type="dcterms:W3CDTF">2023-09-18T06:45:00Z</dcterms:created>
  <dcterms:modified xsi:type="dcterms:W3CDTF">2023-09-18T07:31:00Z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6,7,8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[OFFICIAL]</vt:lpwstr>
  </property>
  <property fmtid="{D5CDD505-2E9C-101B-9397-08002B2CF9AE}" pid="5" name="MSIP_Label_e3f2a5e4-10d8-4dfe-8082-7352c27520cb_Enabled">
    <vt:lpwstr>true</vt:lpwstr>
  </property>
  <property fmtid="{D5CDD505-2E9C-101B-9397-08002B2CF9AE}" pid="6" name="MSIP_Label_e3f2a5e4-10d8-4dfe-8082-7352c27520cb_SetDate">
    <vt:lpwstr>2023-09-18T07:31:55Z</vt:lpwstr>
  </property>
  <property fmtid="{D5CDD505-2E9C-101B-9397-08002B2CF9AE}" pid="7" name="MSIP_Label_e3f2a5e4-10d8-4dfe-8082-7352c27520cb_Method">
    <vt:lpwstr>Standard</vt:lpwstr>
  </property>
  <property fmtid="{D5CDD505-2E9C-101B-9397-08002B2CF9AE}" pid="8" name="MSIP_Label_e3f2a5e4-10d8-4dfe-8082-7352c27520cb_Name">
    <vt:lpwstr>_Official</vt:lpwstr>
  </property>
  <property fmtid="{D5CDD505-2E9C-101B-9397-08002B2CF9AE}" pid="9" name="MSIP_Label_e3f2a5e4-10d8-4dfe-8082-7352c27520cb_SiteId">
    <vt:lpwstr>2864f69d-77c3-4fbe-bbc0-97502052391a</vt:lpwstr>
  </property>
  <property fmtid="{D5CDD505-2E9C-101B-9397-08002B2CF9AE}" pid="10" name="MSIP_Label_e3f2a5e4-10d8-4dfe-8082-7352c27520cb_ActionId">
    <vt:lpwstr>dc0230de-7fbf-44eb-8240-c2ac53c5f6d8</vt:lpwstr>
  </property>
  <property fmtid="{D5CDD505-2E9C-101B-9397-08002B2CF9AE}" pid="11" name="MSIP_Label_e3f2a5e4-10d8-4dfe-8082-7352c27520cb_ContentBits">
    <vt:lpwstr>1</vt:lpwstr>
  </property>
</Properties>
</file>