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CD5" w:rsidRPr="00581FAF" w:rsidRDefault="002C0CD5" w:rsidP="002C0CD5">
      <w:pPr>
        <w:pStyle w:val="ListParagraph"/>
        <w:spacing w:line="360" w:lineRule="auto"/>
        <w:rPr>
          <w:rFonts w:ascii="Arial" w:eastAsia="Times New Roman" w:hAnsi="Arial" w:cs="Arial"/>
          <w:b/>
          <w:bCs/>
          <w:kern w:val="0"/>
          <w:sz w:val="28"/>
          <w:szCs w:val="28"/>
          <w14:ligatures w14:val="none"/>
        </w:rPr>
      </w:pPr>
      <w:r w:rsidRPr="00581FAF">
        <w:rPr>
          <w:rFonts w:ascii="Arial" w:eastAsia="Times New Roman" w:hAnsi="Arial" w:cs="Arial"/>
          <w:b/>
          <w:bCs/>
          <w:kern w:val="0"/>
          <w:sz w:val="28"/>
          <w:szCs w:val="28"/>
          <w14:ligatures w14:val="none"/>
        </w:rPr>
        <w:t xml:space="preserve">Marketing Copy: </w:t>
      </w:r>
    </w:p>
    <w:p w:rsidR="002C0CD5" w:rsidRPr="00EB2EBF" w:rsidRDefault="002C0CD5" w:rsidP="002C0CD5">
      <w:pPr>
        <w:spacing w:line="360" w:lineRule="auto"/>
        <w:rPr>
          <w:rFonts w:ascii="Arial" w:eastAsia="Times New Roman" w:hAnsi="Arial" w:cs="Arial"/>
          <w:b/>
          <w:bCs/>
          <w:kern w:val="0"/>
          <w14:ligatures w14:val="none"/>
        </w:rPr>
      </w:pPr>
      <w:r>
        <w:rPr>
          <w:rFonts w:ascii="Arial" w:eastAsia="Times New Roman" w:hAnsi="Arial" w:cs="Arial"/>
          <w:b/>
          <w:bCs/>
          <w:kern w:val="0"/>
          <w14:ligatures w14:val="none"/>
        </w:rPr>
        <w:pict>
          <v:rect id="_x0000_i1025" style="width:0;height:1.5pt" o:hralign="center" o:hrstd="t" o:hr="t" fillcolor="#a0a0a0" stroked="f"/>
        </w:pict>
      </w:r>
    </w:p>
    <w:p w:rsidR="002C0CD5" w:rsidRPr="00EB2EBF" w:rsidRDefault="002C0CD5" w:rsidP="002C0CD5">
      <w:pPr>
        <w:pStyle w:val="Heading1"/>
        <w:rPr>
          <w:rFonts w:ascii="Arial" w:eastAsia="Times New Roman" w:hAnsi="Arial" w:cs="Arial"/>
          <w:b/>
          <w:bCs/>
          <w:color w:val="auto"/>
          <w:kern w:val="0"/>
          <w:sz w:val="28"/>
          <w:szCs w:val="28"/>
          <w14:ligatures w14:val="none"/>
        </w:rPr>
      </w:pPr>
      <w:r w:rsidRPr="00EB2EBF">
        <w:rPr>
          <w:rFonts w:ascii="Arial" w:eastAsia="Times New Roman" w:hAnsi="Arial" w:cs="Arial"/>
          <w:color w:val="auto"/>
          <w:kern w:val="0"/>
          <w:sz w:val="28"/>
          <w:szCs w:val="28"/>
          <w14:ligatures w14:val="none"/>
        </w:rPr>
        <w:t>Why Businesses Should Embrace AI-Powered Branding to Stay Competitive</w:t>
      </w:r>
    </w:p>
    <w:p w:rsidR="002C0CD5" w:rsidRPr="00EB2EBF" w:rsidRDefault="002C0CD5" w:rsidP="002C0CD5">
      <w:pPr>
        <w:pStyle w:val="NormalWeb"/>
        <w:rPr>
          <w:rFonts w:ascii="Arial" w:hAnsi="Arial" w:cs="Arial"/>
          <w:b/>
          <w:bCs/>
          <w:sz w:val="22"/>
          <w:szCs w:val="22"/>
        </w:rPr>
      </w:pPr>
      <w:r w:rsidRPr="00EB2EBF">
        <w:rPr>
          <w:rFonts w:ascii="Arial" w:hAnsi="Arial" w:cs="Arial"/>
          <w:b/>
          <w:bCs/>
          <w:sz w:val="22"/>
          <w:szCs w:val="22"/>
        </w:rPr>
        <w:t xml:space="preserve">In today’s fast-paced digital landscape, a strong brand is no longer a luxury—it’s a necessity. But with market trends shifting daily and consumer expectations evolving faster than ever, traditional branding methods are struggling to keep up. Enter </w:t>
      </w:r>
      <w:r w:rsidRPr="00EB2EBF">
        <w:rPr>
          <w:rFonts w:ascii="Arial" w:hAnsi="Arial" w:cs="Arial"/>
          <w:sz w:val="22"/>
          <w:szCs w:val="22"/>
        </w:rPr>
        <w:t>AI-powered branding</w:t>
      </w:r>
      <w:r w:rsidRPr="00EB2EBF">
        <w:rPr>
          <w:rFonts w:ascii="Arial" w:hAnsi="Arial" w:cs="Arial"/>
          <w:b/>
          <w:bCs/>
          <w:sz w:val="22"/>
          <w:szCs w:val="22"/>
        </w:rPr>
        <w:t>: the next-generation solution that’s helping businesses not just survive—but stand out.</w:t>
      </w:r>
    </w:p>
    <w:p w:rsidR="002C0CD5" w:rsidRPr="00EB2EBF" w:rsidRDefault="002C0CD5" w:rsidP="002C0CD5">
      <w:pPr>
        <w:pStyle w:val="NormalWeb"/>
        <w:rPr>
          <w:rFonts w:ascii="Arial" w:hAnsi="Arial" w:cs="Arial"/>
          <w:b/>
          <w:bCs/>
          <w:sz w:val="22"/>
          <w:szCs w:val="22"/>
        </w:rPr>
      </w:pPr>
      <w:r w:rsidRPr="00EB2EBF">
        <w:rPr>
          <w:rFonts w:ascii="Arial" w:hAnsi="Arial" w:cs="Arial"/>
          <w:b/>
          <w:bCs/>
          <w:sz w:val="22"/>
          <w:szCs w:val="22"/>
        </w:rPr>
        <w:t xml:space="preserve">At </w:t>
      </w:r>
      <w:proofErr w:type="spellStart"/>
      <w:r w:rsidRPr="00EB2EBF">
        <w:rPr>
          <w:rFonts w:ascii="Arial" w:hAnsi="Arial" w:cs="Arial"/>
          <w:sz w:val="22"/>
          <w:szCs w:val="22"/>
        </w:rPr>
        <w:t>Labora</w:t>
      </w:r>
      <w:proofErr w:type="spellEnd"/>
      <w:r w:rsidRPr="00EB2EBF">
        <w:rPr>
          <w:rFonts w:ascii="Arial" w:hAnsi="Arial" w:cs="Arial"/>
          <w:sz w:val="22"/>
          <w:szCs w:val="22"/>
        </w:rPr>
        <w:t>-Tech</w:t>
      </w:r>
      <w:r w:rsidRPr="00EB2EBF">
        <w:rPr>
          <w:rFonts w:ascii="Arial" w:hAnsi="Arial" w:cs="Arial"/>
          <w:b/>
          <w:bCs/>
          <w:sz w:val="22"/>
          <w:szCs w:val="22"/>
        </w:rPr>
        <w:t>, we’re on a mission to equip youth and startups with the tools they need to thrive in tech entrepreneurship. And branding is where it begins. Here's why more and more businesses are turning to AI to craft smarter, sharper, and more scalable brand identities.</w:t>
      </w:r>
    </w:p>
    <w:p w:rsidR="002C0CD5" w:rsidRPr="00EB2EBF" w:rsidRDefault="002C0CD5" w:rsidP="002C0CD5">
      <w:pPr>
        <w:rPr>
          <w:rFonts w:ascii="Arial" w:eastAsia="Times New Roman" w:hAnsi="Arial" w:cs="Arial"/>
          <w:b/>
          <w:bCs/>
          <w:kern w:val="0"/>
          <w14:ligatures w14:val="none"/>
        </w:rPr>
      </w:pPr>
      <w:r>
        <w:rPr>
          <w:rFonts w:ascii="Arial" w:eastAsia="Times New Roman" w:hAnsi="Arial" w:cs="Arial"/>
          <w:b/>
          <w:bCs/>
          <w:kern w:val="0"/>
          <w14:ligatures w14:val="none"/>
        </w:rPr>
        <w:pict>
          <v:rect id="_x0000_i1026" style="width:0;height:1.5pt" o:hralign="center" o:hrstd="t" o:hr="t" fillcolor="#a0a0a0" stroked="f"/>
        </w:pict>
      </w:r>
    </w:p>
    <w:p w:rsidR="002C0CD5" w:rsidRPr="00EB2EBF" w:rsidRDefault="002C0CD5" w:rsidP="002C0CD5">
      <w:pPr>
        <w:pStyle w:val="Heading2"/>
        <w:rPr>
          <w:rFonts w:ascii="Arial" w:eastAsia="Times New Roman" w:hAnsi="Arial" w:cs="Arial"/>
          <w:b/>
          <w:bCs/>
          <w:color w:val="auto"/>
          <w:kern w:val="0"/>
          <w:sz w:val="28"/>
          <w:szCs w:val="28"/>
          <w14:ligatures w14:val="none"/>
        </w:rPr>
      </w:pPr>
      <w:r w:rsidRPr="00EB2EBF">
        <w:rPr>
          <w:rFonts w:ascii="Segoe UI Symbol" w:eastAsia="Times New Roman" w:hAnsi="Segoe UI Symbol" w:cs="Segoe UI Symbol"/>
          <w:b/>
          <w:bCs/>
          <w:color w:val="auto"/>
          <w:kern w:val="0"/>
          <w:sz w:val="28"/>
          <w:szCs w:val="28"/>
          <w14:ligatures w14:val="none"/>
        </w:rPr>
        <w:t>🔍</w:t>
      </w:r>
      <w:r w:rsidRPr="00EB2EBF">
        <w:rPr>
          <w:rFonts w:ascii="Arial" w:eastAsia="Times New Roman" w:hAnsi="Arial" w:cs="Arial"/>
          <w:b/>
          <w:bCs/>
          <w:color w:val="auto"/>
          <w:kern w:val="0"/>
          <w:sz w:val="28"/>
          <w:szCs w:val="28"/>
          <w14:ligatures w14:val="none"/>
        </w:rPr>
        <w:t xml:space="preserve"> 1. </w:t>
      </w:r>
      <w:r w:rsidRPr="00EB2EBF">
        <w:rPr>
          <w:rFonts w:ascii="Arial" w:eastAsia="Times New Roman" w:hAnsi="Arial" w:cs="Arial"/>
          <w:color w:val="auto"/>
          <w:kern w:val="0"/>
          <w:sz w:val="28"/>
          <w:szCs w:val="28"/>
          <w14:ligatures w14:val="none"/>
        </w:rPr>
        <w:t>Data-Driven Design Beats Guesswork</w:t>
      </w:r>
    </w:p>
    <w:p w:rsidR="002C0CD5" w:rsidRPr="00EB2EBF" w:rsidRDefault="002C0CD5" w:rsidP="002C0CD5">
      <w:pPr>
        <w:pStyle w:val="NormalWeb"/>
        <w:rPr>
          <w:rFonts w:ascii="Arial" w:hAnsi="Arial" w:cs="Arial"/>
          <w:b/>
          <w:bCs/>
          <w:sz w:val="22"/>
          <w:szCs w:val="22"/>
        </w:rPr>
      </w:pPr>
      <w:r w:rsidRPr="00EB2EBF">
        <w:rPr>
          <w:rFonts w:ascii="Arial" w:hAnsi="Arial" w:cs="Arial"/>
          <w:b/>
          <w:bCs/>
          <w:sz w:val="22"/>
          <w:szCs w:val="22"/>
        </w:rPr>
        <w:t xml:space="preserve">Branding used to rely heavily on intuition and creative opinion. While creativity is still essential, AI enhances it with </w:t>
      </w:r>
      <w:r w:rsidRPr="00EB2EBF">
        <w:rPr>
          <w:rFonts w:ascii="Arial" w:hAnsi="Arial" w:cs="Arial"/>
          <w:sz w:val="22"/>
          <w:szCs w:val="22"/>
        </w:rPr>
        <w:t>data-backed insights</w:t>
      </w:r>
      <w:r w:rsidRPr="00EB2EBF">
        <w:rPr>
          <w:rFonts w:ascii="Arial" w:hAnsi="Arial" w:cs="Arial"/>
          <w:b/>
          <w:bCs/>
          <w:sz w:val="22"/>
          <w:szCs w:val="22"/>
        </w:rPr>
        <w:t>. AI tools can analyze millions of data points—like design trends, color psychology, industry benchmarks, and user engagement—to recommend logos, color schemes, taglines, and visual assets that actually work.</w:t>
      </w:r>
    </w:p>
    <w:p w:rsidR="002C0CD5" w:rsidRPr="00EB2EBF" w:rsidRDefault="002C0CD5" w:rsidP="002C0CD5">
      <w:pPr>
        <w:pStyle w:val="NormalWeb"/>
        <w:rPr>
          <w:rFonts w:ascii="Arial" w:hAnsi="Arial" w:cs="Arial"/>
          <w:b/>
          <w:bCs/>
          <w:sz w:val="22"/>
          <w:szCs w:val="22"/>
        </w:rPr>
      </w:pPr>
      <w:r w:rsidRPr="00EB2EBF">
        <w:rPr>
          <w:rFonts w:ascii="Arial" w:hAnsi="Arial" w:cs="Arial"/>
          <w:sz w:val="22"/>
          <w:szCs w:val="22"/>
        </w:rPr>
        <w:t>Why it matters</w:t>
      </w:r>
      <w:proofErr w:type="gramStart"/>
      <w:r w:rsidRPr="00EB2EBF">
        <w:rPr>
          <w:rFonts w:ascii="Arial" w:hAnsi="Arial" w:cs="Arial"/>
          <w:sz w:val="22"/>
          <w:szCs w:val="22"/>
        </w:rPr>
        <w:t>:</w:t>
      </w:r>
      <w:proofErr w:type="gramEnd"/>
      <w:r w:rsidRPr="00EB2EBF">
        <w:rPr>
          <w:rFonts w:ascii="Arial" w:hAnsi="Arial" w:cs="Arial"/>
          <w:b/>
          <w:bCs/>
          <w:sz w:val="22"/>
          <w:szCs w:val="22"/>
        </w:rPr>
        <w:br/>
        <w:t>Data removes the guesswork. You get a brand that doesn’t just look good—it performs.</w:t>
      </w:r>
    </w:p>
    <w:p w:rsidR="002C0CD5" w:rsidRPr="00EB2EBF" w:rsidRDefault="002C0CD5" w:rsidP="002C0CD5">
      <w:pPr>
        <w:rPr>
          <w:rFonts w:ascii="Arial" w:eastAsia="Times New Roman" w:hAnsi="Arial" w:cs="Arial"/>
          <w:b/>
          <w:bCs/>
          <w:kern w:val="0"/>
          <w14:ligatures w14:val="none"/>
        </w:rPr>
      </w:pPr>
      <w:r>
        <w:rPr>
          <w:rFonts w:ascii="Arial" w:eastAsia="Times New Roman" w:hAnsi="Arial" w:cs="Arial"/>
          <w:b/>
          <w:bCs/>
          <w:kern w:val="0"/>
          <w14:ligatures w14:val="none"/>
        </w:rPr>
        <w:pict>
          <v:rect id="_x0000_i1027" style="width:0;height:1.5pt" o:hralign="center" o:hrstd="t" o:hr="t" fillcolor="#a0a0a0" stroked="f"/>
        </w:pict>
      </w:r>
    </w:p>
    <w:p w:rsidR="002C0CD5" w:rsidRPr="00EB2EBF" w:rsidRDefault="002C0CD5" w:rsidP="002C0CD5">
      <w:pPr>
        <w:pStyle w:val="Heading2"/>
        <w:rPr>
          <w:rFonts w:ascii="Arial" w:eastAsia="Times New Roman" w:hAnsi="Arial" w:cs="Arial"/>
          <w:b/>
          <w:bCs/>
          <w:color w:val="auto"/>
          <w:kern w:val="0"/>
          <w:sz w:val="28"/>
          <w:szCs w:val="28"/>
          <w14:ligatures w14:val="none"/>
        </w:rPr>
      </w:pPr>
      <w:r w:rsidRPr="00EB2EBF">
        <w:rPr>
          <w:rFonts w:ascii="Segoe UI Symbol" w:eastAsia="Times New Roman" w:hAnsi="Segoe UI Symbol" w:cs="Segoe UI Symbol"/>
          <w:b/>
          <w:bCs/>
          <w:color w:val="auto"/>
          <w:kern w:val="0"/>
          <w:sz w:val="28"/>
          <w:szCs w:val="28"/>
          <w14:ligatures w14:val="none"/>
        </w:rPr>
        <w:t>⚡</w:t>
      </w:r>
      <w:r w:rsidRPr="00EB2EBF">
        <w:rPr>
          <w:rFonts w:ascii="Arial" w:eastAsia="Times New Roman" w:hAnsi="Arial" w:cs="Arial"/>
          <w:b/>
          <w:bCs/>
          <w:color w:val="auto"/>
          <w:kern w:val="0"/>
          <w:sz w:val="28"/>
          <w:szCs w:val="28"/>
          <w14:ligatures w14:val="none"/>
        </w:rPr>
        <w:t xml:space="preserve"> 2. </w:t>
      </w:r>
      <w:r w:rsidRPr="00EB2EBF">
        <w:rPr>
          <w:rFonts w:ascii="Arial" w:eastAsia="Times New Roman" w:hAnsi="Arial" w:cs="Arial"/>
          <w:color w:val="auto"/>
          <w:kern w:val="0"/>
          <w:sz w:val="28"/>
          <w:szCs w:val="28"/>
          <w14:ligatures w14:val="none"/>
        </w:rPr>
        <w:t xml:space="preserve">Speed and Efficiency </w:t>
      </w:r>
      <w:proofErr w:type="gramStart"/>
      <w:r w:rsidRPr="00EB2EBF">
        <w:rPr>
          <w:rFonts w:ascii="Arial" w:eastAsia="Times New Roman" w:hAnsi="Arial" w:cs="Arial"/>
          <w:color w:val="auto"/>
          <w:kern w:val="0"/>
          <w:sz w:val="28"/>
          <w:szCs w:val="28"/>
          <w14:ligatures w14:val="none"/>
        </w:rPr>
        <w:t>Without</w:t>
      </w:r>
      <w:proofErr w:type="gramEnd"/>
      <w:r w:rsidRPr="00EB2EBF">
        <w:rPr>
          <w:rFonts w:ascii="Arial" w:eastAsia="Times New Roman" w:hAnsi="Arial" w:cs="Arial"/>
          <w:color w:val="auto"/>
          <w:kern w:val="0"/>
          <w:sz w:val="28"/>
          <w:szCs w:val="28"/>
          <w14:ligatures w14:val="none"/>
        </w:rPr>
        <w:t xml:space="preserve"> Compromise</w:t>
      </w:r>
    </w:p>
    <w:p w:rsidR="002C0CD5" w:rsidRPr="00EB2EBF" w:rsidRDefault="002C0CD5" w:rsidP="002C0CD5">
      <w:pPr>
        <w:pStyle w:val="NormalWeb"/>
        <w:rPr>
          <w:rFonts w:ascii="Arial" w:hAnsi="Arial" w:cs="Arial"/>
          <w:b/>
          <w:bCs/>
          <w:sz w:val="22"/>
          <w:szCs w:val="22"/>
        </w:rPr>
      </w:pPr>
      <w:r w:rsidRPr="00EB2EBF">
        <w:rPr>
          <w:rFonts w:ascii="Arial" w:hAnsi="Arial" w:cs="Arial"/>
          <w:b/>
          <w:bCs/>
          <w:sz w:val="22"/>
          <w:szCs w:val="22"/>
        </w:rPr>
        <w:t>Building a brand manually can take weeks or even months. With AI-powered platforms, businesses can generate high-quality branding elements—like logo drafts, tone of voice guidelines, and even competitor analysis—in a matter of minutes.</w:t>
      </w:r>
    </w:p>
    <w:p w:rsidR="002C0CD5" w:rsidRPr="00EB2EBF" w:rsidRDefault="002C0CD5" w:rsidP="002C0CD5">
      <w:pPr>
        <w:pStyle w:val="NormalWeb"/>
        <w:rPr>
          <w:rFonts w:ascii="Arial" w:hAnsi="Arial" w:cs="Arial"/>
          <w:b/>
          <w:bCs/>
          <w:sz w:val="22"/>
          <w:szCs w:val="22"/>
        </w:rPr>
      </w:pPr>
      <w:r w:rsidRPr="00EB2EBF">
        <w:rPr>
          <w:rFonts w:ascii="Arial" w:hAnsi="Arial" w:cs="Arial"/>
          <w:sz w:val="22"/>
          <w:szCs w:val="22"/>
        </w:rPr>
        <w:t>Why it matters</w:t>
      </w:r>
      <w:proofErr w:type="gramStart"/>
      <w:r w:rsidRPr="00EB2EBF">
        <w:rPr>
          <w:rFonts w:ascii="Arial" w:hAnsi="Arial" w:cs="Arial"/>
          <w:sz w:val="22"/>
          <w:szCs w:val="22"/>
        </w:rPr>
        <w:t>:</w:t>
      </w:r>
      <w:proofErr w:type="gramEnd"/>
      <w:r w:rsidRPr="00EB2EBF">
        <w:rPr>
          <w:rFonts w:ascii="Arial" w:hAnsi="Arial" w:cs="Arial"/>
          <w:b/>
          <w:bCs/>
          <w:sz w:val="22"/>
          <w:szCs w:val="22"/>
        </w:rPr>
        <w:br/>
        <w:t>Faster branding means faster go-to-market time. For startups and youth entrepreneurs, this speed is often the difference between seizing an opportunity—</w:t>
      </w:r>
      <w:proofErr w:type="gramStart"/>
      <w:r w:rsidRPr="00EB2EBF">
        <w:rPr>
          <w:rFonts w:ascii="Arial" w:hAnsi="Arial" w:cs="Arial"/>
          <w:b/>
          <w:bCs/>
          <w:sz w:val="22"/>
          <w:szCs w:val="22"/>
        </w:rPr>
        <w:t>or</w:t>
      </w:r>
      <w:proofErr w:type="gramEnd"/>
      <w:r w:rsidRPr="00EB2EBF">
        <w:rPr>
          <w:rFonts w:ascii="Arial" w:hAnsi="Arial" w:cs="Arial"/>
          <w:b/>
          <w:bCs/>
          <w:sz w:val="22"/>
          <w:szCs w:val="22"/>
        </w:rPr>
        <w:t xml:space="preserve"> missing it.</w:t>
      </w:r>
    </w:p>
    <w:p w:rsidR="002C0CD5" w:rsidRPr="00EB2EBF" w:rsidRDefault="002C0CD5" w:rsidP="002C0CD5">
      <w:pPr>
        <w:rPr>
          <w:rFonts w:ascii="Arial" w:eastAsia="Times New Roman" w:hAnsi="Arial" w:cs="Arial"/>
          <w:b/>
          <w:bCs/>
          <w:kern w:val="0"/>
          <w14:ligatures w14:val="none"/>
        </w:rPr>
      </w:pPr>
      <w:r>
        <w:rPr>
          <w:rFonts w:ascii="Arial" w:eastAsia="Times New Roman" w:hAnsi="Arial" w:cs="Arial"/>
          <w:b/>
          <w:bCs/>
          <w:kern w:val="0"/>
          <w14:ligatures w14:val="none"/>
        </w:rPr>
        <w:pict>
          <v:rect id="_x0000_i1028" style="width:0;height:1.5pt" o:hralign="center" o:hrstd="t" o:hr="t" fillcolor="#a0a0a0" stroked="f"/>
        </w:pict>
      </w:r>
    </w:p>
    <w:p w:rsidR="002C0CD5" w:rsidRPr="00EB2EBF" w:rsidRDefault="002C0CD5" w:rsidP="002C0CD5">
      <w:pPr>
        <w:pStyle w:val="Heading2"/>
        <w:rPr>
          <w:rFonts w:ascii="Arial" w:eastAsia="Times New Roman" w:hAnsi="Arial" w:cs="Arial"/>
          <w:b/>
          <w:bCs/>
          <w:color w:val="auto"/>
          <w:kern w:val="0"/>
          <w:sz w:val="28"/>
          <w:szCs w:val="28"/>
          <w14:ligatures w14:val="none"/>
        </w:rPr>
      </w:pPr>
      <w:r w:rsidRPr="00EB2EBF">
        <w:rPr>
          <w:rFonts w:ascii="Arial" w:eastAsia="Times New Roman" w:hAnsi="Arial" w:cs="Arial"/>
          <w:b/>
          <w:bCs/>
          <w:color w:val="auto"/>
          <w:kern w:val="0"/>
          <w:sz w:val="28"/>
          <w:szCs w:val="28"/>
          <w14:ligatures w14:val="none"/>
        </w:rPr>
        <w:lastRenderedPageBreak/>
        <w:t xml:space="preserve">🧠 3. </w:t>
      </w:r>
      <w:r w:rsidRPr="00EB2EBF">
        <w:rPr>
          <w:rFonts w:ascii="Arial" w:eastAsia="Times New Roman" w:hAnsi="Arial" w:cs="Arial"/>
          <w:color w:val="auto"/>
          <w:kern w:val="0"/>
          <w:sz w:val="28"/>
          <w:szCs w:val="28"/>
          <w14:ligatures w14:val="none"/>
        </w:rPr>
        <w:t>Personalization at Scale</w:t>
      </w:r>
    </w:p>
    <w:p w:rsidR="002C0CD5" w:rsidRPr="00EB2EBF" w:rsidRDefault="002C0CD5" w:rsidP="002C0CD5">
      <w:pPr>
        <w:pStyle w:val="NormalWeb"/>
        <w:rPr>
          <w:rFonts w:ascii="Arial" w:hAnsi="Arial" w:cs="Arial"/>
          <w:b/>
          <w:bCs/>
          <w:sz w:val="22"/>
          <w:szCs w:val="22"/>
        </w:rPr>
      </w:pPr>
      <w:r w:rsidRPr="00EB2EBF">
        <w:rPr>
          <w:rFonts w:ascii="Arial" w:hAnsi="Arial" w:cs="Arial"/>
          <w:b/>
          <w:bCs/>
          <w:sz w:val="22"/>
          <w:szCs w:val="22"/>
        </w:rPr>
        <w:t xml:space="preserve">One of AI’s biggest strengths is its ability to </w:t>
      </w:r>
      <w:r w:rsidRPr="00EB2EBF">
        <w:rPr>
          <w:rFonts w:ascii="Arial" w:hAnsi="Arial" w:cs="Arial"/>
          <w:sz w:val="22"/>
          <w:szCs w:val="22"/>
        </w:rPr>
        <w:t>adapt branding to specific audiences</w:t>
      </w:r>
      <w:r w:rsidRPr="00EB2EBF">
        <w:rPr>
          <w:rFonts w:ascii="Arial" w:hAnsi="Arial" w:cs="Arial"/>
          <w:b/>
          <w:bCs/>
          <w:sz w:val="22"/>
          <w:szCs w:val="22"/>
        </w:rPr>
        <w:t>. From tailoring messaging based on user preferences to recommending visual styles that resonate with niche demographics, AI can help businesses craft hyper-personalized brand experiences.</w:t>
      </w:r>
    </w:p>
    <w:p w:rsidR="002C0CD5" w:rsidRPr="00EB2EBF" w:rsidRDefault="002C0CD5" w:rsidP="002C0CD5">
      <w:pPr>
        <w:pStyle w:val="NormalWeb"/>
        <w:rPr>
          <w:rFonts w:ascii="Arial" w:hAnsi="Arial" w:cs="Arial"/>
          <w:b/>
          <w:bCs/>
          <w:sz w:val="22"/>
          <w:szCs w:val="22"/>
        </w:rPr>
      </w:pPr>
      <w:r w:rsidRPr="00EB2EBF">
        <w:rPr>
          <w:rFonts w:ascii="Arial" w:hAnsi="Arial" w:cs="Arial"/>
          <w:sz w:val="22"/>
          <w:szCs w:val="22"/>
        </w:rPr>
        <w:t>Why it matters</w:t>
      </w:r>
      <w:proofErr w:type="gramStart"/>
      <w:r w:rsidRPr="00EB2EBF">
        <w:rPr>
          <w:rFonts w:ascii="Arial" w:hAnsi="Arial" w:cs="Arial"/>
          <w:sz w:val="22"/>
          <w:szCs w:val="22"/>
        </w:rPr>
        <w:t>:</w:t>
      </w:r>
      <w:proofErr w:type="gramEnd"/>
      <w:r w:rsidRPr="00EB2EBF">
        <w:rPr>
          <w:rFonts w:ascii="Arial" w:hAnsi="Arial" w:cs="Arial"/>
          <w:b/>
          <w:bCs/>
          <w:sz w:val="22"/>
          <w:szCs w:val="22"/>
        </w:rPr>
        <w:br/>
        <w:t>In a crowded market, relevance is power. AI helps you speak directly to your ideal customers—at scale.</w:t>
      </w:r>
    </w:p>
    <w:p w:rsidR="002C0CD5" w:rsidRPr="00EB2EBF" w:rsidRDefault="002C0CD5" w:rsidP="002C0CD5">
      <w:pPr>
        <w:rPr>
          <w:rFonts w:ascii="Arial" w:eastAsia="Times New Roman" w:hAnsi="Arial" w:cs="Arial"/>
          <w:b/>
          <w:bCs/>
          <w:kern w:val="0"/>
          <w14:ligatures w14:val="none"/>
        </w:rPr>
      </w:pPr>
      <w:r>
        <w:rPr>
          <w:rFonts w:ascii="Arial" w:eastAsia="Times New Roman" w:hAnsi="Arial" w:cs="Arial"/>
          <w:b/>
          <w:bCs/>
          <w:kern w:val="0"/>
          <w14:ligatures w14:val="none"/>
        </w:rPr>
        <w:pict>
          <v:rect id="_x0000_i1029" style="width:0;height:1.5pt" o:hralign="center" o:hrstd="t" o:hr="t" fillcolor="#a0a0a0" stroked="f"/>
        </w:pict>
      </w:r>
    </w:p>
    <w:p w:rsidR="002C0CD5" w:rsidRPr="00EB2EBF" w:rsidRDefault="002C0CD5" w:rsidP="002C0CD5">
      <w:pPr>
        <w:pStyle w:val="Heading2"/>
        <w:rPr>
          <w:rFonts w:ascii="Arial" w:eastAsia="Times New Roman" w:hAnsi="Arial" w:cs="Arial"/>
          <w:b/>
          <w:bCs/>
          <w:color w:val="auto"/>
          <w:kern w:val="0"/>
          <w:sz w:val="28"/>
          <w:szCs w:val="28"/>
          <w14:ligatures w14:val="none"/>
        </w:rPr>
      </w:pPr>
      <w:r w:rsidRPr="00EB2EBF">
        <w:rPr>
          <w:rFonts w:ascii="Segoe UI Symbol" w:eastAsia="Times New Roman" w:hAnsi="Segoe UI Symbol" w:cs="Segoe UI Symbol"/>
          <w:b/>
          <w:bCs/>
          <w:color w:val="auto"/>
          <w:kern w:val="0"/>
          <w:sz w:val="28"/>
          <w:szCs w:val="28"/>
          <w14:ligatures w14:val="none"/>
        </w:rPr>
        <w:t>💡</w:t>
      </w:r>
      <w:r w:rsidRPr="00EB2EBF">
        <w:rPr>
          <w:rFonts w:ascii="Arial" w:eastAsia="Times New Roman" w:hAnsi="Arial" w:cs="Arial"/>
          <w:b/>
          <w:bCs/>
          <w:color w:val="auto"/>
          <w:kern w:val="0"/>
          <w:sz w:val="28"/>
          <w:szCs w:val="28"/>
          <w14:ligatures w14:val="none"/>
        </w:rPr>
        <w:t xml:space="preserve"> 4. </w:t>
      </w:r>
      <w:r w:rsidRPr="00EB2EBF">
        <w:rPr>
          <w:rFonts w:ascii="Arial" w:eastAsia="Times New Roman" w:hAnsi="Arial" w:cs="Arial"/>
          <w:color w:val="auto"/>
          <w:kern w:val="0"/>
          <w:sz w:val="28"/>
          <w:szCs w:val="28"/>
          <w14:ligatures w14:val="none"/>
        </w:rPr>
        <w:t>Smarter Strategy, Not Just Better Design</w:t>
      </w:r>
    </w:p>
    <w:p w:rsidR="002C0CD5" w:rsidRPr="00EB2EBF" w:rsidRDefault="002C0CD5" w:rsidP="002C0CD5">
      <w:pPr>
        <w:pStyle w:val="NormalWeb"/>
        <w:rPr>
          <w:rFonts w:ascii="Arial" w:hAnsi="Arial" w:cs="Arial"/>
          <w:b/>
          <w:bCs/>
          <w:sz w:val="22"/>
          <w:szCs w:val="22"/>
        </w:rPr>
      </w:pPr>
      <w:r w:rsidRPr="00EB2EBF">
        <w:rPr>
          <w:rFonts w:ascii="Arial" w:hAnsi="Arial" w:cs="Arial"/>
          <w:b/>
          <w:bCs/>
          <w:sz w:val="22"/>
          <w:szCs w:val="22"/>
        </w:rPr>
        <w:t xml:space="preserve">AI branding tools don’t stop at visuals. They offer </w:t>
      </w:r>
      <w:r w:rsidRPr="00EB2EBF">
        <w:rPr>
          <w:rFonts w:ascii="Arial" w:hAnsi="Arial" w:cs="Arial"/>
          <w:sz w:val="22"/>
          <w:szCs w:val="22"/>
        </w:rPr>
        <w:t>strategic insights</w:t>
      </w:r>
      <w:r w:rsidRPr="00EB2EBF">
        <w:rPr>
          <w:rFonts w:ascii="Arial" w:hAnsi="Arial" w:cs="Arial"/>
          <w:b/>
          <w:bCs/>
          <w:sz w:val="22"/>
          <w:szCs w:val="22"/>
        </w:rPr>
        <w:t xml:space="preserve"> like keyword recommendations, competitor benchmarking, and customer sentiment analysis. That means businesses can build a brand that aligns with real market needs and user </w:t>
      </w:r>
      <w:proofErr w:type="gramStart"/>
      <w:r w:rsidRPr="00EB2EBF">
        <w:rPr>
          <w:rFonts w:ascii="Arial" w:hAnsi="Arial" w:cs="Arial"/>
          <w:b/>
          <w:bCs/>
          <w:sz w:val="22"/>
          <w:szCs w:val="22"/>
        </w:rPr>
        <w:t>behavior</w:t>
      </w:r>
      <w:proofErr w:type="gramEnd"/>
      <w:r w:rsidRPr="00EB2EBF">
        <w:rPr>
          <w:rFonts w:ascii="Arial" w:hAnsi="Arial" w:cs="Arial"/>
          <w:b/>
          <w:bCs/>
          <w:sz w:val="22"/>
          <w:szCs w:val="22"/>
        </w:rPr>
        <w:t>.</w:t>
      </w:r>
    </w:p>
    <w:p w:rsidR="002C0CD5" w:rsidRPr="00EB2EBF" w:rsidRDefault="002C0CD5" w:rsidP="002C0CD5">
      <w:pPr>
        <w:pStyle w:val="NormalWeb"/>
        <w:rPr>
          <w:rFonts w:ascii="Arial" w:hAnsi="Arial" w:cs="Arial"/>
          <w:b/>
          <w:bCs/>
          <w:sz w:val="22"/>
          <w:szCs w:val="22"/>
        </w:rPr>
      </w:pPr>
      <w:r w:rsidRPr="00EB2EBF">
        <w:rPr>
          <w:rFonts w:ascii="Arial" w:hAnsi="Arial" w:cs="Arial"/>
          <w:sz w:val="22"/>
          <w:szCs w:val="22"/>
        </w:rPr>
        <w:t>Why it matters</w:t>
      </w:r>
      <w:proofErr w:type="gramStart"/>
      <w:r w:rsidRPr="00EB2EBF">
        <w:rPr>
          <w:rFonts w:ascii="Arial" w:hAnsi="Arial" w:cs="Arial"/>
          <w:sz w:val="22"/>
          <w:szCs w:val="22"/>
        </w:rPr>
        <w:t>:</w:t>
      </w:r>
      <w:proofErr w:type="gramEnd"/>
      <w:r w:rsidRPr="00EB2EBF">
        <w:rPr>
          <w:rFonts w:ascii="Arial" w:hAnsi="Arial" w:cs="Arial"/>
          <w:b/>
          <w:bCs/>
          <w:sz w:val="22"/>
          <w:szCs w:val="22"/>
        </w:rPr>
        <w:br/>
        <w:t>Your brand isn’t just how you look—it’s how you think. AI helps you think smarter, earlier.</w:t>
      </w:r>
    </w:p>
    <w:p w:rsidR="002C0CD5" w:rsidRPr="00EB2EBF" w:rsidRDefault="002C0CD5" w:rsidP="002C0CD5">
      <w:pPr>
        <w:rPr>
          <w:rFonts w:ascii="Arial" w:eastAsia="Times New Roman" w:hAnsi="Arial" w:cs="Arial"/>
          <w:b/>
          <w:bCs/>
          <w:kern w:val="0"/>
          <w14:ligatures w14:val="none"/>
        </w:rPr>
      </w:pPr>
      <w:r>
        <w:rPr>
          <w:rFonts w:ascii="Arial" w:eastAsia="Times New Roman" w:hAnsi="Arial" w:cs="Arial"/>
          <w:b/>
          <w:bCs/>
          <w:kern w:val="0"/>
          <w14:ligatures w14:val="none"/>
        </w:rPr>
        <w:pict>
          <v:rect id="_x0000_i1030" style="width:0;height:1.5pt" o:hralign="center" o:hrstd="t" o:hr="t" fillcolor="#a0a0a0" stroked="f"/>
        </w:pict>
      </w:r>
    </w:p>
    <w:p w:rsidR="002C0CD5" w:rsidRPr="00EB2EBF" w:rsidRDefault="002C0CD5" w:rsidP="002C0CD5">
      <w:pPr>
        <w:pStyle w:val="Heading2"/>
        <w:rPr>
          <w:rFonts w:ascii="Arial" w:eastAsia="Times New Roman" w:hAnsi="Arial" w:cs="Arial"/>
          <w:b/>
          <w:bCs/>
          <w:color w:val="auto"/>
          <w:kern w:val="0"/>
          <w:sz w:val="28"/>
          <w:szCs w:val="28"/>
          <w14:ligatures w14:val="none"/>
        </w:rPr>
      </w:pPr>
      <w:r w:rsidRPr="00EB2EBF">
        <w:rPr>
          <w:rFonts w:ascii="Segoe UI Symbol" w:eastAsia="Times New Roman" w:hAnsi="Segoe UI Symbol" w:cs="Segoe UI Symbol"/>
          <w:b/>
          <w:bCs/>
          <w:color w:val="auto"/>
          <w:kern w:val="0"/>
          <w:sz w:val="28"/>
          <w:szCs w:val="28"/>
          <w14:ligatures w14:val="none"/>
        </w:rPr>
        <w:t>🌱</w:t>
      </w:r>
      <w:r w:rsidRPr="00EB2EBF">
        <w:rPr>
          <w:rFonts w:ascii="Arial" w:eastAsia="Times New Roman" w:hAnsi="Arial" w:cs="Arial"/>
          <w:b/>
          <w:bCs/>
          <w:color w:val="auto"/>
          <w:kern w:val="0"/>
          <w:sz w:val="28"/>
          <w:szCs w:val="28"/>
          <w14:ligatures w14:val="none"/>
        </w:rPr>
        <w:t xml:space="preserve"> 5. </w:t>
      </w:r>
      <w:r w:rsidRPr="00EB2EBF">
        <w:rPr>
          <w:rFonts w:ascii="Arial" w:eastAsia="Times New Roman" w:hAnsi="Arial" w:cs="Arial"/>
          <w:color w:val="auto"/>
          <w:kern w:val="0"/>
          <w:sz w:val="28"/>
          <w:szCs w:val="28"/>
          <w14:ligatures w14:val="none"/>
        </w:rPr>
        <w:t>Leveling the Playing Field for Young Innovators</w:t>
      </w:r>
    </w:p>
    <w:p w:rsidR="002C0CD5" w:rsidRPr="00EB2EBF" w:rsidRDefault="002C0CD5" w:rsidP="002C0CD5">
      <w:pPr>
        <w:pStyle w:val="NormalWeb"/>
        <w:rPr>
          <w:rFonts w:ascii="Arial" w:hAnsi="Arial" w:cs="Arial"/>
          <w:b/>
          <w:bCs/>
          <w:sz w:val="22"/>
          <w:szCs w:val="22"/>
        </w:rPr>
      </w:pPr>
      <w:r w:rsidRPr="00EB2EBF">
        <w:rPr>
          <w:rFonts w:ascii="Arial" w:hAnsi="Arial" w:cs="Arial"/>
          <w:b/>
          <w:bCs/>
          <w:sz w:val="22"/>
          <w:szCs w:val="22"/>
        </w:rPr>
        <w:t xml:space="preserve">At </w:t>
      </w:r>
      <w:proofErr w:type="spellStart"/>
      <w:r w:rsidRPr="00EB2EBF">
        <w:rPr>
          <w:rFonts w:ascii="Arial" w:hAnsi="Arial" w:cs="Arial"/>
          <w:b/>
          <w:bCs/>
          <w:sz w:val="22"/>
          <w:szCs w:val="22"/>
        </w:rPr>
        <w:t>Labora</w:t>
      </w:r>
      <w:proofErr w:type="spellEnd"/>
      <w:r w:rsidRPr="00EB2EBF">
        <w:rPr>
          <w:rFonts w:ascii="Arial" w:hAnsi="Arial" w:cs="Arial"/>
          <w:b/>
          <w:bCs/>
          <w:sz w:val="22"/>
          <w:szCs w:val="22"/>
        </w:rPr>
        <w:t>-Tech, we work with youth who have brilliant tech ideas—but little access to traditional branding agencies. AI branding services help level the playing field, giving young creators access to tools once reserved for large companies.</w:t>
      </w:r>
    </w:p>
    <w:p w:rsidR="002C0CD5" w:rsidRPr="00EB2EBF" w:rsidRDefault="002C0CD5" w:rsidP="002C0CD5">
      <w:pPr>
        <w:pStyle w:val="NormalWeb"/>
        <w:rPr>
          <w:rFonts w:ascii="Arial" w:hAnsi="Arial" w:cs="Arial"/>
          <w:b/>
          <w:bCs/>
          <w:sz w:val="22"/>
          <w:szCs w:val="22"/>
        </w:rPr>
      </w:pPr>
      <w:r w:rsidRPr="00EB2EBF">
        <w:rPr>
          <w:rFonts w:ascii="Arial" w:hAnsi="Arial" w:cs="Arial"/>
          <w:sz w:val="22"/>
          <w:szCs w:val="22"/>
        </w:rPr>
        <w:t>Why it matters</w:t>
      </w:r>
      <w:proofErr w:type="gramStart"/>
      <w:r w:rsidRPr="00EB2EBF">
        <w:rPr>
          <w:rFonts w:ascii="Arial" w:hAnsi="Arial" w:cs="Arial"/>
          <w:sz w:val="22"/>
          <w:szCs w:val="22"/>
        </w:rPr>
        <w:t>:</w:t>
      </w:r>
      <w:proofErr w:type="gramEnd"/>
      <w:r w:rsidRPr="00EB2EBF">
        <w:rPr>
          <w:rFonts w:ascii="Arial" w:hAnsi="Arial" w:cs="Arial"/>
          <w:b/>
          <w:bCs/>
          <w:sz w:val="22"/>
          <w:szCs w:val="22"/>
        </w:rPr>
        <w:br/>
        <w:t>Entrepreneurship should be about ideas, not gatekeeping. AI opens doors for the next generation.</w:t>
      </w:r>
    </w:p>
    <w:p w:rsidR="002C0CD5" w:rsidRPr="00EB2EBF" w:rsidRDefault="002C0CD5" w:rsidP="002C0CD5">
      <w:pPr>
        <w:rPr>
          <w:rFonts w:ascii="Arial" w:eastAsia="Times New Roman" w:hAnsi="Arial" w:cs="Arial"/>
          <w:b/>
          <w:bCs/>
          <w:kern w:val="0"/>
          <w14:ligatures w14:val="none"/>
        </w:rPr>
      </w:pPr>
      <w:r>
        <w:rPr>
          <w:rFonts w:ascii="Arial" w:eastAsia="Times New Roman" w:hAnsi="Arial" w:cs="Arial"/>
          <w:b/>
          <w:bCs/>
          <w:kern w:val="0"/>
          <w14:ligatures w14:val="none"/>
        </w:rPr>
        <w:pict>
          <v:rect id="_x0000_i1031" style="width:0;height:1.5pt" o:hralign="center" o:hrstd="t" o:hr="t" fillcolor="#a0a0a0" stroked="f"/>
        </w:pict>
      </w:r>
    </w:p>
    <w:p w:rsidR="002C0CD5" w:rsidRPr="00EB2EBF" w:rsidRDefault="002C0CD5" w:rsidP="002C0CD5">
      <w:pPr>
        <w:pStyle w:val="Heading2"/>
        <w:rPr>
          <w:rFonts w:ascii="Arial" w:eastAsia="Times New Roman" w:hAnsi="Arial" w:cs="Arial"/>
          <w:b/>
          <w:bCs/>
          <w:color w:val="auto"/>
          <w:kern w:val="0"/>
          <w:sz w:val="28"/>
          <w:szCs w:val="28"/>
          <w14:ligatures w14:val="none"/>
        </w:rPr>
      </w:pPr>
      <w:r w:rsidRPr="00EB2EBF">
        <w:rPr>
          <w:rFonts w:ascii="Segoe UI Symbol" w:eastAsia="Times New Roman" w:hAnsi="Segoe UI Symbol" w:cs="Segoe UI Symbol"/>
          <w:b/>
          <w:bCs/>
          <w:color w:val="auto"/>
          <w:kern w:val="0"/>
          <w:sz w:val="28"/>
          <w:szCs w:val="28"/>
          <w14:ligatures w14:val="none"/>
        </w:rPr>
        <w:t>🚀</w:t>
      </w:r>
      <w:r w:rsidRPr="00EB2EBF">
        <w:rPr>
          <w:rFonts w:ascii="Arial" w:eastAsia="Times New Roman" w:hAnsi="Arial" w:cs="Arial"/>
          <w:b/>
          <w:bCs/>
          <w:color w:val="auto"/>
          <w:kern w:val="0"/>
          <w:sz w:val="28"/>
          <w:szCs w:val="28"/>
          <w14:ligatures w14:val="none"/>
        </w:rPr>
        <w:t xml:space="preserve"> Final Thoughts: Branding for the Future, Not the Past</w:t>
      </w:r>
    </w:p>
    <w:p w:rsidR="002C0CD5" w:rsidRPr="00EB2EBF" w:rsidRDefault="002C0CD5" w:rsidP="002C0CD5">
      <w:pPr>
        <w:pStyle w:val="NormalWeb"/>
        <w:rPr>
          <w:rFonts w:ascii="Arial" w:hAnsi="Arial" w:cs="Arial"/>
          <w:b/>
          <w:bCs/>
          <w:sz w:val="22"/>
          <w:szCs w:val="22"/>
        </w:rPr>
      </w:pPr>
      <w:r w:rsidRPr="00EB2EBF">
        <w:rPr>
          <w:rFonts w:ascii="Arial" w:hAnsi="Arial" w:cs="Arial"/>
          <w:b/>
          <w:bCs/>
          <w:sz w:val="22"/>
          <w:szCs w:val="22"/>
        </w:rPr>
        <w:t>As AI continues to reshape every corner of business, branding is no exception. Companies that embrace AI-powered branding today are more agile, more relevant, and more competitive tomorrow. Whether you're a startup founder, a student launching a product, or a small business looking to scale, the future of branding is here—and it’s intelligent.</w:t>
      </w:r>
    </w:p>
    <w:p w:rsidR="002C0CD5" w:rsidRPr="00EB2EBF" w:rsidRDefault="002C0CD5" w:rsidP="002C0CD5">
      <w:pPr>
        <w:pStyle w:val="NormalWeb"/>
        <w:rPr>
          <w:rFonts w:ascii="Arial" w:hAnsi="Arial" w:cs="Arial"/>
          <w:b/>
          <w:bCs/>
          <w:sz w:val="22"/>
          <w:szCs w:val="22"/>
        </w:rPr>
      </w:pPr>
      <w:r w:rsidRPr="00EB2EBF">
        <w:rPr>
          <w:rFonts w:ascii="Arial" w:hAnsi="Arial" w:cs="Arial"/>
          <w:b/>
          <w:bCs/>
          <w:sz w:val="22"/>
          <w:szCs w:val="22"/>
        </w:rPr>
        <w:t xml:space="preserve">At </w:t>
      </w:r>
      <w:proofErr w:type="spellStart"/>
      <w:r w:rsidRPr="00EB2EBF">
        <w:rPr>
          <w:rFonts w:ascii="Arial" w:hAnsi="Arial" w:cs="Arial"/>
          <w:sz w:val="22"/>
          <w:szCs w:val="22"/>
        </w:rPr>
        <w:t>Labora</w:t>
      </w:r>
      <w:proofErr w:type="spellEnd"/>
      <w:r w:rsidRPr="00EB2EBF">
        <w:rPr>
          <w:rFonts w:ascii="Arial" w:hAnsi="Arial" w:cs="Arial"/>
          <w:sz w:val="22"/>
          <w:szCs w:val="22"/>
        </w:rPr>
        <w:t>-Tech</w:t>
      </w:r>
      <w:r w:rsidRPr="00EB2EBF">
        <w:rPr>
          <w:rFonts w:ascii="Arial" w:hAnsi="Arial" w:cs="Arial"/>
          <w:b/>
          <w:bCs/>
          <w:sz w:val="22"/>
          <w:szCs w:val="22"/>
        </w:rPr>
        <w:t>, we blend AI innovation with human creativity to help you craft a brand that not only reflects your vision but amplifies it.</w:t>
      </w:r>
    </w:p>
    <w:p w:rsidR="002C0CD5" w:rsidRPr="00EB2EBF" w:rsidRDefault="002C0CD5" w:rsidP="002C0CD5">
      <w:pPr>
        <w:pStyle w:val="NormalWeb"/>
        <w:rPr>
          <w:rFonts w:ascii="Arial" w:hAnsi="Arial" w:cs="Arial"/>
          <w:b/>
          <w:bCs/>
          <w:sz w:val="22"/>
          <w:szCs w:val="22"/>
        </w:rPr>
      </w:pPr>
      <w:r w:rsidRPr="00EB2EBF">
        <w:rPr>
          <w:rFonts w:ascii="Segoe UI Symbol" w:hAnsi="Segoe UI Symbol" w:cs="Segoe UI Symbol"/>
          <w:sz w:val="22"/>
          <w:szCs w:val="22"/>
        </w:rPr>
        <w:lastRenderedPageBreak/>
        <w:t>🔗</w:t>
      </w:r>
      <w:r w:rsidRPr="00EB2EBF">
        <w:rPr>
          <w:rFonts w:ascii="Arial" w:hAnsi="Arial" w:cs="Arial"/>
          <w:sz w:val="22"/>
          <w:szCs w:val="22"/>
        </w:rPr>
        <w:t xml:space="preserve"> Ready to brand smarter? Let AI be your branding co-founder.</w:t>
      </w:r>
      <w:r w:rsidRPr="00EB2EBF">
        <w:rPr>
          <w:rFonts w:ascii="Arial" w:hAnsi="Arial" w:cs="Arial"/>
          <w:b/>
          <w:bCs/>
          <w:sz w:val="22"/>
          <w:szCs w:val="22"/>
        </w:rPr>
        <w:br/>
      </w:r>
      <w:r w:rsidRPr="00EB2EBF">
        <w:rPr>
          <w:rFonts w:ascii="Segoe UI Symbol" w:hAnsi="Segoe UI Symbol" w:cs="Segoe UI Symbol"/>
          <w:b/>
          <w:bCs/>
          <w:sz w:val="22"/>
          <w:szCs w:val="22"/>
        </w:rPr>
        <w:t>👉</w:t>
      </w:r>
      <w:r w:rsidRPr="00EB2EBF">
        <w:rPr>
          <w:rFonts w:ascii="Arial" w:hAnsi="Arial" w:cs="Arial"/>
          <w:b/>
          <w:bCs/>
          <w:sz w:val="22"/>
          <w:szCs w:val="22"/>
        </w:rPr>
        <w:t xml:space="preserve"> [Start your AI-powered branding journey with </w:t>
      </w:r>
      <w:proofErr w:type="spellStart"/>
      <w:r w:rsidRPr="00EB2EBF">
        <w:rPr>
          <w:rFonts w:ascii="Arial" w:hAnsi="Arial" w:cs="Arial"/>
          <w:b/>
          <w:bCs/>
          <w:sz w:val="22"/>
          <w:szCs w:val="22"/>
        </w:rPr>
        <w:t>Labora</w:t>
      </w:r>
      <w:proofErr w:type="spellEnd"/>
      <w:r w:rsidRPr="00EB2EBF">
        <w:rPr>
          <w:rFonts w:ascii="Arial" w:hAnsi="Arial" w:cs="Arial"/>
          <w:b/>
          <w:bCs/>
          <w:sz w:val="22"/>
          <w:szCs w:val="22"/>
        </w:rPr>
        <w:t>-Tech]</w:t>
      </w:r>
    </w:p>
    <w:p w:rsidR="007E77A7" w:rsidRDefault="007E77A7">
      <w:bookmarkStart w:id="0" w:name="_GoBack"/>
      <w:bookmarkEnd w:id="0"/>
    </w:p>
    <w:sectPr w:rsidR="007E77A7" w:rsidSect="002C0CD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CD5"/>
    <w:rsid w:val="00115972"/>
    <w:rsid w:val="002C0CD5"/>
    <w:rsid w:val="005063F5"/>
    <w:rsid w:val="007E77A7"/>
    <w:rsid w:val="00B0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634EC-DAAF-4888-B9DD-817D7A24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CD5"/>
  </w:style>
  <w:style w:type="paragraph" w:styleId="Heading1">
    <w:name w:val="heading 1"/>
    <w:basedOn w:val="Normal"/>
    <w:next w:val="Normal"/>
    <w:link w:val="Heading1Char"/>
    <w:uiPriority w:val="9"/>
    <w:qFormat/>
    <w:rsid w:val="002C0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C0C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C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C0CD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C0C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C0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2025-08-05T13:27:00Z</dcterms:created>
  <dcterms:modified xsi:type="dcterms:W3CDTF">2025-08-05T13:29:00Z</dcterms:modified>
</cp:coreProperties>
</file>