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D2F" w:rsidRPr="00E53E41" w:rsidRDefault="00152D2F" w:rsidP="00875DCE">
      <w:pPr>
        <w:ind w:left="720" w:hanging="360"/>
        <w:rPr>
          <w:rFonts w:cstheme="minorHAnsi"/>
        </w:rPr>
      </w:pPr>
      <w:r w:rsidRPr="00E53E41">
        <w:rPr>
          <w:rFonts w:cstheme="minorHAnsi"/>
        </w:rPr>
        <w:t>Aufgabe 1.</w:t>
      </w:r>
    </w:p>
    <w:p w:rsidR="00152D2F" w:rsidRPr="00E53E41" w:rsidRDefault="00152D2F" w:rsidP="00875DCE">
      <w:pPr>
        <w:ind w:left="720" w:hanging="360"/>
        <w:rPr>
          <w:rFonts w:cstheme="minorHAnsi"/>
        </w:rPr>
      </w:pPr>
    </w:p>
    <w:p w:rsidR="00152D2F" w:rsidRPr="00E53E41" w:rsidRDefault="00152D2F" w:rsidP="00875DCE">
      <w:pPr>
        <w:ind w:left="720" w:hanging="360"/>
        <w:rPr>
          <w:rFonts w:cstheme="minorHAnsi"/>
        </w:rPr>
      </w:pPr>
    </w:p>
    <w:p w:rsidR="004968D7" w:rsidRPr="00E53E41" w:rsidRDefault="00875DCE" w:rsidP="00875DCE">
      <w:pPr>
        <w:pStyle w:val="Listenabsatz"/>
        <w:numPr>
          <w:ilvl w:val="0"/>
          <w:numId w:val="1"/>
        </w:numPr>
        <w:rPr>
          <w:rFonts w:cstheme="minorHAnsi"/>
        </w:rPr>
      </w:pPr>
      <w:r w:rsidRPr="00E53E41">
        <w:rPr>
          <w:rFonts w:cstheme="minorHAnsi"/>
        </w:rPr>
        <w:t>Wie beschreibt man eine technische Schnittstelle vollständig?</w:t>
      </w:r>
    </w:p>
    <w:p w:rsidR="00875DCE" w:rsidRPr="00E53E41" w:rsidRDefault="00875DCE" w:rsidP="00875DCE">
      <w:pPr>
        <w:pStyle w:val="Listenabsatz"/>
        <w:rPr>
          <w:rFonts w:cstheme="minorHAnsi"/>
        </w:rPr>
      </w:pPr>
    </w:p>
    <w:p w:rsidR="00875DCE" w:rsidRPr="00E53E41" w:rsidRDefault="00875DCE" w:rsidP="00875DCE">
      <w:pPr>
        <w:pStyle w:val="Listenabsatz"/>
        <w:rPr>
          <w:rFonts w:cstheme="minorHAnsi"/>
        </w:rPr>
      </w:pPr>
      <w:r w:rsidRPr="00E53E41">
        <w:rPr>
          <w:rFonts w:cstheme="minorHAnsi"/>
        </w:rPr>
        <w:t>API steht für „</w:t>
      </w:r>
      <w:proofErr w:type="spellStart"/>
      <w:r w:rsidRPr="00E53E41">
        <w:rPr>
          <w:rFonts w:cstheme="minorHAnsi"/>
        </w:rPr>
        <w:t>Application</w:t>
      </w:r>
      <w:proofErr w:type="spellEnd"/>
      <w:r w:rsidRPr="00E53E41">
        <w:rPr>
          <w:rFonts w:cstheme="minorHAnsi"/>
        </w:rPr>
        <w:t xml:space="preserve"> </w:t>
      </w:r>
      <w:proofErr w:type="spellStart"/>
      <w:r w:rsidRPr="00E53E41">
        <w:rPr>
          <w:rFonts w:cstheme="minorHAnsi"/>
        </w:rPr>
        <w:t>Programming</w:t>
      </w:r>
      <w:proofErr w:type="spellEnd"/>
      <w:r w:rsidRPr="00E53E41">
        <w:rPr>
          <w:rFonts w:cstheme="minorHAnsi"/>
        </w:rPr>
        <w:t xml:space="preserve"> Interface“. Grundsätzlich handelt es sich dabei um eine Schnittstelle, die die Kommunikation und Interaktion zwischen zwei Systemen ermöglicht. Das heißt mit dieser Schnittstelle wird anderen Programmen ein Tool zur Verfügung gestellt, über welches sie sich an das Software System anbinden können.</w:t>
      </w:r>
    </w:p>
    <w:p w:rsidR="00875DCE" w:rsidRPr="00E53E41" w:rsidRDefault="00875DCE" w:rsidP="00875DCE">
      <w:pPr>
        <w:pStyle w:val="Listenabsatz"/>
        <w:rPr>
          <w:rFonts w:cstheme="minorHAnsi"/>
        </w:rPr>
      </w:pPr>
    </w:p>
    <w:p w:rsidR="00875DCE" w:rsidRPr="00E53E41" w:rsidRDefault="00875DCE" w:rsidP="00875DCE">
      <w:pPr>
        <w:pStyle w:val="Listenabsatz"/>
        <w:numPr>
          <w:ilvl w:val="0"/>
          <w:numId w:val="1"/>
        </w:numPr>
        <w:rPr>
          <w:rFonts w:cstheme="minorHAnsi"/>
        </w:rPr>
      </w:pPr>
      <w:r w:rsidRPr="00E53E41">
        <w:rPr>
          <w:rFonts w:cstheme="minorHAnsi"/>
        </w:rPr>
        <w:t>Wie beschreibt man eine Benutzerschnittstelle?</w:t>
      </w:r>
    </w:p>
    <w:p w:rsidR="00875DCE" w:rsidRPr="00E53E41" w:rsidRDefault="00875DCE" w:rsidP="00875DCE">
      <w:pPr>
        <w:pStyle w:val="Listenabsatz"/>
        <w:rPr>
          <w:rFonts w:cstheme="minorHAnsi"/>
        </w:rPr>
      </w:pPr>
    </w:p>
    <w:p w:rsidR="00875DCE" w:rsidRPr="00E53E41" w:rsidRDefault="00875DCE" w:rsidP="00875DCE">
      <w:pPr>
        <w:pStyle w:val="Listenabsatz"/>
        <w:rPr>
          <w:rFonts w:cstheme="minorHAnsi"/>
        </w:rPr>
      </w:pPr>
      <w:r w:rsidRPr="00E53E41">
        <w:rPr>
          <w:rFonts w:cstheme="minorHAnsi"/>
        </w:rPr>
        <w:t>Ein User Interface im deutschen Benutzerschnittstelle) bietet Benutzern die Möglichkeit, mit einem Programm oder Rechner einen Datenaustausch durchzuführen. Eine Benutzerschnittstelle kann z.B. ein Web-Formular oder eine Eingabemaske sein. Die häufigste verwendete Benutzerschnittstelle ist das GUI.</w:t>
      </w:r>
    </w:p>
    <w:p w:rsidR="00875DCE" w:rsidRPr="00E53E41" w:rsidRDefault="00875DCE" w:rsidP="00875DCE">
      <w:pPr>
        <w:pStyle w:val="Listenabsatz"/>
        <w:rPr>
          <w:rFonts w:cstheme="minorHAnsi"/>
        </w:rPr>
      </w:pPr>
    </w:p>
    <w:p w:rsidR="00875DCE" w:rsidRPr="00E53E41" w:rsidRDefault="00875DCE" w:rsidP="00875DCE">
      <w:pPr>
        <w:pStyle w:val="Listenabsatz"/>
        <w:numPr>
          <w:ilvl w:val="0"/>
          <w:numId w:val="1"/>
        </w:numPr>
        <w:rPr>
          <w:rFonts w:cstheme="minorHAnsi"/>
        </w:rPr>
      </w:pPr>
      <w:r w:rsidRPr="00E53E41">
        <w:rPr>
          <w:rFonts w:cstheme="minorHAnsi"/>
        </w:rPr>
        <w:t>Welche weiteren Aspekte sollte eine vollständige Systemanforderung beschreiben?</w:t>
      </w:r>
    </w:p>
    <w:p w:rsidR="00875DCE" w:rsidRPr="00E53E41" w:rsidRDefault="00875DCE" w:rsidP="00875DCE">
      <w:pPr>
        <w:pStyle w:val="Listenabsatz"/>
        <w:rPr>
          <w:rFonts w:cstheme="minorHAnsi"/>
        </w:rPr>
      </w:pPr>
    </w:p>
    <w:p w:rsidR="00875DCE" w:rsidRPr="00E53E41" w:rsidRDefault="00875DCE" w:rsidP="00875DCE">
      <w:pPr>
        <w:pStyle w:val="Listenabsatz"/>
        <w:numPr>
          <w:ilvl w:val="0"/>
          <w:numId w:val="3"/>
        </w:numPr>
        <w:rPr>
          <w:rFonts w:cstheme="minorHAnsi"/>
        </w:rPr>
      </w:pPr>
      <w:r w:rsidRPr="00E53E41">
        <w:rPr>
          <w:rFonts w:cstheme="minorHAnsi"/>
        </w:rPr>
        <w:t xml:space="preserve">Software </w:t>
      </w:r>
      <w:proofErr w:type="spellStart"/>
      <w:r w:rsidRPr="00E53E41">
        <w:rPr>
          <w:rFonts w:cstheme="minorHAnsi"/>
        </w:rPr>
        <w:t>Requirements</w:t>
      </w:r>
      <w:proofErr w:type="spellEnd"/>
      <w:r w:rsidRPr="00E53E41">
        <w:rPr>
          <w:rFonts w:cstheme="minorHAnsi"/>
        </w:rPr>
        <w:t xml:space="preserve"> </w:t>
      </w:r>
      <w:proofErr w:type="spellStart"/>
      <w:r w:rsidRPr="00E53E41">
        <w:rPr>
          <w:rFonts w:cstheme="minorHAnsi"/>
        </w:rPr>
        <w:t>Specifications</w:t>
      </w:r>
      <w:proofErr w:type="spellEnd"/>
      <w:r w:rsidRPr="00E53E41">
        <w:rPr>
          <w:rFonts w:cstheme="minorHAnsi"/>
        </w:rPr>
        <w:t xml:space="preserve"> (SRS)</w:t>
      </w:r>
    </w:p>
    <w:p w:rsidR="00875DCE" w:rsidRPr="00E53E41" w:rsidRDefault="00875DCE" w:rsidP="00875DCE">
      <w:pPr>
        <w:pStyle w:val="Listenabsatz"/>
        <w:numPr>
          <w:ilvl w:val="0"/>
          <w:numId w:val="3"/>
        </w:numPr>
        <w:rPr>
          <w:rFonts w:cstheme="minorHAnsi"/>
        </w:rPr>
      </w:pPr>
      <w:r w:rsidRPr="00E53E41">
        <w:rPr>
          <w:rFonts w:cstheme="minorHAnsi"/>
        </w:rPr>
        <w:t>Pflichtenheft</w:t>
      </w:r>
    </w:p>
    <w:p w:rsidR="00875DCE" w:rsidRPr="00E53E41" w:rsidRDefault="00875DCE" w:rsidP="00875DCE">
      <w:pPr>
        <w:pStyle w:val="Listenabsatz"/>
        <w:numPr>
          <w:ilvl w:val="0"/>
          <w:numId w:val="3"/>
        </w:numPr>
        <w:rPr>
          <w:rFonts w:cstheme="minorHAnsi"/>
        </w:rPr>
      </w:pPr>
      <w:r w:rsidRPr="00E53E41">
        <w:rPr>
          <w:rFonts w:cstheme="minorHAnsi"/>
        </w:rPr>
        <w:t>Beschreibung des System</w:t>
      </w:r>
      <w:r w:rsidR="00152D2F" w:rsidRPr="00E53E41">
        <w:rPr>
          <w:rFonts w:cstheme="minorHAnsi"/>
        </w:rPr>
        <w:t>s aus Blackbox Sicht.</w:t>
      </w:r>
    </w:p>
    <w:p w:rsidR="00875DCE" w:rsidRPr="00E53E41" w:rsidRDefault="00875DCE" w:rsidP="00875DCE">
      <w:pPr>
        <w:pStyle w:val="Listenabsatz"/>
        <w:numPr>
          <w:ilvl w:val="0"/>
          <w:numId w:val="1"/>
        </w:numPr>
        <w:rPr>
          <w:rFonts w:cstheme="minorHAnsi"/>
        </w:rPr>
      </w:pPr>
      <w:r w:rsidRPr="00E53E41">
        <w:rPr>
          <w:rFonts w:cstheme="minorHAnsi"/>
        </w:rPr>
        <w:t>Was sollte eine Systemanforderung beschreiben?</w:t>
      </w:r>
    </w:p>
    <w:p w:rsidR="00875DCE" w:rsidRPr="00E53E41" w:rsidRDefault="00875DCE" w:rsidP="00875DCE">
      <w:pPr>
        <w:pStyle w:val="Listenabsatz"/>
        <w:rPr>
          <w:rFonts w:cstheme="minorHAnsi"/>
        </w:rPr>
      </w:pPr>
    </w:p>
    <w:p w:rsidR="00875DCE" w:rsidRPr="00E53E41" w:rsidRDefault="00875DCE" w:rsidP="00152D2F">
      <w:pPr>
        <w:pStyle w:val="Listenabsatz"/>
        <w:rPr>
          <w:rFonts w:cstheme="minorHAnsi"/>
        </w:rPr>
      </w:pPr>
      <w:r w:rsidRPr="00E53E41">
        <w:rPr>
          <w:rFonts w:cstheme="minorHAnsi"/>
        </w:rPr>
        <w:t>Die Systemanforderungen sind Anforderungen an das System.</w:t>
      </w:r>
    </w:p>
    <w:p w:rsidR="00875DCE" w:rsidRPr="00E53E41" w:rsidRDefault="00152D2F" w:rsidP="00875DCE">
      <w:pPr>
        <w:pStyle w:val="Listenabsatz"/>
        <w:numPr>
          <w:ilvl w:val="0"/>
          <w:numId w:val="2"/>
        </w:numPr>
        <w:rPr>
          <w:rFonts w:cstheme="minorHAnsi"/>
        </w:rPr>
      </w:pPr>
      <w:r w:rsidRPr="00E53E41">
        <w:rPr>
          <w:rFonts w:cstheme="minorHAnsi"/>
        </w:rPr>
        <w:t>N</w:t>
      </w:r>
      <w:r w:rsidR="00875DCE" w:rsidRPr="00E53E41">
        <w:rPr>
          <w:rFonts w:cstheme="minorHAnsi"/>
        </w:rPr>
        <w:t>utzer-System-Schnittstelle (UI)</w:t>
      </w:r>
    </w:p>
    <w:p w:rsidR="00875DCE" w:rsidRPr="00E53E41" w:rsidRDefault="00152D2F" w:rsidP="00875DCE">
      <w:pPr>
        <w:pStyle w:val="Listenabsatz"/>
        <w:numPr>
          <w:ilvl w:val="0"/>
          <w:numId w:val="2"/>
        </w:numPr>
        <w:rPr>
          <w:rFonts w:cstheme="minorHAnsi"/>
        </w:rPr>
      </w:pPr>
      <w:r w:rsidRPr="00E53E41">
        <w:rPr>
          <w:rFonts w:cstheme="minorHAnsi"/>
        </w:rPr>
        <w:t xml:space="preserve">Schnittstelle zur Laufzeitumgebung </w:t>
      </w:r>
    </w:p>
    <w:p w:rsidR="00152D2F" w:rsidRPr="00E53E41" w:rsidRDefault="00152D2F" w:rsidP="00875DCE">
      <w:pPr>
        <w:pStyle w:val="Listenabsatz"/>
        <w:numPr>
          <w:ilvl w:val="0"/>
          <w:numId w:val="2"/>
        </w:numPr>
        <w:rPr>
          <w:rFonts w:cstheme="minorHAnsi"/>
        </w:rPr>
      </w:pPr>
      <w:r w:rsidRPr="00E53E41">
        <w:rPr>
          <w:rFonts w:cstheme="minorHAnsi"/>
        </w:rPr>
        <w:t>Daten und Technische Schnittstelle</w:t>
      </w:r>
    </w:p>
    <w:p w:rsidR="00152D2F" w:rsidRPr="00E53E41" w:rsidRDefault="00152D2F" w:rsidP="00152D2F">
      <w:pPr>
        <w:rPr>
          <w:rFonts w:cstheme="minorHAnsi"/>
        </w:rPr>
      </w:pPr>
    </w:p>
    <w:p w:rsidR="00152D2F" w:rsidRPr="00E53E41" w:rsidRDefault="00152D2F" w:rsidP="00152D2F">
      <w:pPr>
        <w:pStyle w:val="Listenabsatz"/>
        <w:numPr>
          <w:ilvl w:val="0"/>
          <w:numId w:val="1"/>
        </w:numPr>
        <w:rPr>
          <w:rFonts w:cstheme="minorHAnsi"/>
        </w:rPr>
      </w:pPr>
      <w:r w:rsidRPr="00E53E41">
        <w:rPr>
          <w:rFonts w:cstheme="minorHAnsi"/>
        </w:rPr>
        <w:t>Wie nennt man Systemanforderungen noch? Wie unterscheiden sie sich von Stakeholder-Anforderungen?</w:t>
      </w:r>
    </w:p>
    <w:p w:rsidR="00152D2F" w:rsidRPr="00E53E41" w:rsidRDefault="00152D2F" w:rsidP="00152D2F">
      <w:pPr>
        <w:pStyle w:val="Listenabsatz"/>
        <w:rPr>
          <w:rFonts w:cstheme="minorHAnsi"/>
        </w:rPr>
      </w:pPr>
    </w:p>
    <w:p w:rsidR="00152D2F" w:rsidRPr="00E53E41" w:rsidRDefault="00152D2F" w:rsidP="00152D2F">
      <w:pPr>
        <w:pStyle w:val="Listenabsatz"/>
        <w:rPr>
          <w:rFonts w:cstheme="minorHAnsi"/>
        </w:rPr>
      </w:pPr>
      <w:r w:rsidRPr="00E53E41">
        <w:rPr>
          <w:rFonts w:cstheme="minorHAnsi"/>
        </w:rPr>
        <w:t>Man kann sie nach Kernaufgaben, Teilaufgaben und Nutzungsanforderungen gruppieren.</w:t>
      </w:r>
    </w:p>
    <w:p w:rsidR="00152D2F" w:rsidRPr="00E53E41" w:rsidRDefault="00152D2F" w:rsidP="00152D2F">
      <w:pPr>
        <w:pStyle w:val="Listenabsatz"/>
        <w:rPr>
          <w:rFonts w:cstheme="minorHAnsi"/>
        </w:rPr>
      </w:pPr>
    </w:p>
    <w:p w:rsidR="00152D2F" w:rsidRPr="00E53E41" w:rsidRDefault="00152D2F" w:rsidP="00152D2F">
      <w:pPr>
        <w:pStyle w:val="Listenabsatz"/>
        <w:rPr>
          <w:rFonts w:cstheme="minorHAnsi"/>
        </w:rPr>
      </w:pPr>
    </w:p>
    <w:p w:rsidR="00152D2F" w:rsidRPr="00E53E41" w:rsidRDefault="00152D2F" w:rsidP="00152D2F">
      <w:pPr>
        <w:rPr>
          <w:rFonts w:cstheme="minorHAnsi"/>
        </w:rPr>
      </w:pPr>
    </w:p>
    <w:p w:rsidR="00152D2F" w:rsidRDefault="00152D2F"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Pr="00E53E41" w:rsidRDefault="00E53E41" w:rsidP="00152D2F">
      <w:pPr>
        <w:rPr>
          <w:rFonts w:cstheme="minorHAnsi"/>
        </w:rPr>
      </w:pPr>
    </w:p>
    <w:p w:rsidR="00152D2F" w:rsidRPr="00E53E41" w:rsidRDefault="00152D2F" w:rsidP="00152D2F">
      <w:pPr>
        <w:rPr>
          <w:rFonts w:cstheme="minorHAnsi"/>
        </w:rPr>
      </w:pPr>
      <w:r w:rsidRPr="00E53E41">
        <w:rPr>
          <w:rFonts w:cstheme="minorHAnsi"/>
        </w:rPr>
        <w:lastRenderedPageBreak/>
        <w:t>Aufgabe 2</w:t>
      </w:r>
    </w:p>
    <w:p w:rsidR="00152D2F" w:rsidRPr="00E53E41" w:rsidRDefault="00152D2F" w:rsidP="00152D2F">
      <w:pPr>
        <w:rPr>
          <w:rFonts w:cstheme="minorHAnsi"/>
        </w:rPr>
      </w:pPr>
    </w:p>
    <w:p w:rsidR="00E53E41" w:rsidRPr="00E53E41" w:rsidRDefault="00E53E41" w:rsidP="00E53E41">
      <w:pPr>
        <w:pStyle w:val="Listenabsatz"/>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Identifizieren Sie die Nutzer Gruppen.</w:t>
      </w:r>
    </w:p>
    <w:p w:rsidR="00E53E41" w:rsidRPr="00E53E41" w:rsidRDefault="00E53E41" w:rsidP="00E53E41">
      <w:pPr>
        <w:shd w:val="clear" w:color="auto" w:fill="FFFFFF"/>
        <w:spacing w:before="100" w:beforeAutospacing="1" w:after="100" w:afterAutospacing="1"/>
        <w:ind w:left="720"/>
        <w:rPr>
          <w:rFonts w:cstheme="minorHAnsi"/>
          <w:color w:val="373A3C"/>
        </w:rPr>
      </w:pPr>
      <w:r w:rsidRPr="00E53E41">
        <w:rPr>
          <w:rFonts w:cstheme="minorHAnsi"/>
          <w:color w:val="373A3C"/>
        </w:rPr>
        <w:t>Mitarbeiter und Kunde</w:t>
      </w:r>
    </w:p>
    <w:p w:rsidR="00E53E41" w:rsidRPr="00E53E41" w:rsidRDefault="00E53E41" w:rsidP="00E53E41">
      <w:pPr>
        <w:pStyle w:val="Listenabsatz"/>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identifizieren Sie die Erfordernisse</w:t>
      </w:r>
    </w:p>
    <w:p w:rsidR="00E53E41" w:rsidRPr="00E53E41" w:rsidRDefault="00E53E41" w:rsidP="00E53E41">
      <w:pPr>
        <w:pStyle w:val="Listenabsatz"/>
        <w:numPr>
          <w:ilvl w:val="0"/>
          <w:numId w:val="5"/>
        </w:numPr>
        <w:shd w:val="clear" w:color="auto" w:fill="FFFFFF"/>
        <w:spacing w:before="100" w:beforeAutospacing="1" w:after="100" w:afterAutospacing="1"/>
        <w:rPr>
          <w:rFonts w:cstheme="minorHAnsi"/>
          <w:color w:val="373A3C"/>
        </w:rPr>
      </w:pPr>
      <w:r w:rsidRPr="00E53E41">
        <w:rPr>
          <w:rFonts w:cstheme="minorHAnsi"/>
          <w:color w:val="373A3C"/>
        </w:rPr>
        <w:t>Die Daten des Kunden müssen verfügbar für die Firma sein.</w:t>
      </w:r>
    </w:p>
    <w:p w:rsidR="00E53E41" w:rsidRPr="00E53E41" w:rsidRDefault="00E53E41" w:rsidP="00E53E41">
      <w:pPr>
        <w:pStyle w:val="Listenabsatz"/>
        <w:numPr>
          <w:ilvl w:val="0"/>
          <w:numId w:val="5"/>
        </w:numPr>
        <w:shd w:val="clear" w:color="auto" w:fill="FFFFFF"/>
        <w:spacing w:before="100" w:beforeAutospacing="1" w:after="100" w:afterAutospacing="1"/>
        <w:rPr>
          <w:rFonts w:cstheme="minorHAnsi"/>
          <w:color w:val="373A3C"/>
        </w:rPr>
      </w:pPr>
      <w:r w:rsidRPr="00E53E41">
        <w:rPr>
          <w:rFonts w:cstheme="minorHAnsi"/>
          <w:color w:val="373A3C"/>
        </w:rPr>
        <w:t>Damit sich der Kunde beim Newsletter registrieren kann, muss er seine Daten kennen.</w:t>
      </w:r>
    </w:p>
    <w:p w:rsidR="00E53E41" w:rsidRPr="00E53E41" w:rsidRDefault="00E53E41" w:rsidP="00E53E41">
      <w:pPr>
        <w:pStyle w:val="Listenabsatz"/>
        <w:numPr>
          <w:ilvl w:val="0"/>
          <w:numId w:val="5"/>
        </w:numPr>
        <w:shd w:val="clear" w:color="auto" w:fill="FFFFFF"/>
        <w:spacing w:before="100" w:beforeAutospacing="1" w:after="100" w:afterAutospacing="1"/>
        <w:rPr>
          <w:rFonts w:cstheme="minorHAnsi"/>
          <w:color w:val="373A3C"/>
        </w:rPr>
      </w:pPr>
      <w:r w:rsidRPr="00E53E41">
        <w:rPr>
          <w:rFonts w:cstheme="minorHAnsi"/>
          <w:color w:val="373A3C"/>
        </w:rPr>
        <w:t>Die internen Mitarbeiter müssen die Daten kennen und sorgfältig verwalten können.</w:t>
      </w:r>
    </w:p>
    <w:p w:rsidR="00E53E41" w:rsidRPr="00E53E41" w:rsidRDefault="00E53E41" w:rsidP="00E53E41">
      <w:pPr>
        <w:pStyle w:val="Listenabsatz"/>
        <w:numPr>
          <w:ilvl w:val="0"/>
          <w:numId w:val="5"/>
        </w:numPr>
        <w:shd w:val="clear" w:color="auto" w:fill="FFFFFF"/>
        <w:spacing w:before="100" w:beforeAutospacing="1" w:after="100" w:afterAutospacing="1"/>
        <w:rPr>
          <w:rFonts w:cstheme="minorHAnsi"/>
          <w:color w:val="373A3C"/>
        </w:rPr>
      </w:pPr>
      <w:r w:rsidRPr="00E53E41">
        <w:rPr>
          <w:rFonts w:cstheme="minorHAnsi"/>
          <w:color w:val="373A3C"/>
        </w:rPr>
        <w:t>Die Mitarbeiter müssen die Daten verwalten können, ansonsten können sie keine Nachrichten an den Kunden schicken</w:t>
      </w:r>
    </w:p>
    <w:p w:rsidR="00E53E41" w:rsidRPr="00E53E41" w:rsidRDefault="00E53E41" w:rsidP="00E53E41">
      <w:pPr>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Erheben Sie die Kernaufgaben.</w:t>
      </w:r>
    </w:p>
    <w:p w:rsidR="00E53E41" w:rsidRPr="00E53E41" w:rsidRDefault="00E53E41" w:rsidP="00E53E41">
      <w:pPr>
        <w:shd w:val="clear" w:color="auto" w:fill="FFFFFF"/>
        <w:ind w:left="720"/>
        <w:rPr>
          <w:rFonts w:cstheme="minorHAnsi"/>
          <w:color w:val="373A3C"/>
        </w:rPr>
      </w:pPr>
      <w:r w:rsidRPr="00E53E41">
        <w:rPr>
          <w:rFonts w:cstheme="minorHAnsi"/>
          <w:color w:val="373A3C"/>
        </w:rPr>
        <w:t xml:space="preserve">Vorbedingung: Wissen welche Kundendaten ein Hängeregister beinhaltet </w:t>
      </w:r>
    </w:p>
    <w:p w:rsidR="00E53E41" w:rsidRPr="00E53E41" w:rsidRDefault="00E53E41" w:rsidP="00E53E41">
      <w:pPr>
        <w:shd w:val="clear" w:color="auto" w:fill="FFFFFF"/>
        <w:ind w:left="720"/>
        <w:rPr>
          <w:rFonts w:cstheme="minorHAnsi"/>
          <w:color w:val="373A3C"/>
        </w:rPr>
      </w:pPr>
      <w:r w:rsidRPr="00E53E41">
        <w:rPr>
          <w:rFonts w:cstheme="minorHAnsi"/>
          <w:color w:val="373A3C"/>
        </w:rPr>
        <w:t>Kernaufgabe: Hängeregister digitalisieren</w:t>
      </w:r>
    </w:p>
    <w:p w:rsidR="00E53E41" w:rsidRPr="00E53E41" w:rsidRDefault="00E53E41" w:rsidP="00E53E41">
      <w:pPr>
        <w:shd w:val="clear" w:color="auto" w:fill="FFFFFF"/>
        <w:ind w:left="720"/>
        <w:rPr>
          <w:rFonts w:cstheme="minorHAnsi"/>
          <w:color w:val="373A3C"/>
        </w:rPr>
      </w:pPr>
      <w:r w:rsidRPr="00E53E41">
        <w:rPr>
          <w:rFonts w:cstheme="minorHAnsi"/>
          <w:color w:val="373A3C"/>
        </w:rPr>
        <w:t xml:space="preserve">Nachbedingung: das Hängeregister wurde digitalisiert </w:t>
      </w:r>
    </w:p>
    <w:p w:rsidR="00E53E41" w:rsidRPr="00E53E41" w:rsidRDefault="00E53E41" w:rsidP="00E53E41">
      <w:pPr>
        <w:shd w:val="clear" w:color="auto" w:fill="FFFFFF"/>
        <w:ind w:left="720"/>
        <w:rPr>
          <w:rFonts w:cstheme="minorHAnsi"/>
          <w:color w:val="373A3C"/>
        </w:rPr>
      </w:pPr>
      <w:r w:rsidRPr="00E53E41">
        <w:rPr>
          <w:rFonts w:cstheme="minorHAnsi"/>
          <w:color w:val="373A3C"/>
        </w:rPr>
        <w:t xml:space="preserve">Vorbedingung: Die Mitarbeiter müssen die Kundendaten kennen. </w:t>
      </w:r>
    </w:p>
    <w:p w:rsidR="00E53E41" w:rsidRPr="00E53E41" w:rsidRDefault="00E53E41" w:rsidP="00E53E41">
      <w:pPr>
        <w:shd w:val="clear" w:color="auto" w:fill="FFFFFF"/>
        <w:ind w:left="720"/>
        <w:rPr>
          <w:rFonts w:cstheme="minorHAnsi"/>
          <w:color w:val="373A3C"/>
        </w:rPr>
      </w:pPr>
      <w:r w:rsidRPr="00E53E41">
        <w:rPr>
          <w:rFonts w:cstheme="minorHAnsi"/>
          <w:color w:val="373A3C"/>
        </w:rPr>
        <w:t>Kernaufgabe: Mitarbeiter können Kundendaten verwalten/ verändern</w:t>
      </w:r>
    </w:p>
    <w:p w:rsidR="00E53E41" w:rsidRPr="00E53E41" w:rsidRDefault="00E53E41" w:rsidP="00E53E41">
      <w:pPr>
        <w:shd w:val="clear" w:color="auto" w:fill="FFFFFF"/>
        <w:ind w:left="720"/>
        <w:rPr>
          <w:rFonts w:cstheme="minorHAnsi"/>
          <w:color w:val="373A3C"/>
        </w:rPr>
      </w:pPr>
      <w:r w:rsidRPr="00E53E41">
        <w:rPr>
          <w:rFonts w:cstheme="minorHAnsi"/>
          <w:color w:val="373A3C"/>
        </w:rPr>
        <w:t>Nachbedingung: Änderungen an den Kundendaten wurden vorgenommen</w:t>
      </w:r>
    </w:p>
    <w:p w:rsidR="00E53E41" w:rsidRPr="00E53E41" w:rsidRDefault="00E53E41" w:rsidP="00E53E41">
      <w:pPr>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Leiten Sie die Teilaufgaben ab.</w:t>
      </w:r>
    </w:p>
    <w:p w:rsidR="00E53E41" w:rsidRPr="00E53E41" w:rsidRDefault="00E53E41" w:rsidP="00E53E41">
      <w:pPr>
        <w:shd w:val="clear" w:color="auto" w:fill="FFFFFF"/>
        <w:spacing w:before="100" w:beforeAutospacing="1" w:after="100" w:afterAutospacing="1"/>
        <w:ind w:left="720"/>
        <w:rPr>
          <w:rFonts w:cstheme="minorHAnsi"/>
          <w:color w:val="373A3C"/>
        </w:rPr>
      </w:pPr>
      <w:r w:rsidRPr="00E53E41">
        <w:rPr>
          <w:rFonts w:cstheme="minorHAnsi"/>
          <w:color w:val="373A3C"/>
        </w:rPr>
        <w:t>Kernaufgabe: Hängeregister digitalisieren</w:t>
      </w:r>
    </w:p>
    <w:p w:rsidR="00E53E41" w:rsidRPr="00E53E41" w:rsidRDefault="00E53E41" w:rsidP="00E53E41">
      <w:pPr>
        <w:pStyle w:val="Listenabsatz"/>
        <w:numPr>
          <w:ilvl w:val="0"/>
          <w:numId w:val="6"/>
        </w:numPr>
        <w:shd w:val="clear" w:color="auto" w:fill="FFFFFF"/>
        <w:spacing w:before="100" w:beforeAutospacing="1" w:after="100" w:afterAutospacing="1"/>
        <w:rPr>
          <w:rFonts w:cstheme="minorHAnsi"/>
          <w:color w:val="373A3C"/>
        </w:rPr>
      </w:pPr>
      <w:r w:rsidRPr="00E53E41">
        <w:rPr>
          <w:rFonts w:cstheme="minorHAnsi"/>
          <w:color w:val="373A3C"/>
        </w:rPr>
        <w:t xml:space="preserve">physische Kundendaten in Datenbank eintragen </w:t>
      </w:r>
    </w:p>
    <w:p w:rsidR="00E53E41" w:rsidRPr="00E53E41" w:rsidRDefault="00E53E41" w:rsidP="00E53E41">
      <w:pPr>
        <w:pStyle w:val="Listenabsatz"/>
        <w:numPr>
          <w:ilvl w:val="0"/>
          <w:numId w:val="6"/>
        </w:numPr>
        <w:shd w:val="clear" w:color="auto" w:fill="FFFFFF"/>
        <w:spacing w:before="100" w:beforeAutospacing="1" w:after="100" w:afterAutospacing="1"/>
        <w:rPr>
          <w:rFonts w:cstheme="minorHAnsi"/>
          <w:color w:val="373A3C"/>
        </w:rPr>
      </w:pPr>
      <w:r w:rsidRPr="00E53E41">
        <w:rPr>
          <w:rFonts w:cstheme="minorHAnsi"/>
          <w:color w:val="373A3C"/>
        </w:rPr>
        <w:t>eindeutige Benennung des Kundendossiers</w:t>
      </w:r>
    </w:p>
    <w:p w:rsidR="00E53E41" w:rsidRPr="00E53E41" w:rsidRDefault="00E53E41" w:rsidP="00E53E41">
      <w:pPr>
        <w:shd w:val="clear" w:color="auto" w:fill="FFFFFF"/>
        <w:spacing w:before="100" w:beforeAutospacing="1" w:after="100" w:afterAutospacing="1"/>
        <w:ind w:firstLine="708"/>
        <w:rPr>
          <w:rFonts w:cstheme="minorHAnsi"/>
          <w:color w:val="373A3C"/>
        </w:rPr>
      </w:pPr>
      <w:r w:rsidRPr="00E53E41">
        <w:rPr>
          <w:rFonts w:cstheme="minorHAnsi"/>
          <w:color w:val="373A3C"/>
        </w:rPr>
        <w:t>Kernaufgabe: Mitarbeiter können Kundendaten verwalten/ verändern</w:t>
      </w:r>
    </w:p>
    <w:p w:rsidR="00E53E41" w:rsidRPr="00E53E41" w:rsidRDefault="00E53E41" w:rsidP="00E53E41">
      <w:pPr>
        <w:pStyle w:val="Listenabsatz"/>
        <w:numPr>
          <w:ilvl w:val="0"/>
          <w:numId w:val="7"/>
        </w:numPr>
        <w:shd w:val="clear" w:color="auto" w:fill="FFFFFF"/>
        <w:spacing w:before="100" w:beforeAutospacing="1" w:after="100" w:afterAutospacing="1"/>
        <w:rPr>
          <w:rFonts w:cstheme="minorHAnsi"/>
          <w:color w:val="373A3C"/>
        </w:rPr>
      </w:pPr>
      <w:r w:rsidRPr="00E53E41">
        <w:rPr>
          <w:rFonts w:cstheme="minorHAnsi"/>
          <w:color w:val="373A3C"/>
        </w:rPr>
        <w:t>eindeutige Identifikationen für einen jeweiligen Kunden</w:t>
      </w:r>
    </w:p>
    <w:p w:rsidR="00E53E41" w:rsidRPr="00E53E41" w:rsidRDefault="00E53E41" w:rsidP="00E53E41">
      <w:pPr>
        <w:pStyle w:val="Listenabsatz"/>
        <w:numPr>
          <w:ilvl w:val="0"/>
          <w:numId w:val="7"/>
        </w:numPr>
        <w:shd w:val="clear" w:color="auto" w:fill="FFFFFF"/>
        <w:spacing w:before="100" w:beforeAutospacing="1" w:after="100" w:afterAutospacing="1"/>
        <w:rPr>
          <w:rFonts w:cstheme="minorHAnsi"/>
          <w:color w:val="373A3C"/>
        </w:rPr>
      </w:pPr>
      <w:r w:rsidRPr="00E53E41">
        <w:rPr>
          <w:rFonts w:cstheme="minorHAnsi"/>
          <w:color w:val="373A3C"/>
        </w:rPr>
        <w:t>Möglichkeit Daten verändern zu können</w:t>
      </w:r>
    </w:p>
    <w:p w:rsidR="00E53E41" w:rsidRPr="00E53E41" w:rsidRDefault="00E53E41" w:rsidP="00E53E41">
      <w:pPr>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Notieren Sie die Nutzungsanforderungen.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die Daten eines neuen Kunden eingeben können.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die Kundendaten ändern können.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die Kunden eindeutig unterscheiden können.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einen Kunden auswählen können.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neue Attribute zu einem Kunden hinzufügen können.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eine Nachricht für den Kunden eingeben können.</w:t>
      </w:r>
    </w:p>
    <w:p w:rsidR="00E53E41" w:rsidRPr="00E53E41" w:rsidRDefault="00E53E41" w:rsidP="00152D2F">
      <w:pPr>
        <w:rPr>
          <w:rFonts w:cstheme="minorHAnsi"/>
        </w:rPr>
      </w:pPr>
      <w:bookmarkStart w:id="0" w:name="_GoBack"/>
      <w:bookmarkEnd w:id="0"/>
    </w:p>
    <w:sectPr w:rsidR="00E53E41" w:rsidRPr="00E53E41" w:rsidSect="00807C9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102C"/>
    <w:multiLevelType w:val="hybridMultilevel"/>
    <w:tmpl w:val="306297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3170A1D"/>
    <w:multiLevelType w:val="hybridMultilevel"/>
    <w:tmpl w:val="352088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369F2C41"/>
    <w:multiLevelType w:val="hybridMultilevel"/>
    <w:tmpl w:val="E8FE02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CF40E31"/>
    <w:multiLevelType w:val="hybridMultilevel"/>
    <w:tmpl w:val="667074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50784F03"/>
    <w:multiLevelType w:val="hybridMultilevel"/>
    <w:tmpl w:val="B73E47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0172996"/>
    <w:multiLevelType w:val="multilevel"/>
    <w:tmpl w:val="13C6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C340F6"/>
    <w:multiLevelType w:val="hybridMultilevel"/>
    <w:tmpl w:val="72EE81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8E621A"/>
    <w:multiLevelType w:val="hybridMultilevel"/>
    <w:tmpl w:val="80829E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732A6067"/>
    <w:multiLevelType w:val="hybridMultilevel"/>
    <w:tmpl w:val="A5FC41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5"/>
  </w:num>
  <w:num w:numId="5">
    <w:abstractNumId w:val="7"/>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CE"/>
    <w:rsid w:val="00152D2F"/>
    <w:rsid w:val="007F29E3"/>
    <w:rsid w:val="00807C9D"/>
    <w:rsid w:val="00875DCE"/>
    <w:rsid w:val="00E53E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5759628"/>
  <w14:defaultImageDpi w14:val="32767"/>
  <w15:chartTrackingRefBased/>
  <w15:docId w15:val="{5C8FA35F-BA61-1A4B-9D11-15725D8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2546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 Bruns</dc:creator>
  <cp:keywords/>
  <dc:description/>
  <cp:lastModifiedBy>Nell Bruns</cp:lastModifiedBy>
  <cp:revision>1</cp:revision>
  <dcterms:created xsi:type="dcterms:W3CDTF">2020-04-02T09:41:00Z</dcterms:created>
  <dcterms:modified xsi:type="dcterms:W3CDTF">2020-04-02T10:28:00Z</dcterms:modified>
</cp:coreProperties>
</file>