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811533" w:rsidP="00811533">
      <w:pPr>
        <w:jc w:val="center"/>
        <w:rPr>
          <w:b/>
        </w:rPr>
      </w:pPr>
      <w:r w:rsidRPr="00811533">
        <w:rPr>
          <w:b/>
        </w:rPr>
        <w:t>Лекция 9. Многопоточное программирование</w:t>
      </w:r>
    </w:p>
    <w:p w:rsidR="00811533" w:rsidRDefault="00C64F4D" w:rsidP="00811533">
      <w:r>
        <w:t xml:space="preserve">Все многозадачные ОС используют концепцию процесса. Процесс – абстракция, описывающая выполняющуюся программу, которая представляет собой единицу работы и заявку на потребление системных ресурсов. В различных ОС принято </w:t>
      </w:r>
      <w:proofErr w:type="gramStart"/>
      <w:r>
        <w:t>по разному</w:t>
      </w:r>
      <w:proofErr w:type="gramEnd"/>
      <w:r>
        <w:t xml:space="preserve"> называть выполняемую работу. В ОС </w:t>
      </w:r>
      <w:r>
        <w:rPr>
          <w:lang w:val="en-US"/>
        </w:rPr>
        <w:t>windows</w:t>
      </w:r>
      <w:r w:rsidRPr="00E82215">
        <w:t xml:space="preserve"> </w:t>
      </w:r>
      <w:r>
        <w:t>вычислительный процесс организуется в рамках потока, который формируется с разу после запуска процесса</w:t>
      </w:r>
      <w:r w:rsidR="00E82215">
        <w:t>, лишь поток способен потреблять такой ресурс как процессорное время.</w:t>
      </w:r>
      <w:r w:rsidR="00C86AF5">
        <w:t xml:space="preserve"> В рамках </w:t>
      </w:r>
      <w:proofErr w:type="spellStart"/>
      <w:r w:rsidR="00C86AF5">
        <w:rPr>
          <w:lang w:val="en-US"/>
        </w:rPr>
        <w:t>unix</w:t>
      </w:r>
      <w:proofErr w:type="spellEnd"/>
      <w:r w:rsidR="00C86AF5" w:rsidRPr="00C86AF5">
        <w:t xml:space="preserve"> </w:t>
      </w:r>
      <w:r w:rsidR="00C86AF5">
        <w:t xml:space="preserve">подобных систем существует понятие родительский процесс и дочерний. Родительский – процесс, запускаемый при запуске приложения, он способен потреблять все системные ресурсы: память, процессорное время, внешние устройства и </w:t>
      </w:r>
      <w:proofErr w:type="spellStart"/>
      <w:r w:rsidR="00C86AF5">
        <w:t>тд</w:t>
      </w:r>
      <w:proofErr w:type="spellEnd"/>
      <w:r w:rsidR="00C86AF5">
        <w:t xml:space="preserve">. Дочерние процессы порождаются родительским процессом для организации различных вычислений. Понятие потока в </w:t>
      </w:r>
      <w:proofErr w:type="spellStart"/>
      <w:r w:rsidR="00C86AF5">
        <w:rPr>
          <w:lang w:val="en-US"/>
        </w:rPr>
        <w:t>unix</w:t>
      </w:r>
      <w:proofErr w:type="spellEnd"/>
      <w:r w:rsidR="00C86AF5" w:rsidRPr="00A20FE8">
        <w:t xml:space="preserve"> </w:t>
      </w:r>
      <w:r w:rsidR="00C86AF5">
        <w:t xml:space="preserve">подобных системах не существует. </w:t>
      </w:r>
    </w:p>
    <w:p w:rsidR="00CA4206" w:rsidRDefault="00CA4206" w:rsidP="00811533">
      <w:r>
        <w:t>Для того чтобы иметь возможность организации многопоточного программирование архитектура ОС должна удовлетворять:</w:t>
      </w:r>
    </w:p>
    <w:p w:rsidR="00CA4206" w:rsidRDefault="00CA4206" w:rsidP="00CA4206">
      <w:pPr>
        <w:pStyle w:val="a3"/>
        <w:numPr>
          <w:ilvl w:val="0"/>
          <w:numId w:val="1"/>
        </w:numPr>
      </w:pPr>
      <w:r>
        <w:t>Чередование нескольких процессов с целью повышения степени использования системных ресурсов и обеспечение разумного времени отклика.</w:t>
      </w:r>
    </w:p>
    <w:p w:rsidR="00292C49" w:rsidRDefault="00292C49" w:rsidP="00CA4206">
      <w:pPr>
        <w:pStyle w:val="a3"/>
        <w:numPr>
          <w:ilvl w:val="0"/>
          <w:numId w:val="1"/>
        </w:numPr>
      </w:pPr>
      <w:r>
        <w:t xml:space="preserve">Распределение ресурсов между процессами в </w:t>
      </w:r>
      <w:proofErr w:type="spellStart"/>
      <w:r>
        <w:t>соответсвии</w:t>
      </w:r>
      <w:proofErr w:type="spellEnd"/>
      <w:r>
        <w:t xml:space="preserve"> с заданной стратегией. Т.е. определенным функциям или приложениям может быть предоставлен более высокий приоритет, в тоже время ОС должна разрешать вопросы взаимоблокировки, когда процесс А блокирует процесс В, а процесс В блокирует А.</w:t>
      </w:r>
    </w:p>
    <w:p w:rsidR="00292C49" w:rsidRDefault="00292C49" w:rsidP="00CA4206">
      <w:pPr>
        <w:pStyle w:val="a3"/>
        <w:numPr>
          <w:ilvl w:val="0"/>
          <w:numId w:val="1"/>
        </w:numPr>
      </w:pPr>
      <w:r>
        <w:t>Необходима поддержка о</w:t>
      </w:r>
      <w:r w:rsidR="00671A95">
        <w:t xml:space="preserve">бмена информации между процессами, а </w:t>
      </w:r>
      <w:proofErr w:type="gramStart"/>
      <w:r w:rsidR="00671A95">
        <w:t>так же</w:t>
      </w:r>
      <w:proofErr w:type="gramEnd"/>
      <w:r w:rsidR="00671A95">
        <w:t xml:space="preserve"> возможнос</w:t>
      </w:r>
      <w:r w:rsidR="000906BF">
        <w:t>ть организ</w:t>
      </w:r>
      <w:r w:rsidR="00671A95">
        <w:t>ации нового пользовательского процесса.</w:t>
      </w:r>
    </w:p>
    <w:p w:rsidR="00671A95" w:rsidRDefault="000906BF" w:rsidP="00671A95">
      <w:r>
        <w:t xml:space="preserve">В рамках </w:t>
      </w:r>
      <w:proofErr w:type="spellStart"/>
      <w:r>
        <w:rPr>
          <w:lang w:val="en-US"/>
        </w:rPr>
        <w:t>unix</w:t>
      </w:r>
      <w:proofErr w:type="spellEnd"/>
      <w:r w:rsidRPr="000906BF">
        <w:t xml:space="preserve"> </w:t>
      </w:r>
      <w:r>
        <w:t>каждый процесс может находится в одном из 3-х состояний:</w:t>
      </w:r>
    </w:p>
    <w:p w:rsidR="000906BF" w:rsidRDefault="000906BF" w:rsidP="000906BF">
      <w:pPr>
        <w:pStyle w:val="a3"/>
        <w:numPr>
          <w:ilvl w:val="0"/>
          <w:numId w:val="2"/>
        </w:numPr>
      </w:pPr>
      <w:r>
        <w:t>Состояние выполнения. Когда поток использует процессорное время для решения своей задачи.</w:t>
      </w:r>
    </w:p>
    <w:p w:rsidR="000906BF" w:rsidRDefault="000906BF" w:rsidP="000906BF">
      <w:pPr>
        <w:pStyle w:val="a3"/>
        <w:numPr>
          <w:ilvl w:val="0"/>
          <w:numId w:val="2"/>
        </w:numPr>
      </w:pPr>
      <w:r>
        <w:t>Состояние готовности. Когда поток имеет доступ ко все ресурсам и ожидает только выделение процессорного времени.</w:t>
      </w:r>
    </w:p>
    <w:p w:rsidR="00AE24E4" w:rsidRDefault="000906BF" w:rsidP="000906BF">
      <w:pPr>
        <w:pStyle w:val="a3"/>
        <w:numPr>
          <w:ilvl w:val="0"/>
          <w:numId w:val="2"/>
        </w:numPr>
      </w:pPr>
      <w:r>
        <w:t>Блокировка. Когда поток не может выполняется в связи с отсу</w:t>
      </w:r>
      <w:r w:rsidR="00AE24E4">
        <w:t>т</w:t>
      </w:r>
      <w:r>
        <w:t>ствием доступа к необходимым системным ресурсам, кроме процессорного времени.</w:t>
      </w:r>
      <w:r w:rsidR="00AE24E4">
        <w:t xml:space="preserve"> </w:t>
      </w:r>
    </w:p>
    <w:p w:rsidR="00AE24E4" w:rsidRDefault="00AE24E4" w:rsidP="00AE24E4"/>
    <w:p w:rsidR="000906BF" w:rsidRDefault="00AE24E4" w:rsidP="00942144">
      <w:pPr>
        <w:pStyle w:val="a3"/>
        <w:ind w:left="0"/>
      </w:pPr>
      <w:r>
        <w:t>Т.е. из состояние выполнения поток может перейти в состояние блокировки. Как только сис</w:t>
      </w:r>
      <w:r w:rsidR="00222137">
        <w:t>темные</w:t>
      </w:r>
      <w:r>
        <w:t xml:space="preserve"> ресурсы будут выделены поток переходит в состояние готовности, а далее в состояние выполнения</w:t>
      </w:r>
      <w:r w:rsidR="00942144">
        <w:t xml:space="preserve">. </w:t>
      </w:r>
    </w:p>
    <w:p w:rsidR="00B33898" w:rsidRDefault="00B33898" w:rsidP="00942144">
      <w:pPr>
        <w:pStyle w:val="a3"/>
        <w:ind w:left="0"/>
      </w:pPr>
    </w:p>
    <w:p w:rsidR="00B33898" w:rsidRDefault="00B33898" w:rsidP="00942144">
      <w:pPr>
        <w:pStyle w:val="a3"/>
        <w:ind w:left="0"/>
      </w:pPr>
      <w:r>
        <w:t xml:space="preserve">В многопоточной системе традиционная концепция процесса разделена на 2 части. Одна из них связана с потреблением ресурсов, а другая с выполнением команд. Таким образом любой </w:t>
      </w:r>
      <w:r w:rsidR="00222137">
        <w:t>процесс может содержать множеств</w:t>
      </w:r>
      <w:r>
        <w:t xml:space="preserve">о параллельно работающих потоков. Потоки используются как средство распараллеливание вычислений. Важной частью ОС является подсистема управления процессами. Эта система распределяет процессорное время между потоками процессов, существующих в системе. Она занимается созданием и уничтожением потоков, а </w:t>
      </w:r>
      <w:proofErr w:type="gramStart"/>
      <w:r>
        <w:t>так же</w:t>
      </w:r>
      <w:proofErr w:type="gramEnd"/>
      <w:r>
        <w:t xml:space="preserve"> диспетчеризацией выделяемых системных ресурсов. Для организации данной работы в памяти поддерживается специальная информационная структура, которая записывает какие ресурсы выделены каждому процессу. Ряд ресурсов выделяется процессу в единоличное пользование, часть ресурсов выделяется в совместно пользование с другими процесс</w:t>
      </w:r>
      <w:r w:rsidR="00F26D4B">
        <w:t>а</w:t>
      </w:r>
      <w:r>
        <w:t xml:space="preserve">ми. Ресурсы могут выделяется процессу статически в момент создания и динамически – по запросу во время работы программы. Ресурсы могут быть прикреплены к времени работы процесса или на заданный </w:t>
      </w:r>
      <w:r>
        <w:lastRenderedPageBreak/>
        <w:t xml:space="preserve">промежуток. Процесс – контейнер для набора ресурсов используемыми его потоками. </w:t>
      </w:r>
      <w:r w:rsidR="00C85256">
        <w:t xml:space="preserve">Процесс в ОС </w:t>
      </w:r>
      <w:r w:rsidR="00C85256">
        <w:rPr>
          <w:lang w:val="en-US"/>
        </w:rPr>
        <w:t>windows</w:t>
      </w:r>
      <w:r w:rsidR="00C85256" w:rsidRPr="00A20FE8">
        <w:t xml:space="preserve"> </w:t>
      </w:r>
      <w:r w:rsidR="00C85256">
        <w:t>включает в себя:</w:t>
      </w:r>
    </w:p>
    <w:p w:rsidR="00C85256" w:rsidRDefault="00C85256" w:rsidP="00C85256">
      <w:pPr>
        <w:pStyle w:val="a3"/>
        <w:numPr>
          <w:ilvl w:val="0"/>
          <w:numId w:val="3"/>
        </w:numPr>
      </w:pPr>
      <w:r>
        <w:t>Закрытое виртуальное адресное пространство. Т.е. диапазон адресов виртуальной памяти, которым может пользоваться данный пользовательский процесс.</w:t>
      </w:r>
    </w:p>
    <w:p w:rsidR="00C85256" w:rsidRDefault="00C85256" w:rsidP="00C85256">
      <w:pPr>
        <w:pStyle w:val="a3"/>
        <w:numPr>
          <w:ilvl w:val="0"/>
          <w:numId w:val="3"/>
        </w:numPr>
      </w:pPr>
      <w:r>
        <w:t>Исполняемая программа. Начальный код и данные проектируемые на ВАП.</w:t>
      </w:r>
    </w:p>
    <w:p w:rsidR="00D12456" w:rsidRDefault="00D12456" w:rsidP="00C85256">
      <w:pPr>
        <w:pStyle w:val="a3"/>
        <w:numPr>
          <w:ilvl w:val="0"/>
          <w:numId w:val="3"/>
        </w:numPr>
      </w:pPr>
      <w:r>
        <w:t>Таблицу открытых описателей системных ресурсов, к которым относятся доступные процессу объекты синхронизации, коммутационные порты, файлы и другое.</w:t>
      </w:r>
    </w:p>
    <w:p w:rsidR="00D12456" w:rsidRDefault="003A3B63" w:rsidP="00C85256">
      <w:pPr>
        <w:pStyle w:val="a3"/>
        <w:numPr>
          <w:ilvl w:val="0"/>
          <w:numId w:val="3"/>
        </w:numPr>
      </w:pPr>
      <w:r>
        <w:t xml:space="preserve">Процесс содержит контекст защиты, который называется маркером доступа. Маркер доступа идентифицируется пользователем и определяет группу безопасности и привилегии процесса. Маркер доступа есть у процесса и у его потоков. </w:t>
      </w:r>
    </w:p>
    <w:p w:rsidR="003A3B63" w:rsidRDefault="003A3B63" w:rsidP="00C85256">
      <w:pPr>
        <w:pStyle w:val="a3"/>
        <w:numPr>
          <w:ilvl w:val="0"/>
          <w:numId w:val="3"/>
        </w:numPr>
      </w:pPr>
      <w:r>
        <w:t xml:space="preserve">Каждый процесс имеет идентификатор. </w:t>
      </w:r>
    </w:p>
    <w:p w:rsidR="00B307C8" w:rsidRDefault="00B307C8" w:rsidP="00C85256">
      <w:pPr>
        <w:pStyle w:val="a3"/>
        <w:numPr>
          <w:ilvl w:val="0"/>
          <w:numId w:val="3"/>
        </w:numPr>
      </w:pPr>
      <w:r>
        <w:t xml:space="preserve">Каждый процесс имеет минимум один поток. При этом под потоком понимается объект ядра ОС, получающий процессорное время для работы. Без потока программа процесса не может быть выполнена. </w:t>
      </w:r>
    </w:p>
    <w:p w:rsidR="00071FD6" w:rsidRDefault="00071FD6" w:rsidP="00071FD6">
      <w:r>
        <w:t>Поток включает в себя следующие элементы:</w:t>
      </w:r>
    </w:p>
    <w:p w:rsidR="00071FD6" w:rsidRDefault="00071FD6" w:rsidP="00071FD6">
      <w:pPr>
        <w:pStyle w:val="a3"/>
        <w:numPr>
          <w:ilvl w:val="0"/>
          <w:numId w:val="4"/>
        </w:numPr>
      </w:pPr>
      <w:r>
        <w:t>Содержимое набора регистров процессора отражающих текущее состояние процессора.</w:t>
      </w:r>
    </w:p>
    <w:p w:rsidR="00071FD6" w:rsidRDefault="00071FD6" w:rsidP="00071FD6">
      <w:pPr>
        <w:pStyle w:val="a3"/>
        <w:numPr>
          <w:ilvl w:val="0"/>
          <w:numId w:val="4"/>
        </w:numPr>
      </w:pPr>
      <w:r>
        <w:t>Два стека. Один в пользовательском режиме, а другой в режиме ядра.</w:t>
      </w:r>
    </w:p>
    <w:p w:rsidR="00335925" w:rsidRDefault="00335925" w:rsidP="00071FD6">
      <w:pPr>
        <w:pStyle w:val="a3"/>
        <w:numPr>
          <w:ilvl w:val="0"/>
          <w:numId w:val="4"/>
        </w:numPr>
      </w:pPr>
      <w:r>
        <w:t>Закрытую</w:t>
      </w:r>
      <w:r w:rsidR="005335EE">
        <w:t xml:space="preserve"> область памяти.</w:t>
      </w:r>
    </w:p>
    <w:p w:rsidR="005335EE" w:rsidRDefault="00335925" w:rsidP="00071FD6">
      <w:pPr>
        <w:pStyle w:val="a3"/>
        <w:numPr>
          <w:ilvl w:val="0"/>
          <w:numId w:val="4"/>
        </w:numPr>
      </w:pPr>
      <w:r>
        <w:t>Уникальный идентификатор потока.</w:t>
      </w:r>
      <w:r w:rsidR="005335EE">
        <w:t xml:space="preserve"> </w:t>
      </w:r>
      <w:r w:rsidR="00085103">
        <w:t>(идентификатор клиента)</w:t>
      </w:r>
    </w:p>
    <w:p w:rsidR="00620685" w:rsidRDefault="00244D87" w:rsidP="00620685">
      <w:proofErr w:type="gramStart"/>
      <w:r>
        <w:t>Говорят</w:t>
      </w:r>
      <w:proofErr w:type="gramEnd"/>
      <w:r>
        <w:t xml:space="preserve"> что поток существует в контексте создавшего его потока.</w:t>
      </w:r>
    </w:p>
    <w:p w:rsidR="00244D87" w:rsidRDefault="00244D87" w:rsidP="00620685"/>
    <w:p w:rsidR="00244D87" w:rsidRDefault="00244D87" w:rsidP="00244D87">
      <w:pPr>
        <w:jc w:val="center"/>
        <w:rPr>
          <w:b/>
        </w:rPr>
      </w:pPr>
      <w:r>
        <w:rPr>
          <w:b/>
        </w:rPr>
        <w:t>Создание и работа с потоками</w:t>
      </w:r>
    </w:p>
    <w:p w:rsidR="00244D87" w:rsidRDefault="00A26061" w:rsidP="00244D87">
      <w:r>
        <w:t xml:space="preserve">Каждый поток начинает свое выполнение с входной функции. Входная функция имеет следующий прототип. </w:t>
      </w:r>
    </w:p>
    <w:p w:rsidR="00A26061" w:rsidRDefault="00A26061" w:rsidP="00244D87"/>
    <w:p w:rsidR="00A26061" w:rsidRDefault="00A26061" w:rsidP="00244D87">
      <w:r>
        <w:t>Функция потока может выполнять любые задачи. Как только она заканчивает свое выполнение – поток автоматически завершается. При завершении потока система выполняет следующие действия:</w:t>
      </w:r>
    </w:p>
    <w:p w:rsidR="00A26061" w:rsidRDefault="00A26061" w:rsidP="00A26061">
      <w:pPr>
        <w:pStyle w:val="a3"/>
        <w:numPr>
          <w:ilvl w:val="0"/>
          <w:numId w:val="5"/>
        </w:numPr>
      </w:pPr>
      <w:r>
        <w:t>Останавливает поток</w:t>
      </w:r>
    </w:p>
    <w:p w:rsidR="00A26061" w:rsidRDefault="00A26061" w:rsidP="00A26061">
      <w:pPr>
        <w:pStyle w:val="a3"/>
        <w:numPr>
          <w:ilvl w:val="0"/>
          <w:numId w:val="5"/>
        </w:numPr>
      </w:pPr>
      <w:r>
        <w:t xml:space="preserve">Освобождает стек, удаляя из нее </w:t>
      </w:r>
      <w:proofErr w:type="spellStart"/>
      <w:r>
        <w:t>стекфрейм</w:t>
      </w:r>
      <w:proofErr w:type="spellEnd"/>
    </w:p>
    <w:p w:rsidR="00A26061" w:rsidRDefault="00A26061" w:rsidP="00A26061">
      <w:pPr>
        <w:pStyle w:val="a3"/>
        <w:numPr>
          <w:ilvl w:val="0"/>
          <w:numId w:val="5"/>
        </w:numPr>
      </w:pPr>
      <w:r>
        <w:t>Декремент счетчика пользователей для объекта ядра потока.</w:t>
      </w:r>
      <w:r w:rsidR="00FC13CD">
        <w:t xml:space="preserve"> Как только счетчик обнуляется – система удаляет поток. Таким образом объекта ядра может существовать чуть больше потока.</w:t>
      </w:r>
    </w:p>
    <w:p w:rsidR="00FC13CD" w:rsidRDefault="00FC13CD" w:rsidP="00FC13CD">
      <w:r>
        <w:t>Данный механизм необходим, чтобы части программы могли получать доступ к информации даже если он завершен (</w:t>
      </w:r>
      <w:proofErr w:type="gramStart"/>
      <w:r>
        <w:t>например</w:t>
      </w:r>
      <w:proofErr w:type="gramEnd"/>
      <w:r>
        <w:t xml:space="preserve"> код завершения потока). Функция потока всегда должна возвращать какое-нибудь значение, которое будет использоваться как код завершения.</w:t>
      </w:r>
    </w:p>
    <w:p w:rsidR="00FC13CD" w:rsidRDefault="00FC13CD" w:rsidP="00FC13CD">
      <w:r>
        <w:t>При разработке потоковой функции желательно обходи</w:t>
      </w:r>
      <w:r w:rsidR="00F26D4B">
        <w:t>тся локальными переменными, либо</w:t>
      </w:r>
      <w:r>
        <w:t xml:space="preserve"> параметрами. Использование глобальных переменных приводит к усложнению алгоритма из-за введения синхронизации.</w:t>
      </w:r>
      <w:r w:rsidR="00F632D2">
        <w:t xml:space="preserve"> </w:t>
      </w:r>
    </w:p>
    <w:p w:rsidR="00F632D2" w:rsidRDefault="00F632D2" w:rsidP="00FC13CD"/>
    <w:p w:rsidR="00F632D2" w:rsidRDefault="00F632D2" w:rsidP="00FC13CD">
      <w:r>
        <w:t xml:space="preserve">Создание потока происходит путем ручного или автоматического вызова </w:t>
      </w:r>
      <w:proofErr w:type="spellStart"/>
      <w:proofErr w:type="gramStart"/>
      <w:r>
        <w:rPr>
          <w:lang w:val="en-US"/>
        </w:rPr>
        <w:t>CreateThread</w:t>
      </w:r>
      <w:proofErr w:type="spellEnd"/>
      <w:r w:rsidRPr="00F632D2">
        <w:t>(</w:t>
      </w:r>
      <w:proofErr w:type="gramEnd"/>
      <w:r w:rsidRPr="00F632D2">
        <w:t xml:space="preserve">). </w:t>
      </w:r>
      <w:r>
        <w:t xml:space="preserve">Вызов этой функции создает объект ядра и возвращает его дескриптор. При выполнении данной функции система выделяет память под стек нового потока из адресного пространства процесса, </w:t>
      </w:r>
      <w:r>
        <w:lastRenderedPageBreak/>
        <w:t xml:space="preserve">инициализирует структуру данных потока и </w:t>
      </w:r>
      <w:proofErr w:type="spellStart"/>
      <w:r>
        <w:t>передет</w:t>
      </w:r>
      <w:proofErr w:type="spellEnd"/>
      <w:r>
        <w:t xml:space="preserve"> управление входной потоковой функции. Новый поток имеет доступ ко всем описателям процесса и к адресному пространству процесса, в контексте которого создан поток. Это позволяет потокам взаимодействовать друг с другом через общие объекты.</w:t>
      </w:r>
    </w:p>
    <w:p w:rsidR="00F632D2" w:rsidRPr="00F632D2" w:rsidRDefault="00F632D2" w:rsidP="00FC13CD">
      <w:pPr>
        <w:rPr>
          <w:i/>
        </w:rPr>
      </w:pPr>
      <w:r w:rsidRPr="00F632D2">
        <w:rPr>
          <w:i/>
          <w:lang w:val="en-US"/>
        </w:rPr>
        <w:t>HANDLE</w:t>
      </w:r>
      <w:r w:rsidRPr="00A20FE8">
        <w:rPr>
          <w:i/>
        </w:rPr>
        <w:t xml:space="preserve"> </w:t>
      </w:r>
      <w:proofErr w:type="spellStart"/>
      <w:proofErr w:type="gramStart"/>
      <w:r w:rsidRPr="00F632D2">
        <w:rPr>
          <w:i/>
          <w:lang w:val="en-US"/>
        </w:rPr>
        <w:t>CreateThread</w:t>
      </w:r>
      <w:proofErr w:type="spellEnd"/>
      <w:r w:rsidRPr="00F632D2">
        <w:rPr>
          <w:i/>
        </w:rPr>
        <w:t>(</w:t>
      </w:r>
      <w:proofErr w:type="gramEnd"/>
    </w:p>
    <w:p w:rsidR="00F632D2" w:rsidRPr="00F632D2" w:rsidRDefault="00F632D2" w:rsidP="00FC13CD">
      <w:pPr>
        <w:rPr>
          <w:i/>
        </w:rPr>
      </w:pPr>
      <w:proofErr w:type="spellStart"/>
      <w:r w:rsidRPr="00F632D2">
        <w:rPr>
          <w:i/>
          <w:lang w:val="en-US"/>
        </w:rPr>
        <w:t>Psa</w:t>
      </w:r>
      <w:proofErr w:type="spellEnd"/>
      <w:r w:rsidRPr="00F632D2">
        <w:rPr>
          <w:i/>
        </w:rPr>
        <w:t xml:space="preserve"> // указатель а структуру атрибутов безопасности. По умолчанию 0.</w:t>
      </w:r>
    </w:p>
    <w:p w:rsidR="00F632D2" w:rsidRPr="00F632D2" w:rsidRDefault="00F632D2" w:rsidP="00FC13CD">
      <w:pPr>
        <w:rPr>
          <w:i/>
        </w:rPr>
      </w:pPr>
      <w:proofErr w:type="spellStart"/>
      <w:proofErr w:type="gramStart"/>
      <w:r w:rsidRPr="00F632D2">
        <w:rPr>
          <w:i/>
          <w:lang w:val="en-US"/>
        </w:rPr>
        <w:t>cbStack</w:t>
      </w:r>
      <w:proofErr w:type="spellEnd"/>
      <w:proofErr w:type="gramEnd"/>
      <w:r w:rsidRPr="00F632D2">
        <w:rPr>
          <w:i/>
        </w:rPr>
        <w:t xml:space="preserve"> // Размер стека. Если 0, то по умолчанию.</w:t>
      </w:r>
    </w:p>
    <w:p w:rsidR="00F632D2" w:rsidRPr="00F632D2" w:rsidRDefault="00F632D2" w:rsidP="00FC13CD">
      <w:pPr>
        <w:rPr>
          <w:i/>
        </w:rPr>
      </w:pPr>
      <w:proofErr w:type="spellStart"/>
      <w:proofErr w:type="gramStart"/>
      <w:r w:rsidRPr="00F632D2">
        <w:rPr>
          <w:i/>
          <w:lang w:val="en-US"/>
        </w:rPr>
        <w:t>pfnStartAddr</w:t>
      </w:r>
      <w:proofErr w:type="spellEnd"/>
      <w:proofErr w:type="gramEnd"/>
      <w:r w:rsidRPr="00F632D2">
        <w:rPr>
          <w:i/>
        </w:rPr>
        <w:t xml:space="preserve"> // Указатель на потоковую функцию</w:t>
      </w:r>
    </w:p>
    <w:p w:rsidR="00F632D2" w:rsidRPr="00F632D2" w:rsidRDefault="00F632D2" w:rsidP="00FC13CD">
      <w:pPr>
        <w:rPr>
          <w:i/>
        </w:rPr>
      </w:pPr>
      <w:proofErr w:type="spellStart"/>
      <w:proofErr w:type="gramStart"/>
      <w:r w:rsidRPr="00F632D2">
        <w:rPr>
          <w:i/>
          <w:lang w:val="en-US"/>
        </w:rPr>
        <w:t>pvParam</w:t>
      </w:r>
      <w:proofErr w:type="spellEnd"/>
      <w:proofErr w:type="gramEnd"/>
      <w:r w:rsidRPr="00F632D2">
        <w:rPr>
          <w:i/>
        </w:rPr>
        <w:t xml:space="preserve"> // Параметр потоковой функции</w:t>
      </w:r>
    </w:p>
    <w:p w:rsidR="00F632D2" w:rsidRPr="00ED3BF8" w:rsidRDefault="00F632D2" w:rsidP="00FC13CD">
      <w:pPr>
        <w:rPr>
          <w:i/>
        </w:rPr>
      </w:pPr>
      <w:proofErr w:type="spellStart"/>
      <w:proofErr w:type="gramStart"/>
      <w:r w:rsidRPr="00F632D2">
        <w:rPr>
          <w:i/>
          <w:lang w:val="en-US"/>
        </w:rPr>
        <w:t>tdwCreate</w:t>
      </w:r>
      <w:proofErr w:type="spellEnd"/>
      <w:proofErr w:type="gramEnd"/>
      <w:r w:rsidRPr="00F632D2">
        <w:rPr>
          <w:i/>
        </w:rPr>
        <w:t xml:space="preserve"> // Дополнительный параметр потока </w:t>
      </w:r>
      <w:r w:rsidRPr="00F632D2">
        <w:rPr>
          <w:i/>
          <w:lang w:val="en-US"/>
        </w:rPr>
        <w:t>Create</w:t>
      </w:r>
      <w:r w:rsidRPr="00F632D2">
        <w:rPr>
          <w:i/>
        </w:rPr>
        <w:t>_</w:t>
      </w:r>
      <w:r w:rsidRPr="00F632D2">
        <w:rPr>
          <w:i/>
          <w:lang w:val="en-US"/>
        </w:rPr>
        <w:t>SIJPENDED</w:t>
      </w:r>
      <w:r w:rsidRPr="00F632D2">
        <w:rPr>
          <w:i/>
        </w:rPr>
        <w:t xml:space="preserve"> или 0</w:t>
      </w:r>
    </w:p>
    <w:p w:rsidR="00F632D2" w:rsidRPr="00ED3BF8" w:rsidRDefault="00F632D2" w:rsidP="00FC13CD">
      <w:pPr>
        <w:rPr>
          <w:i/>
        </w:rPr>
      </w:pPr>
      <w:proofErr w:type="spellStart"/>
      <w:proofErr w:type="gramStart"/>
      <w:r w:rsidRPr="00F632D2">
        <w:rPr>
          <w:i/>
          <w:lang w:val="en-US"/>
        </w:rPr>
        <w:t>pdwThreadID</w:t>
      </w:r>
      <w:proofErr w:type="spellEnd"/>
      <w:proofErr w:type="gramEnd"/>
      <w:r w:rsidRPr="00ED3BF8">
        <w:rPr>
          <w:i/>
        </w:rPr>
        <w:t xml:space="preserve"> // </w:t>
      </w:r>
      <w:r w:rsidRPr="00F632D2">
        <w:rPr>
          <w:i/>
        </w:rPr>
        <w:t>Идентификатор потока</w:t>
      </w:r>
      <w:r w:rsidR="00ED3BF8" w:rsidRPr="00ED3BF8">
        <w:rPr>
          <w:i/>
        </w:rPr>
        <w:t xml:space="preserve">. </w:t>
      </w:r>
      <w:r w:rsidR="00ED3BF8">
        <w:rPr>
          <w:i/>
        </w:rPr>
        <w:t xml:space="preserve">Указатель на переменную, которая содержит идентификатор. Может быть </w:t>
      </w:r>
      <w:r w:rsidR="00ED3BF8">
        <w:rPr>
          <w:i/>
          <w:lang w:val="en-US"/>
        </w:rPr>
        <w:t>NULL</w:t>
      </w:r>
      <w:r w:rsidR="00ED3BF8" w:rsidRPr="00A20FE8">
        <w:rPr>
          <w:i/>
        </w:rPr>
        <w:t xml:space="preserve">, </w:t>
      </w:r>
      <w:r w:rsidR="00ED3BF8">
        <w:rPr>
          <w:i/>
        </w:rPr>
        <w:t>тогда автоматически ОС присваивает идентификатор</w:t>
      </w:r>
    </w:p>
    <w:p w:rsidR="00F632D2" w:rsidRDefault="00F632D2" w:rsidP="00FC13CD">
      <w:pPr>
        <w:rPr>
          <w:i/>
        </w:rPr>
      </w:pPr>
      <w:r w:rsidRPr="00ED3BF8">
        <w:rPr>
          <w:i/>
        </w:rPr>
        <w:t>)</w:t>
      </w:r>
    </w:p>
    <w:p w:rsidR="00726873" w:rsidRDefault="00726873" w:rsidP="00FC13CD">
      <w:pPr>
        <w:rPr>
          <w:i/>
        </w:rPr>
      </w:pPr>
    </w:p>
    <w:p w:rsidR="00726873" w:rsidRDefault="00726873" w:rsidP="00726873">
      <w:pPr>
        <w:jc w:val="center"/>
        <w:rPr>
          <w:b/>
        </w:rPr>
      </w:pPr>
      <w:r>
        <w:rPr>
          <w:b/>
        </w:rPr>
        <w:t>Завершение потока</w:t>
      </w:r>
    </w:p>
    <w:p w:rsidR="00726873" w:rsidRDefault="00726873" w:rsidP="00726873">
      <w:r>
        <w:t>Поток может завершиться:</w:t>
      </w:r>
    </w:p>
    <w:p w:rsidR="00726873" w:rsidRDefault="00726873" w:rsidP="00726873">
      <w:pPr>
        <w:pStyle w:val="a3"/>
        <w:numPr>
          <w:ilvl w:val="0"/>
          <w:numId w:val="6"/>
        </w:numPr>
      </w:pPr>
      <w:r>
        <w:t xml:space="preserve">Поток самоуничтожается с помощью вызова </w:t>
      </w:r>
      <w:proofErr w:type="spellStart"/>
      <w:r>
        <w:rPr>
          <w:b/>
          <w:lang w:val="en-US"/>
        </w:rPr>
        <w:t>ExitThread</w:t>
      </w:r>
      <w:proofErr w:type="spellEnd"/>
      <w:r w:rsidRPr="00726873">
        <w:t xml:space="preserve">. </w:t>
      </w:r>
      <w:r>
        <w:t>Так делать не хорошо</w:t>
      </w:r>
    </w:p>
    <w:p w:rsidR="00726873" w:rsidRPr="00036CDB" w:rsidRDefault="00036CDB" w:rsidP="00726873">
      <w:pPr>
        <w:pStyle w:val="a3"/>
        <w:numPr>
          <w:ilvl w:val="0"/>
          <w:numId w:val="6"/>
        </w:numPr>
      </w:pPr>
      <w:r>
        <w:t xml:space="preserve">Функция потока возвращает управление при помощи </w:t>
      </w:r>
      <w:r>
        <w:rPr>
          <w:b/>
          <w:lang w:val="en-US"/>
        </w:rPr>
        <w:t>return</w:t>
      </w:r>
    </w:p>
    <w:p w:rsidR="00036CDB" w:rsidRDefault="00036CDB" w:rsidP="00726873">
      <w:pPr>
        <w:pStyle w:val="a3"/>
        <w:numPr>
          <w:ilvl w:val="0"/>
          <w:numId w:val="6"/>
        </w:numPr>
      </w:pPr>
      <w:r w:rsidRPr="00036CDB">
        <w:t xml:space="preserve">Один из потоков данного или стороннего процесса вызывает </w:t>
      </w:r>
      <w:proofErr w:type="spellStart"/>
      <w:r>
        <w:rPr>
          <w:b/>
          <w:lang w:val="en-US"/>
        </w:rPr>
        <w:t>TerminateThread</w:t>
      </w:r>
      <w:proofErr w:type="spellEnd"/>
      <w:r w:rsidRPr="00036CDB">
        <w:rPr>
          <w:b/>
        </w:rPr>
        <w:t xml:space="preserve">. </w:t>
      </w:r>
      <w:r>
        <w:rPr>
          <w:i/>
        </w:rPr>
        <w:t>Так тоже делать не хорошо</w:t>
      </w:r>
    </w:p>
    <w:p w:rsidR="00036CDB" w:rsidRPr="00F5423E" w:rsidRDefault="00036CDB" w:rsidP="00726873">
      <w:pPr>
        <w:pStyle w:val="a3"/>
        <w:numPr>
          <w:ilvl w:val="0"/>
          <w:numId w:val="6"/>
        </w:numPr>
      </w:pPr>
      <w:r>
        <w:t xml:space="preserve">Завершает процесс, содержащий данный поток. </w:t>
      </w:r>
      <w:r>
        <w:rPr>
          <w:i/>
        </w:rPr>
        <w:t>Тоже плохо</w:t>
      </w:r>
      <w:r>
        <w:t xml:space="preserve">. </w:t>
      </w:r>
      <w:r w:rsidR="00F5423E">
        <w:t>(</w:t>
      </w:r>
      <w:r w:rsidR="00F5423E">
        <w:rPr>
          <w:lang w:val="en-US"/>
        </w:rPr>
        <w:t>ctrl</w:t>
      </w:r>
      <w:r w:rsidR="00F5423E" w:rsidRPr="00F5423E">
        <w:t>+</w:t>
      </w:r>
      <w:r w:rsidR="00F5423E">
        <w:rPr>
          <w:lang w:val="en-US"/>
        </w:rPr>
        <w:t>alt</w:t>
      </w:r>
      <w:r w:rsidR="00F5423E" w:rsidRPr="00F5423E">
        <w:t>+</w:t>
      </w:r>
      <w:r w:rsidR="00F5423E">
        <w:rPr>
          <w:lang w:val="en-US"/>
        </w:rPr>
        <w:t>del</w:t>
      </w:r>
      <w:r w:rsidR="00F5423E" w:rsidRPr="00F5423E">
        <w:t>)</w:t>
      </w:r>
    </w:p>
    <w:p w:rsidR="00F5423E" w:rsidRDefault="00F5423E" w:rsidP="00F5423E">
      <w:r>
        <w:t>Функция потока должна спроектирована так, чтобы поток завершался только тогда, когда вернет управление. Единственный нормальный способ, который все делает хорошо. При этом:</w:t>
      </w:r>
    </w:p>
    <w:p w:rsidR="00F5423E" w:rsidRDefault="00F5423E" w:rsidP="00F5423E">
      <w:pPr>
        <w:pStyle w:val="a3"/>
        <w:numPr>
          <w:ilvl w:val="0"/>
          <w:numId w:val="6"/>
        </w:numPr>
      </w:pPr>
      <w:r>
        <w:t>Любые объекты уничтожаются деструкторами, который автоматически вызываются</w:t>
      </w:r>
    </w:p>
    <w:p w:rsidR="00F5423E" w:rsidRDefault="00F5423E" w:rsidP="00F5423E">
      <w:pPr>
        <w:pStyle w:val="a3"/>
        <w:numPr>
          <w:ilvl w:val="0"/>
          <w:numId w:val="6"/>
        </w:numPr>
      </w:pPr>
      <w:r>
        <w:t>Система корректно освобождает память, которую занимал стек</w:t>
      </w:r>
    </w:p>
    <w:p w:rsidR="00F5423E" w:rsidRDefault="00F5423E" w:rsidP="00F5423E">
      <w:pPr>
        <w:pStyle w:val="a3"/>
        <w:numPr>
          <w:ilvl w:val="0"/>
          <w:numId w:val="6"/>
        </w:numPr>
      </w:pPr>
      <w:r>
        <w:t>Система устанавливает код завершения данного потока</w:t>
      </w:r>
    </w:p>
    <w:p w:rsidR="00F5423E" w:rsidRDefault="00F5423E" w:rsidP="00F5423E">
      <w:pPr>
        <w:pStyle w:val="a3"/>
        <w:numPr>
          <w:ilvl w:val="0"/>
          <w:numId w:val="6"/>
        </w:numPr>
      </w:pPr>
      <w:r>
        <w:t>Декрементируется счетчик потоков данного ядра</w:t>
      </w:r>
    </w:p>
    <w:p w:rsidR="00F5423E" w:rsidRDefault="00F5423E" w:rsidP="00F5423E">
      <w:pPr>
        <w:rPr>
          <w:b/>
        </w:rPr>
      </w:pPr>
      <w:r>
        <w:t xml:space="preserve">С каждым потоком связан контекст, доступ к некоторым полям доступен при помощи </w:t>
      </w:r>
      <w:proofErr w:type="spellStart"/>
      <w:r>
        <w:rPr>
          <w:b/>
          <w:lang w:val="en-US"/>
        </w:rPr>
        <w:t>WinAPI</w:t>
      </w:r>
      <w:proofErr w:type="spellEnd"/>
      <w:r w:rsidRPr="00F5423E">
        <w:rPr>
          <w:b/>
        </w:rPr>
        <w:t>.</w:t>
      </w:r>
      <w:r w:rsidRPr="00F5423E">
        <w:t xml:space="preserve"> </w:t>
      </w:r>
      <w:r>
        <w:t>В случае переключения контекста, система сохраняет контекст в стеке ядра.</w:t>
      </w:r>
      <w:r w:rsidR="00F11959">
        <w:t xml:space="preserve"> Контекст потока описывается в структуре контекст, которая определена в заголовочном файле с </w:t>
      </w:r>
      <w:r w:rsidR="00F11959">
        <w:rPr>
          <w:b/>
          <w:lang w:val="en-US"/>
        </w:rPr>
        <w:t>Windows</w:t>
      </w:r>
      <w:r w:rsidR="00F11959" w:rsidRPr="00F11959">
        <w:rPr>
          <w:b/>
        </w:rPr>
        <w:t xml:space="preserve"> </w:t>
      </w:r>
      <w:r w:rsidR="00F11959">
        <w:rPr>
          <w:b/>
          <w:lang w:val="en-US"/>
        </w:rPr>
        <w:t>NT</w:t>
      </w:r>
      <w:r w:rsidR="00F11959" w:rsidRPr="00F11959">
        <w:rPr>
          <w:b/>
        </w:rPr>
        <w:t>.</w:t>
      </w:r>
    </w:p>
    <w:p w:rsidR="00F11959" w:rsidRDefault="00F26D4B" w:rsidP="00F5423E">
      <w:r>
        <w:t>Необходимо определять совмести</w:t>
      </w:r>
      <w:r w:rsidR="00F11959">
        <w:t>мость потоков стандартных биб</w:t>
      </w:r>
      <w:r>
        <w:t>л</w:t>
      </w:r>
      <w:r w:rsidR="00F11959">
        <w:t>иотек и потоков.</w:t>
      </w:r>
    </w:p>
    <w:p w:rsidR="00F11959" w:rsidRDefault="00F11959" w:rsidP="00F5423E">
      <w:r>
        <w:t xml:space="preserve">В случае использование библиотек времени выполнения для запуска и завершения потоков используется </w:t>
      </w:r>
      <w:proofErr w:type="spellStart"/>
      <w:r>
        <w:rPr>
          <w:lang w:val="en-US"/>
        </w:rPr>
        <w:t>beginThread</w:t>
      </w:r>
      <w:proofErr w:type="spellEnd"/>
      <w:r w:rsidRPr="00F11959">
        <w:t xml:space="preserve"> </w:t>
      </w:r>
      <w:r>
        <w:t xml:space="preserve">и </w:t>
      </w:r>
      <w:proofErr w:type="spellStart"/>
      <w:r>
        <w:rPr>
          <w:lang w:val="en-US"/>
        </w:rPr>
        <w:t>endthread</w:t>
      </w:r>
      <w:proofErr w:type="spellEnd"/>
      <w:r w:rsidRPr="00F11959">
        <w:t xml:space="preserve">. </w:t>
      </w:r>
      <w:proofErr w:type="spellStart"/>
      <w:r>
        <w:rPr>
          <w:lang w:val="en-US"/>
        </w:rPr>
        <w:t>BeginThread</w:t>
      </w:r>
      <w:proofErr w:type="spellEnd"/>
      <w:r w:rsidRPr="00F11959">
        <w:t xml:space="preserve"> </w:t>
      </w:r>
      <w:r>
        <w:t xml:space="preserve">создает поток и возвращает идентификатор. </w:t>
      </w:r>
      <w:proofErr w:type="spellStart"/>
      <w:r>
        <w:rPr>
          <w:lang w:val="en-US"/>
        </w:rPr>
        <w:t>Endthread</w:t>
      </w:r>
      <w:proofErr w:type="spellEnd"/>
      <w:r w:rsidRPr="00F11959">
        <w:t xml:space="preserve"> </w:t>
      </w:r>
      <w:r>
        <w:t xml:space="preserve">тормозит поток и передает системе необходимую информацию для ее завершения. </w:t>
      </w:r>
    </w:p>
    <w:p w:rsidR="00FD733E" w:rsidRDefault="00FD733E" w:rsidP="00F5423E"/>
    <w:p w:rsidR="00FD733E" w:rsidRDefault="00FD733E" w:rsidP="00F5423E">
      <w:r>
        <w:t xml:space="preserve">Основная сложность при синхронизации потоков это определение точки доступа к ресурсам и обеспечение </w:t>
      </w:r>
      <w:proofErr w:type="spellStart"/>
      <w:r>
        <w:t>отсутсвие</w:t>
      </w:r>
      <w:proofErr w:type="spellEnd"/>
      <w:r>
        <w:t xml:space="preserve"> взаимоблокировок </w:t>
      </w:r>
      <w:r w:rsidRPr="00FD733E">
        <w:t>(</w:t>
      </w:r>
      <w:r>
        <w:rPr>
          <w:lang w:val="en-US"/>
        </w:rPr>
        <w:t>deadlock</w:t>
      </w:r>
      <w:r w:rsidRPr="00FD733E">
        <w:t>’</w:t>
      </w:r>
      <w:proofErr w:type="spellStart"/>
      <w:r>
        <w:t>ов</w:t>
      </w:r>
      <w:proofErr w:type="spellEnd"/>
      <w:r>
        <w:t>)</w:t>
      </w:r>
    </w:p>
    <w:p w:rsidR="00C15F3F" w:rsidRDefault="00C15F3F" w:rsidP="00F5423E"/>
    <w:p w:rsidR="00C15F3F" w:rsidRDefault="00C15F3F" w:rsidP="00F5423E">
      <w:r>
        <w:lastRenderedPageBreak/>
        <w:t>Работу любого потока можно приостановить следующими способами:</w:t>
      </w:r>
    </w:p>
    <w:p w:rsidR="00C15F3F" w:rsidRPr="00C15F3F" w:rsidRDefault="00C15F3F" w:rsidP="00C15F3F">
      <w:pPr>
        <w:pStyle w:val="a3"/>
        <w:numPr>
          <w:ilvl w:val="0"/>
          <w:numId w:val="6"/>
        </w:numPr>
      </w:pPr>
      <w:r>
        <w:rPr>
          <w:b/>
          <w:lang w:val="en-US"/>
        </w:rPr>
        <w:t>Sleep(</w:t>
      </w:r>
      <w:proofErr w:type="spellStart"/>
      <w:r w:rsidR="00BF44F4">
        <w:rPr>
          <w:b/>
          <w:lang w:val="en-US"/>
        </w:rPr>
        <w:t>dw</w:t>
      </w:r>
      <w:r>
        <w:rPr>
          <w:b/>
          <w:lang w:val="en-US"/>
        </w:rPr>
        <w:t>miliseconds</w:t>
      </w:r>
      <w:proofErr w:type="spellEnd"/>
      <w:r>
        <w:rPr>
          <w:b/>
          <w:lang w:val="en-US"/>
        </w:rPr>
        <w:t>)</w:t>
      </w:r>
    </w:p>
    <w:p w:rsidR="00C15F3F" w:rsidRPr="00C15F3F" w:rsidRDefault="00C15F3F" w:rsidP="00C15F3F">
      <w:pPr>
        <w:pStyle w:val="a3"/>
        <w:numPr>
          <w:ilvl w:val="0"/>
          <w:numId w:val="6"/>
        </w:numPr>
      </w:pPr>
      <w:proofErr w:type="spellStart"/>
      <w:r>
        <w:rPr>
          <w:b/>
          <w:lang w:val="en-US"/>
        </w:rPr>
        <w:t>WaitForSingleObject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hHandle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dwMilliseconds</w:t>
      </w:r>
      <w:proofErr w:type="spellEnd"/>
      <w:r>
        <w:rPr>
          <w:b/>
          <w:lang w:val="en-US"/>
        </w:rPr>
        <w:t>)</w:t>
      </w:r>
    </w:p>
    <w:p w:rsidR="00C15F3F" w:rsidRPr="00C15F3F" w:rsidRDefault="00C15F3F" w:rsidP="00C15F3F">
      <w:pPr>
        <w:pStyle w:val="a3"/>
        <w:numPr>
          <w:ilvl w:val="0"/>
          <w:numId w:val="6"/>
        </w:numPr>
      </w:pPr>
      <w:proofErr w:type="spellStart"/>
      <w:r>
        <w:rPr>
          <w:b/>
          <w:lang w:val="en-US"/>
        </w:rPr>
        <w:t>WaitForMutipleObjects</w:t>
      </w:r>
      <w:proofErr w:type="spellEnd"/>
      <w:r>
        <w:rPr>
          <w:b/>
          <w:lang w:val="en-US"/>
        </w:rPr>
        <w:t>()</w:t>
      </w:r>
    </w:p>
    <w:p w:rsidR="00C15F3F" w:rsidRDefault="00C15F3F" w:rsidP="00C15F3F">
      <w:pPr>
        <w:rPr>
          <w:lang w:val="en-US"/>
        </w:rPr>
      </w:pPr>
      <w:proofErr w:type="spellStart"/>
      <w:proofErr w:type="gramStart"/>
      <w:r>
        <w:rPr>
          <w:lang w:val="en-US"/>
        </w:rPr>
        <w:t>dwMiliseconds</w:t>
      </w:r>
      <w:proofErr w:type="spellEnd"/>
      <w:proofErr w:type="gramEnd"/>
      <w:r>
        <w:rPr>
          <w:lang w:val="en-US"/>
        </w:rPr>
        <w:t xml:space="preserve"> = {0.N.INFINITE);</w:t>
      </w:r>
    </w:p>
    <w:p w:rsidR="00323B96" w:rsidRPr="00323B96" w:rsidRDefault="00323B96" w:rsidP="00C15F3F">
      <w:r w:rsidRPr="00323B96">
        <w:t>Для выполнения синхронизации используются такие объекты:</w:t>
      </w:r>
    </w:p>
    <w:p w:rsidR="00323B96" w:rsidRPr="00323B96" w:rsidRDefault="00323B96" w:rsidP="00323B96">
      <w:pPr>
        <w:pStyle w:val="a3"/>
        <w:numPr>
          <w:ilvl w:val="0"/>
          <w:numId w:val="6"/>
        </w:numPr>
      </w:pPr>
      <w:proofErr w:type="spellStart"/>
      <w:r>
        <w:rPr>
          <w:b/>
          <w:lang w:val="en-US"/>
        </w:rPr>
        <w:t>Mutex</w:t>
      </w:r>
      <w:proofErr w:type="spellEnd"/>
      <w:r w:rsidRPr="00323B96">
        <w:rPr>
          <w:b/>
        </w:rPr>
        <w:t xml:space="preserve">. </w:t>
      </w:r>
      <w:r>
        <w:t xml:space="preserve">Объект ядра, который создается с помощью функции </w:t>
      </w:r>
      <w:proofErr w:type="spellStart"/>
      <w:proofErr w:type="gramStart"/>
      <w:r>
        <w:rPr>
          <w:b/>
          <w:lang w:val="en-US"/>
        </w:rPr>
        <w:t>createMutex</w:t>
      </w:r>
      <w:proofErr w:type="spellEnd"/>
      <w:r w:rsidRPr="00323B96">
        <w:rPr>
          <w:b/>
        </w:rPr>
        <w:t>(</w:t>
      </w:r>
      <w:proofErr w:type="gramEnd"/>
      <w:r w:rsidRPr="00323B96">
        <w:rPr>
          <w:b/>
        </w:rPr>
        <w:t>)</w:t>
      </w:r>
      <w:r>
        <w:rPr>
          <w:b/>
        </w:rPr>
        <w:t xml:space="preserve"> </w:t>
      </w:r>
      <w:r>
        <w:t xml:space="preserve">и может находится в одном из двух состояний. Используется для защиты единичного ресурса от одновременного обращения к нему из разных потоков. В каждый момент времени объектом </w:t>
      </w:r>
      <w:proofErr w:type="spellStart"/>
      <w:r>
        <w:rPr>
          <w:lang w:val="en-US"/>
        </w:rPr>
        <w:t>mutex</w:t>
      </w:r>
      <w:proofErr w:type="spellEnd"/>
      <w:r w:rsidRPr="00323B96">
        <w:t xml:space="preserve"> </w:t>
      </w:r>
      <w:r>
        <w:t xml:space="preserve">владеет только один поток. Что исключает одновременный доступ из нескольких потоков в защищаемому ресурсу. Как только поток освобождает </w:t>
      </w:r>
      <w:proofErr w:type="spellStart"/>
      <w:r>
        <w:rPr>
          <w:lang w:val="en-US"/>
        </w:rPr>
        <w:t>mutex</w:t>
      </w:r>
      <w:proofErr w:type="spellEnd"/>
      <w:r w:rsidRPr="00323B96">
        <w:t xml:space="preserve">. </w:t>
      </w:r>
      <w:r>
        <w:t xml:space="preserve">Он может быть захвачен другим потоком ожидающий в очереди. </w:t>
      </w:r>
      <w:proofErr w:type="spellStart"/>
      <w:r>
        <w:rPr>
          <w:b/>
          <w:lang w:val="en-US"/>
        </w:rPr>
        <w:t>ReleaseMutex</w:t>
      </w:r>
      <w:proofErr w:type="spellEnd"/>
      <w:r w:rsidRPr="00323B96">
        <w:rPr>
          <w:b/>
        </w:rPr>
        <w:t xml:space="preserve"> </w:t>
      </w:r>
      <w:r>
        <w:t xml:space="preserve">освобождает. </w:t>
      </w:r>
      <w:proofErr w:type="spellStart"/>
      <w:r>
        <w:rPr>
          <w:lang w:val="en-US"/>
        </w:rPr>
        <w:t>Mutex</w:t>
      </w:r>
      <w:proofErr w:type="spellEnd"/>
      <w:r w:rsidRPr="00323B96">
        <w:t xml:space="preserve"> </w:t>
      </w:r>
      <w:r>
        <w:t xml:space="preserve">является объектом ядра, что обеспечивает доступ к нему любому потоку процесса. Для того, чтобы проверить возможность захвата ресурса охраняемого </w:t>
      </w:r>
      <w:proofErr w:type="spellStart"/>
      <w:r>
        <w:rPr>
          <w:lang w:val="en-US"/>
        </w:rPr>
        <w:t>mutex</w:t>
      </w:r>
      <w:proofErr w:type="spellEnd"/>
      <w:r w:rsidRPr="00323B96">
        <w:t xml:space="preserve"> </w:t>
      </w:r>
      <w:r>
        <w:t xml:space="preserve">используется </w:t>
      </w:r>
      <w:proofErr w:type="spellStart"/>
      <w:proofErr w:type="gramStart"/>
      <w:r>
        <w:rPr>
          <w:b/>
          <w:lang w:val="en-US"/>
        </w:rPr>
        <w:t>WaitForSingleObject</w:t>
      </w:r>
      <w:proofErr w:type="spellEnd"/>
      <w:r w:rsidRPr="00323B96">
        <w:rPr>
          <w:b/>
        </w:rPr>
        <w:t>(</w:t>
      </w:r>
      <w:proofErr w:type="gramEnd"/>
      <w:r w:rsidRPr="00323B96">
        <w:rPr>
          <w:b/>
        </w:rPr>
        <w:t>)</w:t>
      </w:r>
      <w:r w:rsidRPr="00323B96">
        <w:t>.</w:t>
      </w:r>
      <w:r>
        <w:t xml:space="preserve"> </w:t>
      </w:r>
      <w:r w:rsidR="00DD52A0">
        <w:t xml:space="preserve">У </w:t>
      </w:r>
      <w:proofErr w:type="spellStart"/>
      <w:r w:rsidR="00DD52A0">
        <w:rPr>
          <w:lang w:val="en-US"/>
        </w:rPr>
        <w:t>mutex</w:t>
      </w:r>
      <w:proofErr w:type="spellEnd"/>
      <w:r w:rsidR="00DD52A0" w:rsidRPr="00DD52A0">
        <w:t xml:space="preserve"> </w:t>
      </w:r>
      <w:r w:rsidR="00DD52A0">
        <w:t xml:space="preserve">есть набор флагов, </w:t>
      </w:r>
      <w:proofErr w:type="gramStart"/>
      <w:r w:rsidR="00DD52A0">
        <w:t>которые  задаются</w:t>
      </w:r>
      <w:proofErr w:type="gramEnd"/>
      <w:r w:rsidR="00DD52A0">
        <w:t xml:space="preserve"> при создании. Второй флаг </w:t>
      </w:r>
      <w:proofErr w:type="gramStart"/>
      <w:r w:rsidR="00DD52A0">
        <w:t>определяет</w:t>
      </w:r>
      <w:proofErr w:type="gramEnd"/>
      <w:r w:rsidR="00DD52A0">
        <w:t xml:space="preserve"> как наличие владельца, если </w:t>
      </w:r>
      <w:r w:rsidR="00DD52A0">
        <w:rPr>
          <w:lang w:val="en-US"/>
        </w:rPr>
        <w:t>false</w:t>
      </w:r>
      <w:r w:rsidR="00DD52A0">
        <w:t xml:space="preserve">, то владеют все. </w:t>
      </w:r>
    </w:p>
    <w:p w:rsidR="00323B96" w:rsidRPr="00323B96" w:rsidRDefault="00323B96" w:rsidP="00323B96">
      <w:pPr>
        <w:pStyle w:val="a3"/>
        <w:numPr>
          <w:ilvl w:val="0"/>
          <w:numId w:val="6"/>
        </w:numPr>
      </w:pPr>
      <w:proofErr w:type="spellStart"/>
      <w:r>
        <w:rPr>
          <w:b/>
          <w:lang w:val="en-US"/>
        </w:rPr>
        <w:t>CriticalSections</w:t>
      </w:r>
      <w:proofErr w:type="spellEnd"/>
      <w:r w:rsidR="00826B6C">
        <w:rPr>
          <w:b/>
        </w:rPr>
        <w:t xml:space="preserve">. </w:t>
      </w:r>
      <w:r w:rsidR="00826B6C">
        <w:t xml:space="preserve">Синхронизация в пользовательском режиме. Это не объект ядра, а </w:t>
      </w:r>
      <w:proofErr w:type="gramStart"/>
      <w:r w:rsidR="00826B6C">
        <w:t>кусок кода</w:t>
      </w:r>
      <w:proofErr w:type="gramEnd"/>
      <w:r w:rsidR="00826B6C">
        <w:t xml:space="preserve"> принадлежащий одному потоку, который должен выполняется без переключения контекстов. Критическая секция должна быть создана и доступна в пределах одного процесса. </w:t>
      </w:r>
      <w:proofErr w:type="spellStart"/>
      <w:proofErr w:type="gramStart"/>
      <w:r w:rsidR="00F946B3">
        <w:rPr>
          <w:b/>
          <w:lang w:val="en-US"/>
        </w:rPr>
        <w:t>EnterCriticalSection</w:t>
      </w:r>
      <w:proofErr w:type="spellEnd"/>
      <w:r w:rsidR="00F946B3" w:rsidRPr="00F946B3">
        <w:rPr>
          <w:b/>
        </w:rPr>
        <w:t>(</w:t>
      </w:r>
      <w:proofErr w:type="gramEnd"/>
      <w:r w:rsidR="00F946B3" w:rsidRPr="00F946B3">
        <w:rPr>
          <w:b/>
        </w:rPr>
        <w:t>&amp;</w:t>
      </w:r>
      <w:proofErr w:type="spellStart"/>
      <w:r w:rsidR="00F946B3">
        <w:rPr>
          <w:b/>
          <w:lang w:val="en-US"/>
        </w:rPr>
        <w:t>cs</w:t>
      </w:r>
      <w:proofErr w:type="spellEnd"/>
      <w:r w:rsidR="00F946B3" w:rsidRPr="00F946B3">
        <w:rPr>
          <w:b/>
        </w:rPr>
        <w:t>)</w:t>
      </w:r>
      <w:r w:rsidR="00F946B3" w:rsidRPr="00F946B3">
        <w:t xml:space="preserve">. </w:t>
      </w:r>
      <w:proofErr w:type="spellStart"/>
      <w:proofErr w:type="gramStart"/>
      <w:r w:rsidR="00F946B3">
        <w:rPr>
          <w:b/>
          <w:lang w:val="en-US"/>
        </w:rPr>
        <w:t>LeaveCriticalSection</w:t>
      </w:r>
      <w:proofErr w:type="spellEnd"/>
      <w:r w:rsidR="00F946B3" w:rsidRPr="00F946B3">
        <w:rPr>
          <w:b/>
        </w:rPr>
        <w:t>(</w:t>
      </w:r>
      <w:proofErr w:type="gramEnd"/>
      <w:r w:rsidR="00F946B3" w:rsidRPr="00F946B3">
        <w:rPr>
          <w:b/>
        </w:rPr>
        <w:t>&amp;</w:t>
      </w:r>
      <w:proofErr w:type="spellStart"/>
      <w:r w:rsidR="00F946B3">
        <w:rPr>
          <w:b/>
          <w:lang w:val="en-US"/>
        </w:rPr>
        <w:t>cs</w:t>
      </w:r>
      <w:proofErr w:type="spellEnd"/>
      <w:r w:rsidR="00F946B3" w:rsidRPr="00F946B3">
        <w:rPr>
          <w:b/>
        </w:rPr>
        <w:t xml:space="preserve">). </w:t>
      </w:r>
      <w:r w:rsidR="00F946B3">
        <w:t xml:space="preserve">Все что находится между ними выполняется без переключения контекста. </w:t>
      </w:r>
    </w:p>
    <w:p w:rsidR="00323B96" w:rsidRDefault="00323B96" w:rsidP="00323B96">
      <w:pPr>
        <w:pStyle w:val="a3"/>
        <w:numPr>
          <w:ilvl w:val="0"/>
          <w:numId w:val="6"/>
        </w:numPr>
      </w:pPr>
      <w:r>
        <w:rPr>
          <w:b/>
          <w:lang w:val="en-US"/>
        </w:rPr>
        <w:t>Event</w:t>
      </w:r>
      <w:r w:rsidR="00A20FE8" w:rsidRPr="00A20FE8">
        <w:rPr>
          <w:b/>
        </w:rPr>
        <w:t xml:space="preserve">. </w:t>
      </w:r>
      <w:r w:rsidR="00A20FE8">
        <w:t xml:space="preserve">Событие – объект синхронизации </w:t>
      </w:r>
      <w:proofErr w:type="gramStart"/>
      <w:r w:rsidR="00A20FE8">
        <w:t>состояние</w:t>
      </w:r>
      <w:proofErr w:type="gramEnd"/>
      <w:r w:rsidR="00A20FE8">
        <w:t xml:space="preserve"> которого может быть установлено в сигнальное путем вызова </w:t>
      </w:r>
      <w:proofErr w:type="spellStart"/>
      <w:r w:rsidR="00A20FE8">
        <w:t>соотвествующей</w:t>
      </w:r>
      <w:proofErr w:type="spellEnd"/>
      <w:r w:rsidR="00A20FE8">
        <w:t xml:space="preserve"> функции. Событие имеет 2 состояния:</w:t>
      </w:r>
    </w:p>
    <w:p w:rsidR="00A20FE8" w:rsidRPr="00A20FE8" w:rsidRDefault="00A20FE8" w:rsidP="00A20FE8">
      <w:pPr>
        <w:pStyle w:val="a3"/>
        <w:numPr>
          <w:ilvl w:val="1"/>
          <w:numId w:val="6"/>
        </w:numPr>
      </w:pPr>
      <w:r>
        <w:rPr>
          <w:b/>
        </w:rPr>
        <w:t>Установленное.</w:t>
      </w:r>
    </w:p>
    <w:p w:rsidR="00A20FE8" w:rsidRPr="00A20FE8" w:rsidRDefault="00A20FE8" w:rsidP="00A20FE8">
      <w:pPr>
        <w:pStyle w:val="a3"/>
        <w:numPr>
          <w:ilvl w:val="1"/>
          <w:numId w:val="6"/>
        </w:numPr>
      </w:pPr>
      <w:r>
        <w:rPr>
          <w:b/>
        </w:rPr>
        <w:t>Сброшенное.</w:t>
      </w:r>
    </w:p>
    <w:p w:rsidR="00A20FE8" w:rsidRDefault="00A20FE8" w:rsidP="00A20FE8">
      <w:pPr>
        <w:ind w:left="851" w:hanging="851"/>
      </w:pPr>
      <w:r>
        <w:t>Существуют 2 типа событий:</w:t>
      </w:r>
    </w:p>
    <w:p w:rsidR="00A20FE8" w:rsidRDefault="00A20FE8" w:rsidP="00A20FE8">
      <w:pPr>
        <w:pStyle w:val="a3"/>
        <w:numPr>
          <w:ilvl w:val="1"/>
          <w:numId w:val="6"/>
        </w:numPr>
      </w:pPr>
      <w:r>
        <w:t xml:space="preserve">С ручным сбросом. </w:t>
      </w:r>
      <w:proofErr w:type="gramStart"/>
      <w:r>
        <w:t>Объект</w:t>
      </w:r>
      <w:proofErr w:type="gramEnd"/>
      <w:r>
        <w:t xml:space="preserve"> с сигнальным состоянием которого сохраняется до ручного вызова функции сброса.</w:t>
      </w:r>
      <w:r w:rsidR="00474730">
        <w:t xml:space="preserve"> Как только состояние объекта установлено в сигнальное, все потоки находящиеся в цикле ожидания данного объекта продолжают свое выполнение, т.е. освобождаются.</w:t>
      </w:r>
    </w:p>
    <w:p w:rsidR="00A10252" w:rsidRDefault="00A10252" w:rsidP="00A20FE8">
      <w:pPr>
        <w:pStyle w:val="a3"/>
        <w:numPr>
          <w:ilvl w:val="1"/>
          <w:numId w:val="6"/>
        </w:numPr>
      </w:pPr>
      <w:r>
        <w:t xml:space="preserve">С автоматическим сбросом. </w:t>
      </w:r>
      <w:proofErr w:type="gramStart"/>
      <w:r>
        <w:t>Объект</w:t>
      </w:r>
      <w:proofErr w:type="gramEnd"/>
      <w:r>
        <w:t xml:space="preserve"> сигнальное состояние которого сохраняется до тех пор, пока не будет освобожден поток ожидающий данного события, после чего система автоматически устанавливает не сигнальное состояние события. Если в системе отсутствуют потоки ожидающий события, то объект остается в сигнальном состоянии.</w:t>
      </w:r>
    </w:p>
    <w:p w:rsidR="00A10252" w:rsidRDefault="00A10252" w:rsidP="00BC5D64">
      <w:r>
        <w:t xml:space="preserve">Допустим есть несколько потоков, которые ожидают событие. Если авто сброс, то оно позволяет </w:t>
      </w:r>
      <w:bookmarkStart w:id="0" w:name="_GoBack"/>
      <w:bookmarkEnd w:id="0"/>
      <w:r>
        <w:t>работать только одному потоку. Все остальные потоки остаются в режиме ожидания. В случае использования события с ручным сбросом. Все потоки ожидающие данное событие могут быть запущены и работать до тех пор, пока какой-либо из потоков не запустит функцию сброса.</w:t>
      </w:r>
    </w:p>
    <w:p w:rsidR="001D0612" w:rsidRPr="004C47CC" w:rsidRDefault="00BC5D64" w:rsidP="00BC5D64">
      <w:r>
        <w:t xml:space="preserve">События удобно использовать в случаях, когда необходимо передавать информацию о возникновении какого-либо события между потоками. Например, при асинхронных операциях ввода-вывода. Поток в любой момент времени может создать события с помощью функции </w:t>
      </w:r>
      <w:proofErr w:type="spellStart"/>
      <w:proofErr w:type="gramStart"/>
      <w:r w:rsidRPr="0082234E">
        <w:rPr>
          <w:b/>
          <w:lang w:val="en-US"/>
        </w:rPr>
        <w:t>CreateEvent</w:t>
      </w:r>
      <w:proofErr w:type="spellEnd"/>
      <w:r w:rsidRPr="00BC5D64">
        <w:t>(</w:t>
      </w:r>
      <w:proofErr w:type="gramEnd"/>
      <w:r w:rsidRPr="00BC5D64">
        <w:t xml:space="preserve">). </w:t>
      </w:r>
      <w:r>
        <w:t xml:space="preserve">Создающий поток всегда устанавливает событие в начальное состояние, тут же может быть присвоено имя. Другие потоки могут обратиться к событию по его идентификатору, либо по имени. Любой поток для установки сигнального состояния события может использовать </w:t>
      </w:r>
      <w:r>
        <w:lastRenderedPageBreak/>
        <w:t xml:space="preserve">функции: </w:t>
      </w:r>
      <w:proofErr w:type="spellStart"/>
      <w:r>
        <w:rPr>
          <w:b/>
          <w:lang w:val="en-US"/>
        </w:rPr>
        <w:t>setEvent</w:t>
      </w:r>
      <w:proofErr w:type="spellEnd"/>
      <w:r w:rsidRPr="00BC5D64"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US"/>
        </w:rPr>
        <w:t>PulseEvent</w:t>
      </w:r>
      <w:proofErr w:type="spellEnd"/>
      <w:r w:rsidRPr="00BC5D64">
        <w:rPr>
          <w:b/>
        </w:rPr>
        <w:t>.</w:t>
      </w:r>
      <w:r>
        <w:t xml:space="preserve"> В случае </w:t>
      </w:r>
      <w:proofErr w:type="spellStart"/>
      <w:r>
        <w:rPr>
          <w:lang w:val="en-US"/>
        </w:rPr>
        <w:t>PulseEvent</w:t>
      </w:r>
      <w:proofErr w:type="spellEnd"/>
      <w:r w:rsidRPr="00BC5D64">
        <w:t xml:space="preserve"> </w:t>
      </w:r>
      <w:r>
        <w:t xml:space="preserve">событие устанавливается в сигнальное состояние, а потом в не сигнальное, после </w:t>
      </w:r>
      <w:proofErr w:type="gramStart"/>
      <w:r>
        <w:t>освобождения заданного количества</w:t>
      </w:r>
      <w:proofErr w:type="gramEnd"/>
      <w:r>
        <w:t xml:space="preserve"> освобождающих поток. Если их нет, то </w:t>
      </w:r>
      <w:proofErr w:type="spellStart"/>
      <w:r>
        <w:rPr>
          <w:lang w:val="en-US"/>
        </w:rPr>
        <w:t>pulseEvent</w:t>
      </w:r>
      <w:proofErr w:type="spellEnd"/>
      <w:r w:rsidRPr="001D0612">
        <w:t xml:space="preserve"> </w:t>
      </w:r>
      <w:r>
        <w:t>автоматически сбрасывает событие.</w:t>
      </w:r>
      <w:r w:rsidR="001D0612">
        <w:t xml:space="preserve"> Функция </w:t>
      </w:r>
      <w:proofErr w:type="spellStart"/>
      <w:r w:rsidR="001D0612">
        <w:rPr>
          <w:b/>
          <w:lang w:val="en-US"/>
        </w:rPr>
        <w:t>setEvent</w:t>
      </w:r>
      <w:proofErr w:type="spellEnd"/>
      <w:r w:rsidR="001D0612" w:rsidRPr="001D0612">
        <w:t xml:space="preserve"> </w:t>
      </w:r>
      <w:r w:rsidR="001D0612">
        <w:t xml:space="preserve">применяется только в случае события с ручным сбросом. </w:t>
      </w:r>
      <w:r w:rsidR="004C47CC">
        <w:t xml:space="preserve">Сброс события осуществляется с помощью события </w:t>
      </w:r>
      <w:proofErr w:type="spellStart"/>
      <w:proofErr w:type="gramStart"/>
      <w:r w:rsidR="004C47CC">
        <w:rPr>
          <w:b/>
          <w:lang w:val="en-US"/>
        </w:rPr>
        <w:t>ResetEvent</w:t>
      </w:r>
      <w:proofErr w:type="spellEnd"/>
      <w:r w:rsidR="004C47CC">
        <w:rPr>
          <w:b/>
          <w:lang w:val="en-US"/>
        </w:rPr>
        <w:t>(</w:t>
      </w:r>
      <w:proofErr w:type="gramEnd"/>
      <w:r w:rsidR="004C47CC">
        <w:rPr>
          <w:b/>
          <w:lang w:val="en-US"/>
        </w:rPr>
        <w:t>)</w:t>
      </w:r>
      <w:r w:rsidR="004C47CC">
        <w:t>.</w:t>
      </w:r>
    </w:p>
    <w:p w:rsidR="00323B96" w:rsidRPr="00323B96" w:rsidRDefault="00323B96" w:rsidP="00323B96">
      <w:pPr>
        <w:pStyle w:val="a3"/>
        <w:numPr>
          <w:ilvl w:val="0"/>
          <w:numId w:val="6"/>
        </w:numPr>
      </w:pPr>
      <w:r>
        <w:rPr>
          <w:b/>
          <w:lang w:val="en-US"/>
        </w:rPr>
        <w:t>Semaphore</w:t>
      </w:r>
      <w:r w:rsidR="0082234E">
        <w:rPr>
          <w:b/>
        </w:rPr>
        <w:t xml:space="preserve">. </w:t>
      </w:r>
      <w:r w:rsidR="0082234E">
        <w:t xml:space="preserve">Семафор – множественный </w:t>
      </w:r>
      <w:proofErr w:type="spellStart"/>
      <w:r w:rsidR="0082234E">
        <w:t>мьютекс</w:t>
      </w:r>
      <w:proofErr w:type="spellEnd"/>
      <w:r w:rsidR="0082234E">
        <w:t xml:space="preserve">. Создается с помощью функции </w:t>
      </w:r>
      <w:proofErr w:type="spellStart"/>
      <w:proofErr w:type="gramStart"/>
      <w:r w:rsidR="0082234E">
        <w:rPr>
          <w:lang w:val="en-US"/>
        </w:rPr>
        <w:t>CreateSemaphore</w:t>
      </w:r>
      <w:proofErr w:type="spellEnd"/>
      <w:r w:rsidR="0082234E" w:rsidRPr="0082234E">
        <w:t>(</w:t>
      </w:r>
      <w:proofErr w:type="gramEnd"/>
      <w:r w:rsidR="0082234E" w:rsidRPr="0082234E">
        <w:t xml:space="preserve">) </w:t>
      </w:r>
      <w:r w:rsidR="0082234E">
        <w:t>и позволяет одному или нескольким потокам получить доступ к критическому ресурсу. Для ограничения количества потоков в семафоре есть счетчик. Семафор открыт если счетчик больше 0 и закрыт если равен 0.</w:t>
      </w:r>
      <w:r w:rsidR="00271632">
        <w:t xml:space="preserve"> Для работы семафора определены две </w:t>
      </w:r>
      <w:proofErr w:type="spellStart"/>
      <w:r w:rsidR="00271632">
        <w:t>симофорных</w:t>
      </w:r>
      <w:proofErr w:type="spellEnd"/>
      <w:r w:rsidR="00271632">
        <w:t xml:space="preserve"> операции: </w:t>
      </w:r>
      <w:r w:rsidR="00271632">
        <w:rPr>
          <w:b/>
          <w:lang w:val="en-US"/>
        </w:rPr>
        <w:t>wait</w:t>
      </w:r>
      <w:r w:rsidR="00271632" w:rsidRPr="00271632">
        <w:rPr>
          <w:b/>
        </w:rPr>
        <w:t xml:space="preserve"> </w:t>
      </w:r>
      <w:r w:rsidR="00271632">
        <w:t xml:space="preserve">и </w:t>
      </w:r>
      <w:r w:rsidR="00271632">
        <w:rPr>
          <w:b/>
          <w:lang w:val="en-US"/>
        </w:rPr>
        <w:t>release</w:t>
      </w:r>
      <w:r w:rsidR="00271632" w:rsidRPr="00271632">
        <w:t xml:space="preserve">. </w:t>
      </w:r>
      <w:r w:rsidR="00271632">
        <w:rPr>
          <w:lang w:val="en-US"/>
        </w:rPr>
        <w:t>Wait</w:t>
      </w:r>
      <w:r w:rsidR="00271632" w:rsidRPr="00271632">
        <w:t xml:space="preserve"> </w:t>
      </w:r>
      <w:r w:rsidR="00271632">
        <w:t xml:space="preserve">выполняется всякий раз, когда поток желает получить доступ к критическому ресурсу и зайти за семафор. При прохождении за семафор декрементируется </w:t>
      </w:r>
      <w:proofErr w:type="spellStart"/>
      <w:r w:rsidR="00271632">
        <w:t>симофорный</w:t>
      </w:r>
      <w:proofErr w:type="spellEnd"/>
      <w:r w:rsidR="00271632">
        <w:t xml:space="preserve"> счетчик доступа. При попытке следующего потока попасть к следующему ресурсу анализируется счетчик доступа и если он равен 0, то поток останавливается, переходит в состояние блокировки. Когда какой-нибудь из потоков завершает работу с ресурсом, он должен выполнить </w:t>
      </w:r>
      <w:r w:rsidR="00271632">
        <w:rPr>
          <w:lang w:val="en-US"/>
        </w:rPr>
        <w:t>release</w:t>
      </w:r>
      <w:r w:rsidR="00271632" w:rsidRPr="00271632">
        <w:t xml:space="preserve">. </w:t>
      </w:r>
      <w:r w:rsidR="00271632">
        <w:rPr>
          <w:lang w:val="en-US"/>
        </w:rPr>
        <w:t>Release</w:t>
      </w:r>
      <w:r w:rsidR="00271632" w:rsidRPr="00AB6317">
        <w:t xml:space="preserve"> </w:t>
      </w:r>
      <w:r w:rsidR="00271632">
        <w:t>предполагает инкремент счетчика доступа, что позволяет зайти за семафор другому п</w:t>
      </w:r>
      <w:r w:rsidR="00AB6317">
        <w:t>отоку.</w:t>
      </w:r>
    </w:p>
    <w:p w:rsidR="00FD733E" w:rsidRPr="00F11959" w:rsidRDefault="00FD733E" w:rsidP="00F5423E"/>
    <w:sectPr w:rsidR="00FD733E" w:rsidRPr="00F1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574D"/>
    <w:multiLevelType w:val="hybridMultilevel"/>
    <w:tmpl w:val="41EA2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725B"/>
    <w:multiLevelType w:val="hybridMultilevel"/>
    <w:tmpl w:val="95F09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61E81"/>
    <w:multiLevelType w:val="hybridMultilevel"/>
    <w:tmpl w:val="C40EDB32"/>
    <w:lvl w:ilvl="0" w:tplc="D36C4D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F53B4"/>
    <w:multiLevelType w:val="hybridMultilevel"/>
    <w:tmpl w:val="D7DA3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B188D"/>
    <w:multiLevelType w:val="hybridMultilevel"/>
    <w:tmpl w:val="74AED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553767"/>
    <w:multiLevelType w:val="hybridMultilevel"/>
    <w:tmpl w:val="2EB06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0C"/>
    <w:rsid w:val="00036CDB"/>
    <w:rsid w:val="00071FD6"/>
    <w:rsid w:val="00085103"/>
    <w:rsid w:val="000906BF"/>
    <w:rsid w:val="001D0612"/>
    <w:rsid w:val="001E7A0C"/>
    <w:rsid w:val="00222137"/>
    <w:rsid w:val="00244D87"/>
    <w:rsid w:val="00264276"/>
    <w:rsid w:val="00271632"/>
    <w:rsid w:val="00292C49"/>
    <w:rsid w:val="00323B96"/>
    <w:rsid w:val="00335925"/>
    <w:rsid w:val="003A3B63"/>
    <w:rsid w:val="00466D97"/>
    <w:rsid w:val="00474730"/>
    <w:rsid w:val="004C47CC"/>
    <w:rsid w:val="005335EE"/>
    <w:rsid w:val="00620685"/>
    <w:rsid w:val="00671A95"/>
    <w:rsid w:val="006E63C4"/>
    <w:rsid w:val="00726873"/>
    <w:rsid w:val="00772039"/>
    <w:rsid w:val="007B54F8"/>
    <w:rsid w:val="00811533"/>
    <w:rsid w:val="0082234E"/>
    <w:rsid w:val="00826B6C"/>
    <w:rsid w:val="00942144"/>
    <w:rsid w:val="00A10252"/>
    <w:rsid w:val="00A20FE8"/>
    <w:rsid w:val="00A26061"/>
    <w:rsid w:val="00A9540E"/>
    <w:rsid w:val="00AB6317"/>
    <w:rsid w:val="00AE24E4"/>
    <w:rsid w:val="00B307C8"/>
    <w:rsid w:val="00B33898"/>
    <w:rsid w:val="00BC5D64"/>
    <w:rsid w:val="00BF44F4"/>
    <w:rsid w:val="00C15F3F"/>
    <w:rsid w:val="00C51EDC"/>
    <w:rsid w:val="00C64F4D"/>
    <w:rsid w:val="00C85256"/>
    <w:rsid w:val="00C86AF5"/>
    <w:rsid w:val="00CA4206"/>
    <w:rsid w:val="00D12456"/>
    <w:rsid w:val="00DD52A0"/>
    <w:rsid w:val="00E82215"/>
    <w:rsid w:val="00ED3BF8"/>
    <w:rsid w:val="00F11959"/>
    <w:rsid w:val="00F26D4B"/>
    <w:rsid w:val="00F5423E"/>
    <w:rsid w:val="00F632D2"/>
    <w:rsid w:val="00F946B3"/>
    <w:rsid w:val="00FC13CD"/>
    <w:rsid w:val="00F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4F939-A1BA-4B79-8488-3C3A6C02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52</cp:revision>
  <dcterms:created xsi:type="dcterms:W3CDTF">2016-05-27T05:58:00Z</dcterms:created>
  <dcterms:modified xsi:type="dcterms:W3CDTF">2016-06-11T03:09:00Z</dcterms:modified>
</cp:coreProperties>
</file>