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9C2B2B" w:rsidP="009C2B2B">
      <w:pPr>
        <w:jc w:val="center"/>
      </w:pPr>
      <w:r>
        <w:t>Лекция 1</w:t>
      </w:r>
    </w:p>
    <w:p w:rsidR="009C2B2B" w:rsidRDefault="00576B16" w:rsidP="00576B16">
      <w:pPr>
        <w:jc w:val="center"/>
      </w:pPr>
      <w:r>
        <w:t>Основные понятия и подходы</w:t>
      </w:r>
    </w:p>
    <w:p w:rsidR="00576B16" w:rsidRDefault="00985F74" w:rsidP="00576B16">
      <w:r>
        <w:t>Под технологией понимают набор методов средств и процедур необходимых для нормального процесса проектирования программного обеспечения.</w:t>
      </w:r>
    </w:p>
    <w:p w:rsidR="00AA791A" w:rsidRDefault="00AA791A" w:rsidP="00576B16">
      <w:r>
        <w:t>Под методами понимают совокупность следующих задач:</w:t>
      </w:r>
    </w:p>
    <w:p w:rsidR="00AA791A" w:rsidRDefault="00AA791A" w:rsidP="00AA791A">
      <w:pPr>
        <w:pStyle w:val="a3"/>
        <w:numPr>
          <w:ilvl w:val="0"/>
          <w:numId w:val="1"/>
        </w:numPr>
      </w:pPr>
      <w:r>
        <w:t>Планирование и оценка проекта</w:t>
      </w:r>
    </w:p>
    <w:p w:rsidR="00AA791A" w:rsidRDefault="00AA791A" w:rsidP="00AA791A">
      <w:pPr>
        <w:pStyle w:val="a3"/>
        <w:numPr>
          <w:ilvl w:val="0"/>
          <w:numId w:val="1"/>
        </w:numPr>
      </w:pPr>
      <w:r>
        <w:t>Анализ системных и программных требований</w:t>
      </w:r>
    </w:p>
    <w:p w:rsidR="00AA791A" w:rsidRDefault="00AA791A" w:rsidP="00AA791A">
      <w:pPr>
        <w:pStyle w:val="a3"/>
        <w:numPr>
          <w:ilvl w:val="0"/>
          <w:numId w:val="1"/>
        </w:numPr>
      </w:pPr>
      <w:r>
        <w:t>Проектирование алгоритмов, структур данных и программных структур, кодирование, тестирование и сопровождение</w:t>
      </w:r>
    </w:p>
    <w:p w:rsidR="00AA791A" w:rsidRDefault="00AA791A" w:rsidP="00AA791A">
      <w:r>
        <w:t>Средства обеспечивают автоматизированную или автоматическую поддержку методов. Процедуры служат интерфейсом с целью конечной реализацией проекта. Процедуры определяют порядок определения методов, контроль обеспечивающих качество и координацию изменений, а так же возможность ведения версий.</w:t>
      </w:r>
    </w:p>
    <w:p w:rsidR="009B3CB1" w:rsidRDefault="009B3CB1" w:rsidP="00AA791A">
      <w:r>
        <w:t>Как любой процесс. Процесс разработки ПО представляет собой набор технологических операций. Всякая технологическая операция преобразует входные данные, которыми являются документы или рабочие материалы в требуемую результативную форму. Для этого в качестве управления используются методические материалы, нормативные докумен</w:t>
      </w:r>
      <w:r w:rsidR="004073C2">
        <w:t>ты и стандарты в качестве механизма используются исполнительные программные и технические средства</w:t>
      </w:r>
    </w:p>
    <w:p w:rsidR="004073C2" w:rsidRDefault="004073C2" w:rsidP="00AA791A"/>
    <w:p w:rsidR="004073C2" w:rsidRDefault="004073C2" w:rsidP="004073C2">
      <w:pPr>
        <w:jc w:val="center"/>
      </w:pPr>
      <w:r>
        <w:t>Типы программ</w:t>
      </w:r>
    </w:p>
    <w:p w:rsidR="004073C2" w:rsidRDefault="004073C2" w:rsidP="004073C2">
      <w:r>
        <w:t>Технология разработки ПО должна охватывать различные типы программ. Выделяюс следующие типы:</w:t>
      </w:r>
    </w:p>
    <w:p w:rsidR="004073C2" w:rsidRDefault="004073C2" w:rsidP="004073C2">
      <w:pPr>
        <w:pStyle w:val="a3"/>
        <w:numPr>
          <w:ilvl w:val="0"/>
          <w:numId w:val="1"/>
        </w:numPr>
      </w:pPr>
      <w:r>
        <w:t>Автономное По – устанавливается на одиночный компьютер, не связано с другим пр</w:t>
      </w:r>
      <w:r w:rsidR="008118F2">
        <w:t>ограммным обеспечение</w:t>
      </w:r>
    </w:p>
    <w:p w:rsidR="008118F2" w:rsidRDefault="008118F2" w:rsidP="004073C2">
      <w:pPr>
        <w:pStyle w:val="a3"/>
        <w:numPr>
          <w:ilvl w:val="0"/>
          <w:numId w:val="1"/>
        </w:numPr>
      </w:pPr>
      <w:r>
        <w:t>Встроеное ПО – часть приложения, которое работает на конкретной аппаратной платформе.</w:t>
      </w:r>
      <w:r w:rsidR="000928F3">
        <w:t xml:space="preserve"> </w:t>
      </w:r>
    </w:p>
    <w:p w:rsidR="000928F3" w:rsidRDefault="000928F3" w:rsidP="004073C2">
      <w:pPr>
        <w:pStyle w:val="a3"/>
        <w:numPr>
          <w:ilvl w:val="0"/>
          <w:numId w:val="1"/>
        </w:numPr>
      </w:pPr>
      <w:r>
        <w:t>ПО реального времени – должно работать в реальном времени, т.е. время отклика минимально</w:t>
      </w:r>
    </w:p>
    <w:p w:rsidR="000928F3" w:rsidRDefault="000928F3" w:rsidP="004073C2">
      <w:pPr>
        <w:pStyle w:val="a3"/>
        <w:numPr>
          <w:ilvl w:val="0"/>
          <w:numId w:val="1"/>
        </w:numPr>
      </w:pPr>
      <w:r>
        <w:t>Сетевое ПО – сеть между двумя частями</w:t>
      </w:r>
    </w:p>
    <w:p w:rsidR="000928F3" w:rsidRDefault="000928F3" w:rsidP="000928F3"/>
    <w:p w:rsidR="003F04F2" w:rsidRDefault="00F50254" w:rsidP="000928F3">
      <w:r>
        <w:t xml:space="preserve">Технология программирования должна поддерживать ПО на протяжений всего его жизненного цикла. Жизненный цикл ПО это промежуток времени от необходимости создания до момента завершения сопровождения продукта. </w:t>
      </w:r>
      <w:r w:rsidR="003F04F2">
        <w:t xml:space="preserve"> Состав процессов жизненного цикла регламентируется международным стандартом. Данный стандарт описывает структура и процессы жизненного цикла</w:t>
      </w:r>
    </w:p>
    <w:p w:rsidR="003F04F2" w:rsidRDefault="003F04F2" w:rsidP="000928F3"/>
    <w:p w:rsidR="003F04F2" w:rsidRDefault="003F04F2" w:rsidP="000928F3">
      <w:r>
        <w:t>3 основных типы:</w:t>
      </w:r>
    </w:p>
    <w:p w:rsidR="003F04F2" w:rsidRDefault="003F04F2" w:rsidP="003F04F2">
      <w:pPr>
        <w:pStyle w:val="a3"/>
        <w:numPr>
          <w:ilvl w:val="0"/>
          <w:numId w:val="2"/>
        </w:numPr>
      </w:pPr>
      <w:r>
        <w:t>Основные процессы.</w:t>
      </w:r>
    </w:p>
    <w:p w:rsidR="003F04F2" w:rsidRDefault="003F04F2" w:rsidP="003F04F2">
      <w:pPr>
        <w:pStyle w:val="a3"/>
        <w:numPr>
          <w:ilvl w:val="1"/>
          <w:numId w:val="2"/>
        </w:numPr>
      </w:pPr>
      <w:r>
        <w:t>Приобретение</w:t>
      </w:r>
    </w:p>
    <w:p w:rsidR="003F04F2" w:rsidRDefault="003F04F2" w:rsidP="003F04F2">
      <w:pPr>
        <w:pStyle w:val="a3"/>
        <w:numPr>
          <w:ilvl w:val="1"/>
          <w:numId w:val="2"/>
        </w:numPr>
      </w:pPr>
      <w:r>
        <w:t>Поставка</w:t>
      </w:r>
    </w:p>
    <w:p w:rsidR="003F04F2" w:rsidRDefault="003F04F2" w:rsidP="003F04F2">
      <w:pPr>
        <w:pStyle w:val="a3"/>
        <w:numPr>
          <w:ilvl w:val="1"/>
          <w:numId w:val="2"/>
        </w:numPr>
      </w:pPr>
      <w:r>
        <w:t>Разработка</w:t>
      </w:r>
    </w:p>
    <w:p w:rsidR="003F04F2" w:rsidRDefault="003F04F2" w:rsidP="003F04F2">
      <w:pPr>
        <w:pStyle w:val="a3"/>
        <w:numPr>
          <w:ilvl w:val="1"/>
          <w:numId w:val="2"/>
        </w:numPr>
      </w:pPr>
      <w:r>
        <w:lastRenderedPageBreak/>
        <w:t>Эксплуатация</w:t>
      </w:r>
    </w:p>
    <w:p w:rsidR="003F04F2" w:rsidRDefault="003F04F2" w:rsidP="003F04F2">
      <w:pPr>
        <w:pStyle w:val="a3"/>
        <w:numPr>
          <w:ilvl w:val="1"/>
          <w:numId w:val="2"/>
        </w:numPr>
      </w:pPr>
      <w:r>
        <w:t>Сопровождение</w:t>
      </w:r>
    </w:p>
    <w:p w:rsidR="003F04F2" w:rsidRDefault="003F04F2" w:rsidP="003F04F2">
      <w:pPr>
        <w:pStyle w:val="a3"/>
        <w:numPr>
          <w:ilvl w:val="0"/>
          <w:numId w:val="2"/>
        </w:numPr>
      </w:pPr>
      <w:r>
        <w:t>Вспомогат</w:t>
      </w:r>
      <w:r w:rsidR="001F09F6">
        <w:t>е</w:t>
      </w:r>
      <w:r>
        <w:t>ль</w:t>
      </w:r>
      <w:r w:rsidR="001F09F6">
        <w:t>ные процессы. Обеспечивают инфра</w:t>
      </w:r>
      <w:r>
        <w:t>структуры процесса</w:t>
      </w:r>
    </w:p>
    <w:p w:rsidR="003F04F2" w:rsidRDefault="003F04F2" w:rsidP="003F04F2">
      <w:pPr>
        <w:pStyle w:val="a3"/>
        <w:numPr>
          <w:ilvl w:val="1"/>
          <w:numId w:val="2"/>
        </w:numPr>
      </w:pPr>
      <w:r>
        <w:t>Документирование</w:t>
      </w:r>
    </w:p>
    <w:p w:rsidR="003F04F2" w:rsidRDefault="003F04F2" w:rsidP="003F04F2">
      <w:pPr>
        <w:pStyle w:val="a3"/>
        <w:numPr>
          <w:ilvl w:val="1"/>
          <w:numId w:val="2"/>
        </w:numPr>
      </w:pPr>
      <w:r>
        <w:t>Управление конфигурацией</w:t>
      </w:r>
    </w:p>
    <w:p w:rsidR="003F04F2" w:rsidRDefault="003F04F2" w:rsidP="003F04F2">
      <w:pPr>
        <w:pStyle w:val="a3"/>
        <w:numPr>
          <w:ilvl w:val="1"/>
          <w:numId w:val="2"/>
        </w:numPr>
      </w:pPr>
      <w:r>
        <w:t>Обеспечение качества</w:t>
      </w:r>
    </w:p>
    <w:p w:rsidR="003F04F2" w:rsidRDefault="003F04F2" w:rsidP="003F04F2">
      <w:pPr>
        <w:pStyle w:val="a3"/>
        <w:numPr>
          <w:ilvl w:val="1"/>
          <w:numId w:val="2"/>
        </w:numPr>
      </w:pPr>
      <w:r>
        <w:t>Верификация</w:t>
      </w:r>
    </w:p>
    <w:p w:rsidR="003F04F2" w:rsidRDefault="003F04F2" w:rsidP="003F04F2">
      <w:pPr>
        <w:pStyle w:val="a3"/>
        <w:numPr>
          <w:ilvl w:val="1"/>
          <w:numId w:val="2"/>
        </w:numPr>
      </w:pPr>
      <w:r>
        <w:t>Аттестация</w:t>
      </w:r>
    </w:p>
    <w:p w:rsidR="003F04F2" w:rsidRDefault="003F04F2" w:rsidP="003F04F2">
      <w:pPr>
        <w:pStyle w:val="a3"/>
        <w:numPr>
          <w:ilvl w:val="1"/>
          <w:numId w:val="2"/>
        </w:numPr>
      </w:pPr>
      <w:r>
        <w:t>Аудит</w:t>
      </w:r>
    </w:p>
    <w:p w:rsidR="003F04F2" w:rsidRDefault="003F04F2" w:rsidP="003F04F2">
      <w:pPr>
        <w:pStyle w:val="a3"/>
        <w:numPr>
          <w:ilvl w:val="1"/>
          <w:numId w:val="2"/>
        </w:numPr>
      </w:pPr>
      <w:r>
        <w:t>Разрешение проблем</w:t>
      </w:r>
    </w:p>
    <w:p w:rsidR="003F04F2" w:rsidRDefault="003F04F2" w:rsidP="003F04F2">
      <w:pPr>
        <w:pStyle w:val="a3"/>
        <w:numPr>
          <w:ilvl w:val="0"/>
          <w:numId w:val="2"/>
        </w:numPr>
      </w:pPr>
      <w:r>
        <w:t>Организационные процессы.</w:t>
      </w:r>
    </w:p>
    <w:p w:rsidR="003F04F2" w:rsidRDefault="003F04F2" w:rsidP="003F04F2">
      <w:pPr>
        <w:pStyle w:val="a3"/>
        <w:numPr>
          <w:ilvl w:val="1"/>
          <w:numId w:val="2"/>
        </w:numPr>
      </w:pPr>
      <w:r>
        <w:t>Управление</w:t>
      </w:r>
    </w:p>
    <w:p w:rsidR="003F04F2" w:rsidRDefault="003F04F2" w:rsidP="003F04F2">
      <w:pPr>
        <w:pStyle w:val="a3"/>
        <w:numPr>
          <w:ilvl w:val="1"/>
          <w:numId w:val="2"/>
        </w:numPr>
      </w:pPr>
      <w:r>
        <w:t>Усовершенствование</w:t>
      </w:r>
    </w:p>
    <w:p w:rsidR="003F04F2" w:rsidRDefault="003F04F2" w:rsidP="003F04F2">
      <w:pPr>
        <w:pStyle w:val="a3"/>
        <w:numPr>
          <w:ilvl w:val="1"/>
          <w:numId w:val="2"/>
        </w:numPr>
      </w:pPr>
      <w:r>
        <w:t>Создание инфраструктуры</w:t>
      </w:r>
    </w:p>
    <w:p w:rsidR="003F04F2" w:rsidRDefault="003F04F2" w:rsidP="003F04F2">
      <w:pPr>
        <w:pStyle w:val="a3"/>
        <w:numPr>
          <w:ilvl w:val="1"/>
          <w:numId w:val="2"/>
        </w:numPr>
      </w:pPr>
      <w:r>
        <w:t>Обучение</w:t>
      </w:r>
    </w:p>
    <w:p w:rsidR="001F09F6" w:rsidRDefault="001F09F6" w:rsidP="001F09F6"/>
    <w:p w:rsidR="00922147" w:rsidRDefault="00922147" w:rsidP="001F09F6">
      <w:r>
        <w:t>Процесс разработки отличается в зависимости от выбранной стратегии конструирования.</w:t>
      </w:r>
    </w:p>
    <w:p w:rsidR="00922147" w:rsidRDefault="00922147" w:rsidP="001F09F6">
      <w:r>
        <w:t>Существуют 3 стратегии:</w:t>
      </w:r>
    </w:p>
    <w:p w:rsidR="00922147" w:rsidRDefault="00922147" w:rsidP="00922147">
      <w:pPr>
        <w:pStyle w:val="a3"/>
        <w:numPr>
          <w:ilvl w:val="0"/>
          <w:numId w:val="3"/>
        </w:numPr>
      </w:pPr>
      <w:r>
        <w:t>Однократный проход (Водопадная стратегия). Предполагает линейную последовательность этапов конструирования</w:t>
      </w:r>
    </w:p>
    <w:p w:rsidR="00922147" w:rsidRDefault="00922147" w:rsidP="00922147">
      <w:pPr>
        <w:pStyle w:val="a3"/>
        <w:numPr>
          <w:ilvl w:val="0"/>
          <w:numId w:val="3"/>
        </w:numPr>
      </w:pPr>
      <w:r>
        <w:t>Инкрементная стратегия. Предполагает определение пользовательских требований в целом, разбиение на этапы и реализации в виде последовательных версий</w:t>
      </w:r>
    </w:p>
    <w:p w:rsidR="00922147" w:rsidRDefault="00922147" w:rsidP="00922147">
      <w:pPr>
        <w:pStyle w:val="a3"/>
        <w:numPr>
          <w:ilvl w:val="0"/>
          <w:numId w:val="3"/>
        </w:numPr>
      </w:pPr>
      <w:r>
        <w:t>Эволюционная стратегия. Система создается как набор версий, однако в каждой версии исправляются предыдущие требования</w:t>
      </w:r>
    </w:p>
    <w:p w:rsidR="00922147" w:rsidRDefault="00922147" w:rsidP="00922147">
      <w:r>
        <w:t>Каждой стратегии соотвествует собственная модель.</w:t>
      </w:r>
    </w:p>
    <w:p w:rsidR="00922147" w:rsidRDefault="00922147" w:rsidP="00922147">
      <w:pPr>
        <w:rPr>
          <w:b/>
        </w:rPr>
      </w:pPr>
      <w:r>
        <w:rPr>
          <w:b/>
        </w:rPr>
        <w:t>Водопадная модель:</w:t>
      </w:r>
    </w:p>
    <w:p w:rsidR="00922147" w:rsidRPr="00922147" w:rsidRDefault="00922147" w:rsidP="00922147">
      <w:pPr>
        <w:pStyle w:val="a3"/>
        <w:numPr>
          <w:ilvl w:val="0"/>
          <w:numId w:val="4"/>
        </w:numPr>
        <w:rPr>
          <w:b/>
        </w:rPr>
      </w:pPr>
      <w:r>
        <w:t>Системный анализ. На этом этапе определяется набор элементов компьютерной системыи взаимосвязь друг с другом. Формируется интерфейс между аппаратной и программной части. Формируется план-график проекта</w:t>
      </w:r>
    </w:p>
    <w:p w:rsidR="00922147" w:rsidRPr="00DB25F5" w:rsidRDefault="00922147" w:rsidP="00922147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Анализ требований.</w:t>
      </w:r>
      <w:r>
        <w:t xml:space="preserve"> Предполагает изучение предметной области, уточнение и детализация функций, определение характеристик и интерфейсов. Результатом анализа требования является ТЗ</w:t>
      </w:r>
      <w:r w:rsidR="00DB25F5">
        <w:t>. С обоснованием актуальности и необходимости разработки.</w:t>
      </w:r>
    </w:p>
    <w:p w:rsidR="00DB25F5" w:rsidRPr="00DB25F5" w:rsidRDefault="00DB25F5" w:rsidP="00922147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 xml:space="preserve">Проектирование. </w:t>
      </w:r>
      <w:r>
        <w:t>Состоит в разработке архитектуры ПО, модульной структуры, структуры данных, алгоритмических структур, входных и выходных интерфейсов.</w:t>
      </w:r>
    </w:p>
    <w:p w:rsidR="00DB25F5" w:rsidRPr="00DB25F5" w:rsidRDefault="00DB25F5" w:rsidP="00922147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Кодирование.</w:t>
      </w:r>
      <w:r>
        <w:t xml:space="preserve"> Перевод с естественного языка на выбранный ЯП</w:t>
      </w:r>
    </w:p>
    <w:p w:rsidR="00DB25F5" w:rsidRPr="00DB25F5" w:rsidRDefault="00DB25F5" w:rsidP="00922147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Тестирование.</w:t>
      </w:r>
      <w:r>
        <w:t xml:space="preserve"> Проверка правильности и корректности работы разрабатываемых функциональных блоков. Возможно выполняется функциональное тестирование и структурное тестирование.</w:t>
      </w:r>
    </w:p>
    <w:p w:rsidR="00DB25F5" w:rsidRDefault="00DB25F5" w:rsidP="00922147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 xml:space="preserve">Сопровождение. </w:t>
      </w:r>
    </w:p>
    <w:p w:rsidR="00A52143" w:rsidRDefault="00A52143" w:rsidP="00A52143">
      <w:r>
        <w:t xml:space="preserve">Особенностью водопадной модели, что каждый следующий этап начинается после завершения и документирования предыдущего этапа. Любые ошибки и неточности приводят к необходимости возврата к начальным стадиям разработки. </w:t>
      </w:r>
    </w:p>
    <w:p w:rsidR="00E72296" w:rsidRDefault="00E72296" w:rsidP="00A52143"/>
    <w:p w:rsidR="006268A0" w:rsidRDefault="00E72296" w:rsidP="00A52143">
      <w:r>
        <w:lastRenderedPageBreak/>
        <w:t xml:space="preserve">Для </w:t>
      </w:r>
      <w:r w:rsidR="00935A0F">
        <w:t>снятия недостатков водопадной мо</w:t>
      </w:r>
      <w:r>
        <w:t>дели используется макетирование (прототипирование) – процесс создания модели требуемого ПО.</w:t>
      </w:r>
      <w:r w:rsidR="006268A0">
        <w:t xml:space="preserve"> </w:t>
      </w:r>
    </w:p>
    <w:p w:rsidR="00E72296" w:rsidRDefault="006268A0" w:rsidP="006268A0">
      <w:pPr>
        <w:pStyle w:val="a3"/>
        <w:numPr>
          <w:ilvl w:val="0"/>
          <w:numId w:val="1"/>
        </w:numPr>
      </w:pPr>
      <w:r>
        <w:t>Макет на основе компьютера.</w:t>
      </w:r>
    </w:p>
    <w:p w:rsidR="006268A0" w:rsidRDefault="006268A0" w:rsidP="006268A0">
      <w:pPr>
        <w:pStyle w:val="a3"/>
        <w:numPr>
          <w:ilvl w:val="0"/>
          <w:numId w:val="1"/>
        </w:numPr>
      </w:pPr>
      <w:r>
        <w:t>Работающий макет</w:t>
      </w:r>
    </w:p>
    <w:p w:rsidR="006268A0" w:rsidRDefault="006268A0" w:rsidP="006268A0">
      <w:pPr>
        <w:pStyle w:val="a3"/>
        <w:numPr>
          <w:ilvl w:val="0"/>
          <w:numId w:val="1"/>
        </w:numPr>
      </w:pPr>
      <w:r>
        <w:t>Предъявление аналога</w:t>
      </w:r>
    </w:p>
    <w:p w:rsidR="006B1EC1" w:rsidRDefault="006B1EC1" w:rsidP="006B1EC1">
      <w:r>
        <w:t>Макетирование</w:t>
      </w:r>
      <w:r w:rsidR="005F2FCD">
        <w:t xml:space="preserve"> выполняется на этапе анализа требования и включает следующие этапы</w:t>
      </w:r>
      <w:r>
        <w:t>:</w:t>
      </w:r>
    </w:p>
    <w:p w:rsidR="006B1EC1" w:rsidRPr="00A44A34" w:rsidRDefault="006B1EC1" w:rsidP="006B1EC1">
      <w:pPr>
        <w:pStyle w:val="a3"/>
        <w:numPr>
          <w:ilvl w:val="0"/>
          <w:numId w:val="5"/>
        </w:numPr>
      </w:pPr>
      <w:r w:rsidRPr="00A44A34">
        <w:t>Выявление ожиданий</w:t>
      </w:r>
    </w:p>
    <w:p w:rsidR="006B1EC1" w:rsidRPr="00A44A34" w:rsidRDefault="006B1EC1" w:rsidP="006B1EC1">
      <w:pPr>
        <w:pStyle w:val="a3"/>
        <w:numPr>
          <w:ilvl w:val="0"/>
          <w:numId w:val="5"/>
        </w:numPr>
      </w:pPr>
      <w:r w:rsidRPr="00A44A34">
        <w:t>Построение макета</w:t>
      </w:r>
    </w:p>
    <w:p w:rsidR="006B1EC1" w:rsidRPr="00A44A34" w:rsidRDefault="006B1EC1" w:rsidP="006B1EC1">
      <w:pPr>
        <w:pStyle w:val="a3"/>
        <w:numPr>
          <w:ilvl w:val="0"/>
          <w:numId w:val="5"/>
        </w:numPr>
      </w:pPr>
      <w:r w:rsidRPr="00A44A34">
        <w:t>Оценка макета заказчиком</w:t>
      </w:r>
    </w:p>
    <w:p w:rsidR="00CB4248" w:rsidRDefault="008577F5" w:rsidP="008577F5">
      <w:pPr>
        <w:jc w:val="center"/>
      </w:pPr>
      <w:r>
        <w:t>Спиральная модель БОЭМА</w:t>
      </w:r>
    </w:p>
    <w:p w:rsidR="008577F5" w:rsidRDefault="008577F5" w:rsidP="008577F5">
      <w:r>
        <w:t>Данная модель предполагает разбиение проектирование ПО на 4 взаимосвязанных этапа</w:t>
      </w:r>
    </w:p>
    <w:p w:rsidR="008577F5" w:rsidRDefault="00A74428" w:rsidP="008577F5">
      <w:pPr>
        <w:pStyle w:val="a3"/>
        <w:numPr>
          <w:ilvl w:val="0"/>
          <w:numId w:val="6"/>
        </w:numPr>
      </w:pPr>
      <w:r>
        <w:t>Плани</w:t>
      </w:r>
      <w:r w:rsidR="008577F5">
        <w:t>рование. Выполняется постановка задачи, цели, ограничения</w:t>
      </w:r>
    </w:p>
    <w:p w:rsidR="008577F5" w:rsidRDefault="008577F5" w:rsidP="008577F5">
      <w:pPr>
        <w:pStyle w:val="a3"/>
        <w:numPr>
          <w:ilvl w:val="0"/>
          <w:numId w:val="6"/>
        </w:numPr>
      </w:pPr>
      <w:r>
        <w:t>Анализ риска. Этап проектирования, выполняется анализ вариантов решений и распо</w:t>
      </w:r>
      <w:r w:rsidR="00A74428">
        <w:t>знавание возможности реализаций</w:t>
      </w:r>
    </w:p>
    <w:p w:rsidR="008577F5" w:rsidRDefault="00A74428" w:rsidP="008577F5">
      <w:pPr>
        <w:pStyle w:val="a3"/>
        <w:numPr>
          <w:ilvl w:val="0"/>
          <w:numId w:val="6"/>
        </w:numPr>
      </w:pPr>
      <w:r>
        <w:t>Конс</w:t>
      </w:r>
      <w:r w:rsidR="008577F5">
        <w:t>труирование. Этап реализации. Разрабатывается ПО следующего уровня</w:t>
      </w:r>
    </w:p>
    <w:p w:rsidR="00A74428" w:rsidRDefault="008577F5" w:rsidP="008577F5">
      <w:pPr>
        <w:pStyle w:val="a3"/>
        <w:numPr>
          <w:ilvl w:val="0"/>
          <w:numId w:val="6"/>
        </w:numPr>
      </w:pPr>
      <w:r>
        <w:t>Тестирование</w:t>
      </w:r>
    </w:p>
    <w:p w:rsidR="004713B1" w:rsidRDefault="004713B1" w:rsidP="00A74428"/>
    <w:p w:rsidR="008577F5" w:rsidRDefault="004713B1" w:rsidP="004713B1">
      <w:pPr>
        <w:jc w:val="center"/>
      </w:pPr>
      <w:r>
        <w:t>Инкрементальная модель</w:t>
      </w:r>
    </w:p>
    <w:p w:rsidR="004713B1" w:rsidRDefault="00D109D2" w:rsidP="004713B1">
      <w:r>
        <w:t xml:space="preserve">Основана на </w:t>
      </w:r>
      <w:r>
        <w:rPr>
          <w:lang w:val="en-US"/>
        </w:rPr>
        <w:t>RUP</w:t>
      </w:r>
      <w:r w:rsidRPr="00D109D2">
        <w:t xml:space="preserve"> </w:t>
      </w:r>
      <w:r>
        <w:t>технологии. Предполагает разбиение процесса создания ПО на набор инкрементов. Каждый инкремент заканчивается получением новой версии ПО. Основной особен</w:t>
      </w:r>
      <w:r w:rsidR="001E7BAA">
        <w:t>н</w:t>
      </w:r>
      <w:r>
        <w:t>остью является то, что все требования к системе предъявляются на начальном этапе. Каждый инкремент реализует часть требований с последующим объединением.</w:t>
      </w:r>
    </w:p>
    <w:p w:rsidR="00D109D2" w:rsidRDefault="00D109D2" w:rsidP="004713B1">
      <w:r>
        <w:t>Этапы:</w:t>
      </w:r>
    </w:p>
    <w:p w:rsidR="00D109D2" w:rsidRDefault="00D109D2" w:rsidP="00D109D2">
      <w:pPr>
        <w:pStyle w:val="a3"/>
        <w:numPr>
          <w:ilvl w:val="0"/>
          <w:numId w:val="7"/>
        </w:numPr>
      </w:pPr>
      <w:r>
        <w:t>Анализ</w:t>
      </w:r>
    </w:p>
    <w:p w:rsidR="00D109D2" w:rsidRDefault="00D109D2" w:rsidP="00D109D2">
      <w:pPr>
        <w:pStyle w:val="a3"/>
        <w:numPr>
          <w:ilvl w:val="0"/>
          <w:numId w:val="7"/>
        </w:numPr>
      </w:pPr>
      <w:r>
        <w:t>Проектирование</w:t>
      </w:r>
    </w:p>
    <w:p w:rsidR="00D109D2" w:rsidRDefault="00D109D2" w:rsidP="00D109D2">
      <w:pPr>
        <w:pStyle w:val="a3"/>
        <w:numPr>
          <w:ilvl w:val="0"/>
          <w:numId w:val="7"/>
        </w:numPr>
      </w:pPr>
      <w:r>
        <w:t>Кодирование</w:t>
      </w:r>
    </w:p>
    <w:p w:rsidR="00D109D2" w:rsidRDefault="00D109D2" w:rsidP="00D109D2">
      <w:pPr>
        <w:pStyle w:val="a3"/>
        <w:numPr>
          <w:ilvl w:val="0"/>
          <w:numId w:val="7"/>
        </w:numPr>
      </w:pPr>
      <w:r>
        <w:t>Тестирование</w:t>
      </w:r>
    </w:p>
    <w:p w:rsidR="00D109D2" w:rsidRDefault="00853047" w:rsidP="00853047">
      <w:pPr>
        <w:jc w:val="center"/>
        <w:rPr>
          <w:lang w:val="en-US"/>
        </w:rPr>
      </w:pPr>
      <w:r>
        <w:t xml:space="preserve">Модель быстрой разработки приложений. </w:t>
      </w:r>
      <w:r>
        <w:rPr>
          <w:lang w:val="en-US"/>
        </w:rPr>
        <w:t>RAD</w:t>
      </w:r>
    </w:p>
    <w:p w:rsidR="007B7670" w:rsidRDefault="007B7670" w:rsidP="007B7670">
      <w:r>
        <w:t xml:space="preserve">Предполагает разработку ПО в экстремально короткий цикл. </w:t>
      </w:r>
      <w:r>
        <w:rPr>
          <w:lang w:val="en-US"/>
        </w:rPr>
        <w:t>RAD</w:t>
      </w:r>
      <w:r w:rsidRPr="007B7670">
        <w:t xml:space="preserve"> </w:t>
      </w:r>
      <w:r>
        <w:t>является высокоскоростной адаптацией водопадной модели реализуемой за счет использование компонент-ориентированного подхода. Она позволяет создать полностью функционирующую систему за 60-90 дней. Ориентирован на разработку инфо-систем стандартных структур.</w:t>
      </w:r>
    </w:p>
    <w:p w:rsidR="007B7670" w:rsidRDefault="007B7670" w:rsidP="007B7670">
      <w:r>
        <w:t>Этапы:</w:t>
      </w:r>
    </w:p>
    <w:p w:rsidR="007B7670" w:rsidRDefault="007B7670" w:rsidP="007B7670">
      <w:pPr>
        <w:pStyle w:val="a3"/>
        <w:numPr>
          <w:ilvl w:val="0"/>
          <w:numId w:val="8"/>
        </w:numPr>
      </w:pPr>
      <w:r>
        <w:t>Бизнес-моделирование. Моделируются потоки между бизнес-функциями. Разрешаются вопросы получения информации.</w:t>
      </w:r>
    </w:p>
    <w:p w:rsidR="007B7670" w:rsidRDefault="007B7670" w:rsidP="007B7670">
      <w:pPr>
        <w:pStyle w:val="a3"/>
        <w:numPr>
          <w:ilvl w:val="0"/>
          <w:numId w:val="8"/>
        </w:numPr>
      </w:pPr>
      <w:r>
        <w:t>Моделирование данных. Определяются информационные потоки, которые отображаются в физические наборы данных</w:t>
      </w:r>
    </w:p>
    <w:p w:rsidR="004B05CE" w:rsidRDefault="004B05CE" w:rsidP="007B7670">
      <w:pPr>
        <w:pStyle w:val="a3"/>
        <w:numPr>
          <w:ilvl w:val="0"/>
          <w:numId w:val="8"/>
        </w:numPr>
      </w:pPr>
      <w:r>
        <w:t>Моделирование обработки. Определяется преобразование объекта данных с целью обеспечивание требуемых бизнес-процессов.</w:t>
      </w:r>
    </w:p>
    <w:p w:rsidR="004B05CE" w:rsidRDefault="004B05CE" w:rsidP="007B7670">
      <w:pPr>
        <w:pStyle w:val="a3"/>
        <w:numPr>
          <w:ilvl w:val="0"/>
          <w:numId w:val="8"/>
        </w:numPr>
      </w:pPr>
      <w:r>
        <w:t xml:space="preserve">Генерация приложения. Предполагается использование методов ориентированных на языки 4-го поколения ЯП. </w:t>
      </w:r>
    </w:p>
    <w:p w:rsidR="00F97483" w:rsidRDefault="00F97483" w:rsidP="007B7670">
      <w:pPr>
        <w:pStyle w:val="a3"/>
        <w:numPr>
          <w:ilvl w:val="0"/>
          <w:numId w:val="8"/>
        </w:numPr>
      </w:pPr>
      <w:r>
        <w:lastRenderedPageBreak/>
        <w:t>Тестирование и объединение частей.</w:t>
      </w:r>
    </w:p>
    <w:p w:rsidR="00A03847" w:rsidRDefault="00A03847" w:rsidP="00A03847"/>
    <w:p w:rsidR="00A03847" w:rsidRPr="00FA30F2" w:rsidRDefault="00A03847" w:rsidP="00A03847">
      <w:pPr>
        <w:jc w:val="center"/>
      </w:pPr>
      <w:r>
        <w:t>Экстремальное программирование</w:t>
      </w:r>
      <w:r w:rsidR="00BC474E">
        <w:t xml:space="preserve">. </w:t>
      </w:r>
      <w:r w:rsidR="00BC474E">
        <w:rPr>
          <w:lang w:val="en-US"/>
        </w:rPr>
        <w:t>eXtreme</w:t>
      </w:r>
      <w:r w:rsidR="00BC474E" w:rsidRPr="00FA30F2">
        <w:t xml:space="preserve"> </w:t>
      </w:r>
      <w:r w:rsidR="00BC474E">
        <w:rPr>
          <w:lang w:val="en-US"/>
        </w:rPr>
        <w:t>Programming</w:t>
      </w:r>
      <w:r w:rsidR="00BC474E" w:rsidRPr="00FA30F2">
        <w:t xml:space="preserve"> (</w:t>
      </w:r>
      <w:r w:rsidR="00BC474E">
        <w:rPr>
          <w:lang w:val="en-US"/>
        </w:rPr>
        <w:t>XP</w:t>
      </w:r>
      <w:r w:rsidR="00BC474E" w:rsidRPr="00FA30F2">
        <w:t>)</w:t>
      </w:r>
    </w:p>
    <w:p w:rsidR="00A03847" w:rsidRDefault="00A03847" w:rsidP="00A03847">
      <w:r>
        <w:t>Основано на эволюционном процессе разработки. Основная идея: устранить высокую стоимость изменений характерную для приложений с используемых шаблонов и приложений работающих с базами данных. В жизненном цикле ХР выделяют 4 базовых действия:</w:t>
      </w:r>
    </w:p>
    <w:p w:rsidR="00A03847" w:rsidRDefault="00A03847" w:rsidP="00A03847">
      <w:pPr>
        <w:pStyle w:val="a3"/>
        <w:numPr>
          <w:ilvl w:val="0"/>
          <w:numId w:val="9"/>
        </w:numPr>
      </w:pPr>
      <w:r>
        <w:t>Кодирование</w:t>
      </w:r>
    </w:p>
    <w:p w:rsidR="00A03847" w:rsidRDefault="00A03847" w:rsidP="00A03847">
      <w:pPr>
        <w:pStyle w:val="a3"/>
        <w:numPr>
          <w:ilvl w:val="0"/>
          <w:numId w:val="9"/>
        </w:numPr>
      </w:pPr>
      <w:r>
        <w:t>Тестирование</w:t>
      </w:r>
    </w:p>
    <w:p w:rsidR="00A03847" w:rsidRDefault="00A03847" w:rsidP="00A03847">
      <w:pPr>
        <w:pStyle w:val="a3"/>
        <w:numPr>
          <w:ilvl w:val="0"/>
          <w:numId w:val="9"/>
        </w:numPr>
      </w:pPr>
      <w:r>
        <w:t>Выслушивание заказчика</w:t>
      </w:r>
    </w:p>
    <w:p w:rsidR="00A03847" w:rsidRDefault="00A03847" w:rsidP="00A03847">
      <w:pPr>
        <w:pStyle w:val="a3"/>
        <w:numPr>
          <w:ilvl w:val="0"/>
          <w:numId w:val="9"/>
        </w:numPr>
      </w:pPr>
      <w:r>
        <w:t>Проектирование</w:t>
      </w:r>
    </w:p>
    <w:p w:rsidR="00A03847" w:rsidRDefault="00A03847" w:rsidP="00A03847">
      <w:r>
        <w:t xml:space="preserve">ХР называют живой разработкой. Данный процесс предполагает, что команда разработчиков постоянно взаимодействует с заказчиком, который входит в команду разработки. Команда размещается в открытом офисе и предполагает коллективное владение кодом. Разработка программы ведется от тестирования к кодированию функционала. </w:t>
      </w:r>
    </w:p>
    <w:p w:rsidR="001F1B3D" w:rsidRDefault="001F1B3D" w:rsidP="00A03847">
      <w:r>
        <w:t xml:space="preserve">Каждый функциональный блок разрабатывается двумя программистами. </w:t>
      </w:r>
    </w:p>
    <w:p w:rsidR="001F1B3D" w:rsidRDefault="001F1B3D" w:rsidP="00A03847">
      <w:r>
        <w:t>40 часовая рабочая неделя.</w:t>
      </w:r>
    </w:p>
    <w:p w:rsidR="00F51EF4" w:rsidRDefault="00F51EF4" w:rsidP="00A03847">
      <w:r>
        <w:t xml:space="preserve">Проектирование на основе метафор и архитектурных выбросов. Метафора – описание функционала на простом языке с последующей оценки механизмов работы. На основе метафор и архитектурного выброса планируется дальнейшая реализация. Для каждой реализации выполняется оптимистичная оценка проекта и неопределенная. Для следующей итерации берутся отличные оценки. </w:t>
      </w:r>
    </w:p>
    <w:p w:rsidR="00E831DB" w:rsidRDefault="00E831DB" w:rsidP="00A03847">
      <w:r>
        <w:t xml:space="preserve">Первое решение самое верное. </w:t>
      </w:r>
    </w:p>
    <w:p w:rsidR="00347773" w:rsidRDefault="00347773" w:rsidP="00A03847">
      <w:r>
        <w:t>Важнее разработанная программа чем документация к ней.</w:t>
      </w:r>
    </w:p>
    <w:p w:rsidR="0081060E" w:rsidRDefault="0081060E" w:rsidP="00A03847">
      <w:r>
        <w:t>Использование при написаний кода внутренних корпоративных стандартов.</w:t>
      </w:r>
    </w:p>
    <w:p w:rsidR="00FA30F2" w:rsidRDefault="00FA30F2" w:rsidP="00A03847"/>
    <w:p w:rsidR="00FA30F2" w:rsidRDefault="00FA30F2" w:rsidP="00A03847"/>
    <w:p w:rsidR="00FA30F2" w:rsidRDefault="00FA30F2" w:rsidP="00FA30F2">
      <w:pPr>
        <w:jc w:val="center"/>
      </w:pPr>
      <w:r>
        <w:rPr>
          <w:b/>
        </w:rPr>
        <w:t>Классификация программных продуктов</w:t>
      </w:r>
    </w:p>
    <w:p w:rsidR="00FA30F2" w:rsidRDefault="00FA30F2" w:rsidP="00FA30F2">
      <w:r>
        <w:t>Программные продукты:</w:t>
      </w:r>
    </w:p>
    <w:p w:rsidR="00FA30F2" w:rsidRDefault="00FA30F2" w:rsidP="00FA30F2">
      <w:pPr>
        <w:pStyle w:val="a3"/>
        <w:numPr>
          <w:ilvl w:val="0"/>
          <w:numId w:val="1"/>
        </w:numPr>
      </w:pPr>
      <w:r>
        <w:t>Системные. ОС, оболочки, утилиты</w:t>
      </w:r>
    </w:p>
    <w:p w:rsidR="00FA30F2" w:rsidRDefault="00FA30F2" w:rsidP="00FA30F2">
      <w:pPr>
        <w:pStyle w:val="a3"/>
        <w:numPr>
          <w:ilvl w:val="0"/>
          <w:numId w:val="1"/>
        </w:numPr>
      </w:pPr>
      <w:r>
        <w:t>Прикладные.</w:t>
      </w:r>
    </w:p>
    <w:p w:rsidR="00FA30F2" w:rsidRDefault="00FA30F2" w:rsidP="00FA30F2">
      <w:pPr>
        <w:pStyle w:val="a3"/>
        <w:numPr>
          <w:ilvl w:val="1"/>
          <w:numId w:val="1"/>
        </w:numPr>
      </w:pPr>
      <w:r>
        <w:t>Для разработчиков программ. Среды разработки, отладка, системы программирования</w:t>
      </w:r>
    </w:p>
    <w:p w:rsidR="00FA30F2" w:rsidRDefault="00FA30F2" w:rsidP="00FA30F2">
      <w:pPr>
        <w:pStyle w:val="a3"/>
        <w:numPr>
          <w:ilvl w:val="1"/>
          <w:numId w:val="1"/>
        </w:numPr>
      </w:pPr>
      <w:r>
        <w:t>Для пользователей. Общего назначения, профессиональные, САПРы, обучающие, развлекающие.</w:t>
      </w:r>
    </w:p>
    <w:p w:rsidR="00FA30F2" w:rsidRPr="00FA30F2" w:rsidRDefault="00FA30F2" w:rsidP="00FA30F2">
      <w:pPr>
        <w:pStyle w:val="a3"/>
        <w:numPr>
          <w:ilvl w:val="0"/>
          <w:numId w:val="1"/>
        </w:numPr>
      </w:pPr>
      <w:r>
        <w:t>Гибридные. Автоматизированные системы управления.</w:t>
      </w:r>
      <w:bookmarkStart w:id="0" w:name="_GoBack"/>
      <w:bookmarkEnd w:id="0"/>
    </w:p>
    <w:sectPr w:rsidR="00FA30F2" w:rsidRPr="00FA3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C42C2"/>
    <w:multiLevelType w:val="hybridMultilevel"/>
    <w:tmpl w:val="636A7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74AAE"/>
    <w:multiLevelType w:val="hybridMultilevel"/>
    <w:tmpl w:val="1BD644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41931"/>
    <w:multiLevelType w:val="hybridMultilevel"/>
    <w:tmpl w:val="54EAEB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D4B36"/>
    <w:multiLevelType w:val="hybridMultilevel"/>
    <w:tmpl w:val="219E1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911A2B"/>
    <w:multiLevelType w:val="hybridMultilevel"/>
    <w:tmpl w:val="D5A6F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83A21"/>
    <w:multiLevelType w:val="hybridMultilevel"/>
    <w:tmpl w:val="F928F4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D37A7"/>
    <w:multiLevelType w:val="hybridMultilevel"/>
    <w:tmpl w:val="C55029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A677F"/>
    <w:multiLevelType w:val="hybridMultilevel"/>
    <w:tmpl w:val="310AD3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D02BDD"/>
    <w:multiLevelType w:val="hybridMultilevel"/>
    <w:tmpl w:val="BA1AEF5C"/>
    <w:lvl w:ilvl="0" w:tplc="F7B224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2B"/>
    <w:rsid w:val="000928F3"/>
    <w:rsid w:val="001E7BAA"/>
    <w:rsid w:val="001F09F6"/>
    <w:rsid w:val="001F1B3D"/>
    <w:rsid w:val="00347773"/>
    <w:rsid w:val="003F04F2"/>
    <w:rsid w:val="004073C2"/>
    <w:rsid w:val="004713B1"/>
    <w:rsid w:val="004B05CE"/>
    <w:rsid w:val="00576B16"/>
    <w:rsid w:val="005F2FCD"/>
    <w:rsid w:val="006268A0"/>
    <w:rsid w:val="006B1EC1"/>
    <w:rsid w:val="006E63C4"/>
    <w:rsid w:val="00772039"/>
    <w:rsid w:val="007B7670"/>
    <w:rsid w:val="0081060E"/>
    <w:rsid w:val="008118F2"/>
    <w:rsid w:val="00853047"/>
    <w:rsid w:val="008577F5"/>
    <w:rsid w:val="00922147"/>
    <w:rsid w:val="00935A0F"/>
    <w:rsid w:val="00985F74"/>
    <w:rsid w:val="009B3CB1"/>
    <w:rsid w:val="009C2B2B"/>
    <w:rsid w:val="00A03847"/>
    <w:rsid w:val="00A3108A"/>
    <w:rsid w:val="00A44A34"/>
    <w:rsid w:val="00A52143"/>
    <w:rsid w:val="00A74428"/>
    <w:rsid w:val="00AA791A"/>
    <w:rsid w:val="00BC474E"/>
    <w:rsid w:val="00CB4248"/>
    <w:rsid w:val="00D109D2"/>
    <w:rsid w:val="00DB25F5"/>
    <w:rsid w:val="00E72296"/>
    <w:rsid w:val="00E831DB"/>
    <w:rsid w:val="00F50254"/>
    <w:rsid w:val="00F51EF4"/>
    <w:rsid w:val="00F97483"/>
    <w:rsid w:val="00FA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7CF07-DFFE-41D5-B2B6-C3078348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37</cp:revision>
  <dcterms:created xsi:type="dcterms:W3CDTF">2016-09-02T10:58:00Z</dcterms:created>
  <dcterms:modified xsi:type="dcterms:W3CDTF">2016-09-02T12:10:00Z</dcterms:modified>
</cp:coreProperties>
</file>