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D50F1D">
        <w:rPr>
          <w:sz w:val="26"/>
          <w:szCs w:val="26"/>
        </w:rPr>
        <w:t>4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AA435B">
        <w:rPr>
          <w:sz w:val="26"/>
          <w:szCs w:val="26"/>
        </w:rPr>
        <w:t>Параллельное программирование</w:t>
      </w:r>
      <w:r w:rsidRPr="002255B0">
        <w:rPr>
          <w:sz w:val="26"/>
          <w:szCs w:val="26"/>
        </w:rPr>
        <w:t>»</w:t>
      </w:r>
    </w:p>
    <w:p w:rsidR="003D0ACA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AA435B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</w:t>
      </w:r>
      <w:r w:rsidR="006545D9">
        <w:rPr>
          <w:sz w:val="26"/>
          <w:szCs w:val="26"/>
        </w:rPr>
        <w:t>___</w:t>
      </w:r>
      <w:r w:rsidR="003122DE">
        <w:rPr>
          <w:sz w:val="26"/>
          <w:szCs w:val="26"/>
        </w:rPr>
        <w:t>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AA435B">
        <w:rPr>
          <w:sz w:val="26"/>
          <w:szCs w:val="26"/>
        </w:rPr>
        <w:t>Чистяков Г</w:t>
      </w:r>
      <w:r w:rsidR="002564A7">
        <w:rPr>
          <w:sz w:val="26"/>
          <w:szCs w:val="26"/>
        </w:rPr>
        <w:t>.</w:t>
      </w:r>
      <w:r w:rsidR="00AA435B">
        <w:rPr>
          <w:sz w:val="26"/>
          <w:szCs w:val="26"/>
        </w:rPr>
        <w:t>А.</w:t>
      </w:r>
      <w:r w:rsidRPr="002255B0">
        <w:rPr>
          <w:sz w:val="26"/>
          <w:szCs w:val="26"/>
        </w:rPr>
        <w:t>/</w:t>
      </w:r>
    </w:p>
    <w:p w:rsidR="003D0ACA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FD5AAB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FD5AA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FD5AAB">
        <w:rPr>
          <w:sz w:val="26"/>
          <w:szCs w:val="26"/>
          <w:lang w:val="en-US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0773CB" w:rsidRDefault="000773CB" w:rsidP="00AE5CD8">
      <w:pPr>
        <w:pStyle w:val="af"/>
      </w:pPr>
      <w:r>
        <w:t xml:space="preserve">Познакомиться со стандартом </w:t>
      </w:r>
      <w:r w:rsidR="00D50F1D">
        <w:rPr>
          <w:lang w:val="en-US"/>
        </w:rPr>
        <w:t>MPI</w:t>
      </w:r>
      <w:r w:rsidRPr="000773CB">
        <w:t xml:space="preserve">, </w:t>
      </w:r>
      <w:r>
        <w:t xml:space="preserve">получить навыки реализации многопоточных приложений с применением </w:t>
      </w:r>
      <w:r w:rsidR="00D50F1D">
        <w:rPr>
          <w:lang w:val="en-US"/>
        </w:rPr>
        <w:t>MPI</w:t>
      </w:r>
      <w:r w:rsidRPr="000773CB">
        <w:t>.</w:t>
      </w:r>
    </w:p>
    <w:p w:rsidR="00D87E0C" w:rsidRDefault="000773CB" w:rsidP="00516FF2">
      <w:pPr>
        <w:pStyle w:val="af"/>
        <w:numPr>
          <w:ilvl w:val="0"/>
          <w:numId w:val="4"/>
        </w:numPr>
      </w:pPr>
      <w:r>
        <w:t xml:space="preserve">Изучить основные принципы создания приложений с использованием библиотеки </w:t>
      </w:r>
      <w:r w:rsidR="00D50F1D">
        <w:rPr>
          <w:lang w:val="en-US"/>
        </w:rPr>
        <w:t>MPI</w:t>
      </w:r>
      <w:r>
        <w:t>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 xml:space="preserve">Реализовать многопоточную версию алгоритма с помощью языка С++ и библиотеки </w:t>
      </w:r>
      <w:r w:rsidR="00D50F1D">
        <w:rPr>
          <w:lang w:val="en-US"/>
        </w:rPr>
        <w:t>MPI</w:t>
      </w:r>
      <w:r>
        <w:t>, использую при этом необходимые примитивы синхронизации.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Показать корректность полученной реализации путем осуществления на построенном в ходе первой лабораторной работы наборе тестов.</w:t>
      </w:r>
    </w:p>
    <w:p w:rsidR="008D2E4D" w:rsidRDefault="008D2E4D" w:rsidP="00516FF2">
      <w:pPr>
        <w:pStyle w:val="af"/>
        <w:numPr>
          <w:ilvl w:val="0"/>
          <w:numId w:val="4"/>
        </w:numPr>
      </w:pPr>
      <w:r>
        <w:t xml:space="preserve">Провести доказательную оценку эффективность </w:t>
      </w:r>
      <w:r w:rsidR="00D50F1D">
        <w:rPr>
          <w:lang w:val="en-US"/>
        </w:rPr>
        <w:t>MPI</w:t>
      </w:r>
      <w:r>
        <w:t>-реализации алгоритма.</w:t>
      </w:r>
    </w:p>
    <w:p w:rsidR="0024257F" w:rsidRPr="00D87E0C" w:rsidRDefault="0024257F" w:rsidP="0024257F">
      <w:pPr>
        <w:pStyle w:val="af"/>
      </w:pPr>
    </w:p>
    <w:p w:rsidR="003D0ACA" w:rsidRPr="00D87E0C" w:rsidRDefault="005C4B56" w:rsidP="00957DC1">
      <w:pPr>
        <w:pStyle w:val="a"/>
        <w:rPr>
          <w:lang w:val="en-US"/>
        </w:rPr>
      </w:pPr>
      <w:r>
        <w:t>Разработка параллельного алгоритма</w:t>
      </w:r>
    </w:p>
    <w:p w:rsidR="00381C89" w:rsidRDefault="00874B8F" w:rsidP="005C4B56">
      <w:pPr>
        <w:pStyle w:val="af"/>
      </w:pPr>
      <w:r>
        <w:t xml:space="preserve">Основная идея распараллеливания при помощи </w:t>
      </w:r>
      <w:r>
        <w:rPr>
          <w:lang w:val="en-US"/>
        </w:rPr>
        <w:t>MPI</w:t>
      </w:r>
      <w:r w:rsidRPr="00874B8F">
        <w:t xml:space="preserve"> </w:t>
      </w:r>
      <w:r>
        <w:t xml:space="preserve">заключается в том, что поиск решения головоломки идет с двух сторон: от собранной комбинации к заданной и от заданной к собранной. </w:t>
      </w:r>
      <w:r w:rsidR="0097632E">
        <w:t xml:space="preserve">На каждом шаге программы обмениваются текущими вершинами и проверяют, могут ли они добраться до заданной вершины, если могут, то составляется путь, который и будет являться решением головоломки. </w:t>
      </w:r>
      <w:r w:rsidR="00381C89">
        <w:br w:type="page"/>
      </w:r>
    </w:p>
    <w:p w:rsidR="00144248" w:rsidRDefault="000C60FE" w:rsidP="00144248">
      <w:pPr>
        <w:pStyle w:val="a"/>
      </w:pPr>
      <w:r>
        <w:lastRenderedPageBreak/>
        <w:t>Исходный код параллельного алгоритма</w:t>
      </w:r>
    </w:p>
    <w:p w:rsidR="00BF4ED6" w:rsidRDefault="000C60FE" w:rsidP="00FC1AA5">
      <w:pPr>
        <w:pStyle w:val="af"/>
      </w:pPr>
      <w:r>
        <w:t>Исходный код параллельного алгоритма представлен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60FE" w:rsidRPr="002D31AE" w:rsidTr="000C60FE">
        <w:tc>
          <w:tcPr>
            <w:tcW w:w="9345" w:type="dxa"/>
          </w:tcPr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#include &lt;mpi.h&gt;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#include "binTree.h"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#include &lt;vector&gt;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#include &lt;set&gt;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#include &lt;iostream&gt;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void t(State* min, BinTree* open, BinTree* close, std::multiset&lt;State*, compare&gt;* hashes, int i, Map* target = NULL)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State* s;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if (target) s = new State(min-&gt;getMap()-&gt;shift(i), min, target);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else s = new State(min-&gt;getMap()-&gt;shift(i), min);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for (std::multiset&lt;State*, compare&gt;::iterator iter = hashes-&gt;find(s); iter != hashes-&gt;end(); iter++)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(cmp((*iter), s))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return;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open-&gt;add(s);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hashes-&gt;insert(s);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>std::vector&lt;Map*&gt; aMPI(Map* map)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Map* one = ones(map-&gt;lines, map-&gt;cols);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int rank;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MPI_Comm_rank(MPI_COMM_WORLD, &amp;rank);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std::multiset&lt;State*, compare&gt; hashes;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if (rank == 0)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BinTree* open = new BinTree();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BinTree* close = new BinTree(new State(map, NULL, one));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min = close-&gt;min();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(; ; min = open-&gt;min(), close-&gt;add(min), open-&gt;del(min))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MPI_Status stat;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m = new int[map-&gt;lines * map-&gt;cols];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sendM = min-&gt;getMap()-&gt;map;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MPI_Send(sendM, map-&gt;lines * map-&gt;cols, MPI_INT, 1,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MPI_Recv(m, map-&gt;lines * map-&gt;cols, MPI_INT, 1,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Map* resMap = new Map(map-&gt;lines, map-&gt;cols, m);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resState = new State(resMap, NULL);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f = false;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resF = false;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(std::multiset&lt;State*, compare&gt;::iterator iter = hashes.find(resState); iter != hashes.end(); iter++)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(cmp(resState, (*iter)))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min = (*iter);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break;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lastRenderedPageBreak/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MPI_Send(&amp;f, 1, MPI_C_BOOL, 1,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MPI_Recv(&amp;resF, 1, MPI_C_BOOL, 1,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(f || resF) break;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 zero = min-&gt;getMap()-&gt;find(0);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v[4] = { false, false, false, false };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/ map-&gt;getCols() != 0) v[0]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% map-&gt;getCols() != map-&gt;getCols() - 1) v[1]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/ map-&gt;getCols() != map-&gt;getLines() - 1) v[2]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% map-&gt;getCols() != 0) v[3]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(int i = 0; i &lt; 4; i++)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(v[i]) t(min, open, close, &amp;hashes, i);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std::vector&lt;Map*&gt; vect;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s = min;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do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vect.push_back(s-&gt;getMap());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 = s-&gt;getParent();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 while (s != NULL);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std::vector&lt;Map*&gt; solution;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(int i = (vect.size() - 1); i &gt;= 0; i--)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solution.push_back(vect[i]);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MPI_Status stat;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 size;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MPI_Recv(&amp;size, 1, MPI_INT, 1,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m = new int[size];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MPI_Recv(m, size, MPI_INT, 1,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 step = (map-&gt;cols * map-&gt;lines);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(int i = 0; i &lt; size ; i+= step)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Map* elem = new Map(map-&gt;lines, map-&gt;cols, &amp;m[i]);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solution.push_back(elem);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return solution;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  <w:t>else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BinTree* open = new BinTree();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min = new State(one, NULL, map);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(; ; min = open-&gt;min(), /*close-&gt;add(min),*/ open-&gt;del(min))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MPI_Status stat;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m = new int[map-&gt;lines * map-&gt;cols];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sendM = min-&gt;getMap()-&gt;map;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MPI_Send(sendM, map-&gt;lines * map-&gt;cols, MPI_INT, 0,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MPI_Recv(m, map-&gt;lines * map-&gt;cols, MPI_INT, 0,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Map* resMap = new Map(map-&gt;lines, map-&gt;cols, m);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resState = new State(resMap, NULL);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f = false;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resF = false;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(std::multiset&lt;State*, compare&gt;::iterator iter = hashes.find(resState); iter != hashes.end(); iter++)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(cmp(resState, (*iter)))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min = (*iter);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break;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MPI_Send(&amp;f, 1, MPI_C_BOOL, 0,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MPI_Recv(&amp;resF, 1, MPI_C_BOOL, 0, 1, MPI_COMM_WORLD, &amp;stat);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(f || resF) break;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 zero = min-&gt;getMap()-&gt;find(0);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bool v[4] = { false, false, false, false };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/ map-&gt;getCols() != 0) v[0]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% map-&gt;getCols() != map-&gt;getCols() - 1) v[1]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/ map-&gt;getCols() != map-&gt;getLines() - 1) v[2]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(zero % map-&gt;getCols() != 0) v[3] = true;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(int i = 0; i &lt; 4; i++)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if (v[i]) t(min, open, NULL, &amp;hashes, i, resMap);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std::vector&lt;Map*&gt; solution;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State* s = min;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do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solution.push_back(s-&gt;getMap());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s = s-&gt;getParent();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 while (s != NULL);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 size = solution.size() * map-&gt;cols * map-&gt;lines;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MPI_Send(&amp;size, 1, MPI_INT, 0,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int* m = new int[size];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unsigned i = 0;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(auto elem : solution)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for (int j = 0; j &lt; (map-&gt;cols * map-&gt;lines); j++) {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m[i] = elem-&gt;map[j];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i++;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  <w:lang w:val="en-US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  <w:lang w:val="en-US"/>
              </w:rPr>
              <w:tab/>
              <w:t>MPI_Send(m, size, MPI_INT, 0, 1, MPI_COMM_WORLD);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</w:rPr>
            </w:pPr>
            <w:r w:rsidRPr="002D31AE">
              <w:rPr>
                <w:sz w:val="18"/>
                <w:szCs w:val="18"/>
                <w:lang w:val="en-US"/>
              </w:rPr>
              <w:tab/>
            </w:r>
            <w:r w:rsidRPr="002D31AE">
              <w:rPr>
                <w:sz w:val="18"/>
                <w:szCs w:val="18"/>
              </w:rPr>
              <w:t>}</w:t>
            </w: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</w:rPr>
            </w:pPr>
          </w:p>
          <w:p w:rsidR="002D31AE" w:rsidRPr="002D31AE" w:rsidRDefault="002D31AE" w:rsidP="002D31AE">
            <w:pPr>
              <w:pStyle w:val="af"/>
              <w:rPr>
                <w:sz w:val="18"/>
                <w:szCs w:val="18"/>
              </w:rPr>
            </w:pPr>
            <w:r w:rsidRPr="002D31AE">
              <w:rPr>
                <w:sz w:val="18"/>
                <w:szCs w:val="18"/>
              </w:rPr>
              <w:tab/>
              <w:t>return std::vector&lt;Map*&gt;();</w:t>
            </w:r>
          </w:p>
          <w:p w:rsidR="000C60FE" w:rsidRPr="002D31AE" w:rsidRDefault="002D31AE" w:rsidP="002D31AE">
            <w:pPr>
              <w:pStyle w:val="af"/>
              <w:rPr>
                <w:sz w:val="18"/>
                <w:szCs w:val="18"/>
              </w:rPr>
            </w:pPr>
            <w:r w:rsidRPr="002D31AE">
              <w:rPr>
                <w:sz w:val="18"/>
                <w:szCs w:val="18"/>
              </w:rPr>
              <w:t>}</w:t>
            </w:r>
          </w:p>
        </w:tc>
      </w:tr>
    </w:tbl>
    <w:p w:rsidR="000C60FE" w:rsidRDefault="000C60FE" w:rsidP="000C60FE">
      <w:pPr>
        <w:pStyle w:val="af"/>
        <w:jc w:val="center"/>
      </w:pPr>
      <w:r>
        <w:lastRenderedPageBreak/>
        <w:t>Рисунок 1 – Исходный код параллельного алгоритма</w:t>
      </w:r>
    </w:p>
    <w:p w:rsidR="005C4338" w:rsidRDefault="005C4338" w:rsidP="00FC1AA5">
      <w:pPr>
        <w:pStyle w:val="af"/>
      </w:pPr>
    </w:p>
    <w:p w:rsidR="005C4338" w:rsidRDefault="00790EFD" w:rsidP="005C4338">
      <w:pPr>
        <w:pStyle w:val="a"/>
      </w:pPr>
      <w:r>
        <w:lastRenderedPageBreak/>
        <w:t>Тестирование</w:t>
      </w:r>
    </w:p>
    <w:p w:rsidR="007B5EAF" w:rsidRPr="007B5EAF" w:rsidRDefault="007B5EAF" w:rsidP="008E7B37">
      <w:pPr>
        <w:pStyle w:val="af"/>
      </w:pPr>
      <w:r>
        <w:t xml:space="preserve">Данные тесты проводились на ЭВМ под управлением 64-х разрядной операционной системы </w:t>
      </w:r>
      <w:r>
        <w:rPr>
          <w:lang w:val="en-US"/>
        </w:rPr>
        <w:t>Windows</w:t>
      </w:r>
      <w:r>
        <w:t xml:space="preserve"> 10, с 4 Гб оперативной памяти, с 4-х ядерным процессором </w:t>
      </w:r>
      <w:r>
        <w:rPr>
          <w:lang w:val="en-US"/>
        </w:rPr>
        <w:t>Intel</w:t>
      </w:r>
      <w:r w:rsidRPr="007B5EAF">
        <w:t xml:space="preserve"> </w:t>
      </w:r>
      <w:r>
        <w:rPr>
          <w:lang w:val="en-US"/>
        </w:rPr>
        <w:t>N</w:t>
      </w:r>
      <w:r w:rsidRPr="007B5EAF">
        <w:t xml:space="preserve">3530 </w:t>
      </w:r>
      <w:r>
        <w:rPr>
          <w:lang w:val="en-US"/>
        </w:rPr>
        <w:t>c</w:t>
      </w:r>
      <w:r w:rsidRPr="007B5EAF">
        <w:t xml:space="preserve"> </w:t>
      </w:r>
      <w:r>
        <w:t>частотой 2.2 ГГц.</w:t>
      </w:r>
    </w:p>
    <w:p w:rsidR="008E7B37" w:rsidRDefault="008E7B37" w:rsidP="001B75CB">
      <w:pPr>
        <w:pStyle w:val="af"/>
        <w:rPr>
          <w:bCs w:val="0"/>
        </w:rPr>
      </w:pPr>
      <w:r>
        <w:t>Тестирование параллельного и линейного алгоритма представлено в таблице 1.</w:t>
      </w:r>
      <w:r w:rsidR="009A7721" w:rsidRPr="009A7721">
        <w:t xml:space="preserve"> </w:t>
      </w:r>
      <w:r w:rsidR="009A7721">
        <w:t xml:space="preserve">Экранные формы </w:t>
      </w:r>
      <w:r w:rsidR="00E36CC3">
        <w:t>выполнения программы представлены на рисунке 2</w:t>
      </w:r>
      <w:r w:rsidR="009A7721">
        <w:t>.</w:t>
      </w:r>
    </w:p>
    <w:p w:rsidR="008E7B37" w:rsidRDefault="008E7B37" w:rsidP="008E7B37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8"/>
        <w:gridCol w:w="3371"/>
        <w:gridCol w:w="1840"/>
        <w:gridCol w:w="2103"/>
        <w:gridCol w:w="1503"/>
      </w:tblGrid>
      <w:tr w:rsidR="00B77142" w:rsidTr="00B77142">
        <w:tc>
          <w:tcPr>
            <w:tcW w:w="531" w:type="dxa"/>
            <w:vAlign w:val="center"/>
          </w:tcPr>
          <w:p w:rsidR="00B77142" w:rsidRDefault="00B77142" w:rsidP="008E7B37">
            <w:pPr>
              <w:pStyle w:val="af"/>
              <w:jc w:val="center"/>
            </w:pPr>
            <w:r>
              <w:t>№</w:t>
            </w:r>
          </w:p>
        </w:tc>
        <w:tc>
          <w:tcPr>
            <w:tcW w:w="3450" w:type="dxa"/>
            <w:vAlign w:val="center"/>
          </w:tcPr>
          <w:p w:rsidR="00B77142" w:rsidRDefault="00B77142" w:rsidP="008E7B37">
            <w:pPr>
              <w:pStyle w:val="af"/>
              <w:jc w:val="center"/>
            </w:pPr>
            <w:r>
              <w:t>Тест</w:t>
            </w:r>
          </w:p>
        </w:tc>
        <w:tc>
          <w:tcPr>
            <w:tcW w:w="1893" w:type="dxa"/>
            <w:vAlign w:val="center"/>
          </w:tcPr>
          <w:p w:rsidR="00B77142" w:rsidRPr="00643385" w:rsidRDefault="00B77142" w:rsidP="008E7B37">
            <w:pPr>
              <w:pStyle w:val="af"/>
              <w:jc w:val="center"/>
              <w:rPr>
                <w:lang w:val="en-US"/>
              </w:rPr>
            </w:pPr>
            <w:r>
              <w:t>Линейное время</w:t>
            </w:r>
            <w:r>
              <w:rPr>
                <w:lang w:val="en-US"/>
              </w:rPr>
              <w:t xml:space="preserve">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  <w:tc>
          <w:tcPr>
            <w:tcW w:w="2128" w:type="dxa"/>
            <w:vAlign w:val="center"/>
          </w:tcPr>
          <w:p w:rsidR="00B77142" w:rsidRDefault="00B77142" w:rsidP="00643385">
            <w:pPr>
              <w:pStyle w:val="af"/>
              <w:jc w:val="center"/>
            </w:pPr>
            <w:r>
              <w:t>Параллельное время (сек)</w:t>
            </w:r>
          </w:p>
        </w:tc>
        <w:tc>
          <w:tcPr>
            <w:tcW w:w="1343" w:type="dxa"/>
          </w:tcPr>
          <w:p w:rsidR="00B77142" w:rsidRPr="00B77142" w:rsidRDefault="00B77142" w:rsidP="00643385">
            <w:pPr>
              <w:pStyle w:val="af"/>
              <w:jc w:val="center"/>
            </w:pPr>
            <w:r>
              <w:t>Ускорение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1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B77142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B77142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B77142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B77142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5225F7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0.533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0.426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1.25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2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5225F7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0.399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0.31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1.29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3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B77142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B77142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B77142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B17767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B77142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B77142" w:rsidRDefault="00B77142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CD0210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40.527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38.447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1.054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4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120609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CD0210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8.725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7.023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1.24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5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CD0210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7.567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6.136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1.23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6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lastRenderedPageBreak/>
                    <w:t>21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16DF5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rPr>
                <w:lang w:val="en-US"/>
              </w:rPr>
              <w:lastRenderedPageBreak/>
              <w:t>7.</w:t>
            </w:r>
            <w:r>
              <w:t>904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6.977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1.13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lastRenderedPageBreak/>
              <w:t>7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120609" w:rsidRDefault="00B77142" w:rsidP="006C240C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274C1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CD0210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2.398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1.85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1.29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8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A1459D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6C240C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rPr>
                <w:lang w:val="en-US"/>
              </w:rPr>
              <w:t>0.</w:t>
            </w:r>
            <w:r>
              <w:t>389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0.286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1.36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9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B77142" w:rsidRPr="00A1459D" w:rsidRDefault="00B77142" w:rsidP="00F2335B">
                  <w:pPr>
                    <w:pStyle w:val="af"/>
                    <w:jc w:val="center"/>
                  </w:pPr>
                </w:p>
              </w:tc>
            </w:tr>
          </w:tbl>
          <w:p w:rsidR="00B77142" w:rsidRDefault="00B77142" w:rsidP="00A1459D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CD0210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1.155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1.15</w:t>
            </w:r>
          </w:p>
        </w:tc>
      </w:tr>
      <w:tr w:rsidR="00B77142" w:rsidTr="00B77142">
        <w:tc>
          <w:tcPr>
            <w:tcW w:w="531" w:type="dxa"/>
            <w:vAlign w:val="center"/>
          </w:tcPr>
          <w:p w:rsidR="00B77142" w:rsidRDefault="00B77142" w:rsidP="00274C1C">
            <w:pPr>
              <w:pStyle w:val="af"/>
              <w:jc w:val="center"/>
            </w:pPr>
            <w:r>
              <w:t>10</w:t>
            </w:r>
          </w:p>
        </w:tc>
        <w:tc>
          <w:tcPr>
            <w:tcW w:w="345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B77142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B77142" w:rsidRPr="00CD0210" w:rsidRDefault="00B77142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B77142" w:rsidRDefault="00B77142" w:rsidP="00F2335B">
            <w:pPr>
              <w:pStyle w:val="af"/>
              <w:jc w:val="center"/>
            </w:pPr>
          </w:p>
        </w:tc>
        <w:tc>
          <w:tcPr>
            <w:tcW w:w="1893" w:type="dxa"/>
            <w:vAlign w:val="center"/>
          </w:tcPr>
          <w:p w:rsidR="00B77142" w:rsidRPr="00DC16C6" w:rsidRDefault="00B7714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5.354</w:t>
            </w:r>
          </w:p>
        </w:tc>
        <w:tc>
          <w:tcPr>
            <w:tcW w:w="2128" w:type="dxa"/>
            <w:vAlign w:val="center"/>
          </w:tcPr>
          <w:p w:rsidR="00B77142" w:rsidRPr="00F51FBB" w:rsidRDefault="00B77142" w:rsidP="00274C1C">
            <w:pPr>
              <w:pStyle w:val="af"/>
              <w:jc w:val="center"/>
            </w:pPr>
            <w:r>
              <w:t>4.376</w:t>
            </w:r>
          </w:p>
        </w:tc>
        <w:tc>
          <w:tcPr>
            <w:tcW w:w="1343" w:type="dxa"/>
            <w:vAlign w:val="center"/>
          </w:tcPr>
          <w:p w:rsidR="00B77142" w:rsidRDefault="00B77142" w:rsidP="00B77142">
            <w:pPr>
              <w:pStyle w:val="af"/>
              <w:jc w:val="center"/>
            </w:pPr>
            <w:r>
              <w:t>1.22</w:t>
            </w:r>
          </w:p>
        </w:tc>
      </w:tr>
    </w:tbl>
    <w:p w:rsidR="009A7721" w:rsidRDefault="009A7721" w:rsidP="008E7B37">
      <w:pPr>
        <w:pStyle w:val="af"/>
      </w:pPr>
    </w:p>
    <w:p w:rsidR="009A7721" w:rsidRDefault="00044EB2" w:rsidP="009A7721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1A6049D1" wp14:editId="063F6B56">
            <wp:extent cx="47529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21" w:rsidRPr="002A119A" w:rsidRDefault="009A7721" w:rsidP="009A7721">
      <w:pPr>
        <w:pStyle w:val="af"/>
        <w:jc w:val="center"/>
      </w:pPr>
      <w:r>
        <w:t xml:space="preserve">Рисунок 2 – Время </w:t>
      </w:r>
      <w:r w:rsidR="002A119A">
        <w:t>прохождения тестов</w:t>
      </w:r>
    </w:p>
    <w:p w:rsidR="008E7B37" w:rsidRDefault="008E7B37" w:rsidP="001B75CB">
      <w:pPr>
        <w:pStyle w:val="af"/>
        <w:jc w:val="center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313B3D" w:rsidRDefault="00D63432" w:rsidP="00D63432">
      <w:pPr>
        <w:pStyle w:val="af"/>
      </w:pPr>
      <w:r>
        <w:t xml:space="preserve">В ходе выполнения лабораторной работы </w:t>
      </w:r>
      <w:r w:rsidR="006A7B1C">
        <w:t xml:space="preserve">был </w:t>
      </w:r>
      <w:r w:rsidR="00203173">
        <w:t xml:space="preserve">изучен стандарт </w:t>
      </w:r>
      <w:r w:rsidR="00AC70F3">
        <w:rPr>
          <w:lang w:val="en-US"/>
        </w:rPr>
        <w:t>MPI</w:t>
      </w:r>
      <w:r w:rsidR="00203173" w:rsidRPr="00203173">
        <w:t xml:space="preserve">, </w:t>
      </w:r>
      <w:r w:rsidR="00203173">
        <w:t xml:space="preserve">его применение и </w:t>
      </w:r>
      <w:r w:rsidR="00AC70F3">
        <w:t>функции</w:t>
      </w:r>
      <w:r w:rsidR="00203173">
        <w:t>. На основе знаний</w:t>
      </w:r>
      <w:r w:rsidR="00DD1B6D">
        <w:t>,</w:t>
      </w:r>
      <w:r w:rsidR="00203173">
        <w:t xml:space="preserve"> полученных в ходе лекционного материала по </w:t>
      </w:r>
      <w:r w:rsidR="00AC70F3">
        <w:rPr>
          <w:lang w:val="en-US"/>
        </w:rPr>
        <w:t>MPI</w:t>
      </w:r>
      <w:r w:rsidR="00DD1B6D">
        <w:t>,</w:t>
      </w:r>
      <w:r w:rsidR="00203173" w:rsidRPr="00203173">
        <w:t xml:space="preserve"> </w:t>
      </w:r>
      <w:r w:rsidR="00203173">
        <w:t xml:space="preserve">был разработан параллельный алгоритм поиска решения игры в 15. </w:t>
      </w:r>
    </w:p>
    <w:p w:rsidR="00D63432" w:rsidRPr="00A50069" w:rsidRDefault="00372984" w:rsidP="00D63432">
      <w:pPr>
        <w:pStyle w:val="af"/>
      </w:pPr>
      <w:r>
        <w:t>Параллельная реализация не принесла существенного прироста в скорости,</w:t>
      </w:r>
      <w:r w:rsidR="00313B3D">
        <w:t xml:space="preserve"> </w:t>
      </w:r>
      <w:r w:rsidR="001F33FE">
        <w:t xml:space="preserve">но если к полученному алгоритму применить другие библиотеки для распараллеливания, то возможно получить существенно ускорение поиска решения. </w:t>
      </w:r>
      <w:r w:rsidR="004766E3">
        <w:t xml:space="preserve">Например, благодаря </w:t>
      </w:r>
      <w:r w:rsidR="004766E3">
        <w:rPr>
          <w:lang w:val="en-US"/>
        </w:rPr>
        <w:t>MPI</w:t>
      </w:r>
      <w:r w:rsidR="004766E3" w:rsidRPr="004766E3">
        <w:t xml:space="preserve"> </w:t>
      </w:r>
      <w:r w:rsidR="004766E3">
        <w:t xml:space="preserve">реализации алгоритма, появилась возможность искать решение головоломки на 2-х компьютерах. </w:t>
      </w:r>
      <w:r w:rsidR="00A50069">
        <w:t xml:space="preserve">Если использовать для распараллеливания </w:t>
      </w:r>
      <w:r w:rsidR="00A50069">
        <w:rPr>
          <w:lang w:val="en-US"/>
        </w:rPr>
        <w:t>openMP</w:t>
      </w:r>
      <w:r w:rsidR="00A50069" w:rsidRPr="00A50069">
        <w:t xml:space="preserve">, </w:t>
      </w:r>
      <w:r w:rsidR="00A50069">
        <w:t>то теоретическое ускорение на одном компьютере будет равно 1.5, а итоговое ускорение 1.5 * 1.5 = 2.25.</w:t>
      </w:r>
      <w:bookmarkStart w:id="1" w:name="_GoBack"/>
      <w:bookmarkEnd w:id="1"/>
    </w:p>
    <w:sectPr w:rsidR="00D63432" w:rsidRPr="00A50069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C3A" w:rsidRDefault="00610C3A" w:rsidP="004A38E0">
      <w:pPr>
        <w:spacing w:after="0" w:line="240" w:lineRule="auto"/>
      </w:pPr>
      <w:r>
        <w:separator/>
      </w:r>
    </w:p>
    <w:p w:rsidR="00610C3A" w:rsidRDefault="00610C3A"/>
  </w:endnote>
  <w:endnote w:type="continuationSeparator" w:id="0">
    <w:p w:rsidR="00610C3A" w:rsidRDefault="00610C3A" w:rsidP="004A38E0">
      <w:pPr>
        <w:spacing w:after="0" w:line="240" w:lineRule="auto"/>
      </w:pPr>
      <w:r>
        <w:continuationSeparator/>
      </w:r>
    </w:p>
    <w:p w:rsidR="00610C3A" w:rsidRDefault="00610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CB" w:rsidRDefault="000773CB">
    <w:pPr>
      <w:pStyle w:val="a5"/>
      <w:jc w:val="center"/>
    </w:pPr>
  </w:p>
  <w:p w:rsidR="000773CB" w:rsidRDefault="000773C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0773CB" w:rsidRDefault="00077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69">
          <w:rPr>
            <w:noProof/>
          </w:rPr>
          <w:t>7</w:t>
        </w:r>
        <w:r>
          <w:fldChar w:fldCharType="end"/>
        </w:r>
      </w:p>
    </w:sdtContent>
  </w:sdt>
  <w:p w:rsidR="000773CB" w:rsidRDefault="000773CB">
    <w:pPr>
      <w:pStyle w:val="a5"/>
    </w:pPr>
  </w:p>
  <w:p w:rsidR="000773CB" w:rsidRDefault="000773C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C3A" w:rsidRDefault="00610C3A" w:rsidP="004A38E0">
      <w:pPr>
        <w:spacing w:after="0" w:line="240" w:lineRule="auto"/>
      </w:pPr>
      <w:r>
        <w:separator/>
      </w:r>
    </w:p>
    <w:p w:rsidR="00610C3A" w:rsidRDefault="00610C3A"/>
  </w:footnote>
  <w:footnote w:type="continuationSeparator" w:id="0">
    <w:p w:rsidR="00610C3A" w:rsidRDefault="00610C3A" w:rsidP="004A38E0">
      <w:pPr>
        <w:spacing w:after="0" w:line="240" w:lineRule="auto"/>
      </w:pPr>
      <w:r>
        <w:continuationSeparator/>
      </w:r>
    </w:p>
    <w:p w:rsidR="00610C3A" w:rsidRDefault="00610C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44EB2"/>
    <w:rsid w:val="00056818"/>
    <w:rsid w:val="0005729F"/>
    <w:rsid w:val="0006641B"/>
    <w:rsid w:val="000773CB"/>
    <w:rsid w:val="000A58B0"/>
    <w:rsid w:val="000A6FFF"/>
    <w:rsid w:val="000B628D"/>
    <w:rsid w:val="000C60FE"/>
    <w:rsid w:val="001010B9"/>
    <w:rsid w:val="00120609"/>
    <w:rsid w:val="001430DB"/>
    <w:rsid w:val="00144248"/>
    <w:rsid w:val="00164930"/>
    <w:rsid w:val="001673D3"/>
    <w:rsid w:val="00192195"/>
    <w:rsid w:val="00194EFF"/>
    <w:rsid w:val="001A73ED"/>
    <w:rsid w:val="001B69AE"/>
    <w:rsid w:val="001B75CB"/>
    <w:rsid w:val="001C24F5"/>
    <w:rsid w:val="001C2DC0"/>
    <w:rsid w:val="001C7D9D"/>
    <w:rsid w:val="001D1ED1"/>
    <w:rsid w:val="001F289A"/>
    <w:rsid w:val="001F33FE"/>
    <w:rsid w:val="00203173"/>
    <w:rsid w:val="00205E8E"/>
    <w:rsid w:val="00210B21"/>
    <w:rsid w:val="00224351"/>
    <w:rsid w:val="002255B0"/>
    <w:rsid w:val="0024257F"/>
    <w:rsid w:val="002426B2"/>
    <w:rsid w:val="00245E36"/>
    <w:rsid w:val="002564A7"/>
    <w:rsid w:val="00261264"/>
    <w:rsid w:val="00262A74"/>
    <w:rsid w:val="00274C1C"/>
    <w:rsid w:val="002A119A"/>
    <w:rsid w:val="002D31AE"/>
    <w:rsid w:val="002E72B6"/>
    <w:rsid w:val="0030077D"/>
    <w:rsid w:val="00305285"/>
    <w:rsid w:val="003122DE"/>
    <w:rsid w:val="00313B3D"/>
    <w:rsid w:val="0031417D"/>
    <w:rsid w:val="003263EC"/>
    <w:rsid w:val="003350D6"/>
    <w:rsid w:val="0035331A"/>
    <w:rsid w:val="00353C01"/>
    <w:rsid w:val="00372984"/>
    <w:rsid w:val="00373956"/>
    <w:rsid w:val="00381C89"/>
    <w:rsid w:val="003912E5"/>
    <w:rsid w:val="00391817"/>
    <w:rsid w:val="003A03DB"/>
    <w:rsid w:val="003B03EA"/>
    <w:rsid w:val="003D0ACA"/>
    <w:rsid w:val="003D5551"/>
    <w:rsid w:val="003E0A4A"/>
    <w:rsid w:val="003E6BB9"/>
    <w:rsid w:val="003F5670"/>
    <w:rsid w:val="00412226"/>
    <w:rsid w:val="00421603"/>
    <w:rsid w:val="00424C79"/>
    <w:rsid w:val="00425E52"/>
    <w:rsid w:val="004462BB"/>
    <w:rsid w:val="00451D4E"/>
    <w:rsid w:val="00472ED3"/>
    <w:rsid w:val="00474BE3"/>
    <w:rsid w:val="004766E3"/>
    <w:rsid w:val="00491232"/>
    <w:rsid w:val="004A35ED"/>
    <w:rsid w:val="004A372D"/>
    <w:rsid w:val="004A38E0"/>
    <w:rsid w:val="004D281B"/>
    <w:rsid w:val="004E074B"/>
    <w:rsid w:val="004E0988"/>
    <w:rsid w:val="00506E3F"/>
    <w:rsid w:val="0050762C"/>
    <w:rsid w:val="00516FF2"/>
    <w:rsid w:val="005225F7"/>
    <w:rsid w:val="005348A0"/>
    <w:rsid w:val="00536F10"/>
    <w:rsid w:val="00556E99"/>
    <w:rsid w:val="00562731"/>
    <w:rsid w:val="005741AF"/>
    <w:rsid w:val="00575CB9"/>
    <w:rsid w:val="005C1E02"/>
    <w:rsid w:val="005C4338"/>
    <w:rsid w:val="005C4B56"/>
    <w:rsid w:val="005E06E5"/>
    <w:rsid w:val="005E3F4A"/>
    <w:rsid w:val="005E5817"/>
    <w:rsid w:val="00601802"/>
    <w:rsid w:val="006100D2"/>
    <w:rsid w:val="00610C3A"/>
    <w:rsid w:val="00610CF6"/>
    <w:rsid w:val="00616DF5"/>
    <w:rsid w:val="006319CF"/>
    <w:rsid w:val="00643385"/>
    <w:rsid w:val="006545D9"/>
    <w:rsid w:val="00654DAD"/>
    <w:rsid w:val="00660C79"/>
    <w:rsid w:val="00664418"/>
    <w:rsid w:val="006740A7"/>
    <w:rsid w:val="0069098F"/>
    <w:rsid w:val="006A1643"/>
    <w:rsid w:val="006A7B1C"/>
    <w:rsid w:val="006C20FE"/>
    <w:rsid w:val="006C240C"/>
    <w:rsid w:val="006E7B73"/>
    <w:rsid w:val="006F10F7"/>
    <w:rsid w:val="006F1868"/>
    <w:rsid w:val="00712D06"/>
    <w:rsid w:val="00713349"/>
    <w:rsid w:val="00713766"/>
    <w:rsid w:val="007212D0"/>
    <w:rsid w:val="00766326"/>
    <w:rsid w:val="00790EFD"/>
    <w:rsid w:val="007B5EAF"/>
    <w:rsid w:val="007E175F"/>
    <w:rsid w:val="007F2A1E"/>
    <w:rsid w:val="008036B6"/>
    <w:rsid w:val="00806EF9"/>
    <w:rsid w:val="0081090E"/>
    <w:rsid w:val="00813A16"/>
    <w:rsid w:val="00820268"/>
    <w:rsid w:val="0082708C"/>
    <w:rsid w:val="00830795"/>
    <w:rsid w:val="008321A2"/>
    <w:rsid w:val="00833800"/>
    <w:rsid w:val="00836F07"/>
    <w:rsid w:val="00837F11"/>
    <w:rsid w:val="00845DF0"/>
    <w:rsid w:val="00847DED"/>
    <w:rsid w:val="0086604D"/>
    <w:rsid w:val="00874B8F"/>
    <w:rsid w:val="00887004"/>
    <w:rsid w:val="008A5100"/>
    <w:rsid w:val="008B3737"/>
    <w:rsid w:val="008C0852"/>
    <w:rsid w:val="008D2E4D"/>
    <w:rsid w:val="008D37FD"/>
    <w:rsid w:val="008D44FD"/>
    <w:rsid w:val="008E0D01"/>
    <w:rsid w:val="008E1BC5"/>
    <w:rsid w:val="008E30AB"/>
    <w:rsid w:val="008E7B2B"/>
    <w:rsid w:val="008E7B37"/>
    <w:rsid w:val="00904A6C"/>
    <w:rsid w:val="00904DAE"/>
    <w:rsid w:val="00921C7C"/>
    <w:rsid w:val="00935072"/>
    <w:rsid w:val="00937DF6"/>
    <w:rsid w:val="00944EC9"/>
    <w:rsid w:val="0095056A"/>
    <w:rsid w:val="00957DC1"/>
    <w:rsid w:val="00973236"/>
    <w:rsid w:val="0097632E"/>
    <w:rsid w:val="00986005"/>
    <w:rsid w:val="009972F3"/>
    <w:rsid w:val="009A15A8"/>
    <w:rsid w:val="009A285D"/>
    <w:rsid w:val="009A64FD"/>
    <w:rsid w:val="009A7721"/>
    <w:rsid w:val="009B0475"/>
    <w:rsid w:val="009B0FB5"/>
    <w:rsid w:val="009D275D"/>
    <w:rsid w:val="009D302F"/>
    <w:rsid w:val="009D3D23"/>
    <w:rsid w:val="009D5689"/>
    <w:rsid w:val="009F0AD8"/>
    <w:rsid w:val="009F21A4"/>
    <w:rsid w:val="00A05212"/>
    <w:rsid w:val="00A1459D"/>
    <w:rsid w:val="00A14948"/>
    <w:rsid w:val="00A16E69"/>
    <w:rsid w:val="00A2262C"/>
    <w:rsid w:val="00A31D13"/>
    <w:rsid w:val="00A466F0"/>
    <w:rsid w:val="00A50069"/>
    <w:rsid w:val="00A54AEF"/>
    <w:rsid w:val="00A56856"/>
    <w:rsid w:val="00A56DBD"/>
    <w:rsid w:val="00A64622"/>
    <w:rsid w:val="00A84798"/>
    <w:rsid w:val="00A92D69"/>
    <w:rsid w:val="00A9639B"/>
    <w:rsid w:val="00AA435B"/>
    <w:rsid w:val="00AB246A"/>
    <w:rsid w:val="00AB43EA"/>
    <w:rsid w:val="00AC70F3"/>
    <w:rsid w:val="00AD3410"/>
    <w:rsid w:val="00AD7370"/>
    <w:rsid w:val="00AE5AF6"/>
    <w:rsid w:val="00AE5CD8"/>
    <w:rsid w:val="00AF01D8"/>
    <w:rsid w:val="00B0289F"/>
    <w:rsid w:val="00B035DA"/>
    <w:rsid w:val="00B044D1"/>
    <w:rsid w:val="00B17767"/>
    <w:rsid w:val="00B35BDA"/>
    <w:rsid w:val="00B405FC"/>
    <w:rsid w:val="00B457E5"/>
    <w:rsid w:val="00B52736"/>
    <w:rsid w:val="00B53042"/>
    <w:rsid w:val="00B640FA"/>
    <w:rsid w:val="00B65CE9"/>
    <w:rsid w:val="00B77142"/>
    <w:rsid w:val="00B81A43"/>
    <w:rsid w:val="00BA41A8"/>
    <w:rsid w:val="00BB1908"/>
    <w:rsid w:val="00BB30F8"/>
    <w:rsid w:val="00BB65FA"/>
    <w:rsid w:val="00BC0112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83C07"/>
    <w:rsid w:val="00C8441D"/>
    <w:rsid w:val="00CB6578"/>
    <w:rsid w:val="00CB7863"/>
    <w:rsid w:val="00CC16F0"/>
    <w:rsid w:val="00CD0210"/>
    <w:rsid w:val="00CD6CF2"/>
    <w:rsid w:val="00CF116C"/>
    <w:rsid w:val="00CF13A5"/>
    <w:rsid w:val="00CF7F70"/>
    <w:rsid w:val="00D0028B"/>
    <w:rsid w:val="00D016E5"/>
    <w:rsid w:val="00D05B7B"/>
    <w:rsid w:val="00D0737F"/>
    <w:rsid w:val="00D10255"/>
    <w:rsid w:val="00D16C62"/>
    <w:rsid w:val="00D32F74"/>
    <w:rsid w:val="00D50F1D"/>
    <w:rsid w:val="00D5527E"/>
    <w:rsid w:val="00D5547E"/>
    <w:rsid w:val="00D63432"/>
    <w:rsid w:val="00D6404B"/>
    <w:rsid w:val="00D77AD8"/>
    <w:rsid w:val="00D80CD3"/>
    <w:rsid w:val="00D83AEA"/>
    <w:rsid w:val="00D87E0C"/>
    <w:rsid w:val="00DC16C6"/>
    <w:rsid w:val="00DC55A9"/>
    <w:rsid w:val="00DD17F8"/>
    <w:rsid w:val="00DD1B6D"/>
    <w:rsid w:val="00DD45B2"/>
    <w:rsid w:val="00DE1674"/>
    <w:rsid w:val="00E02F8A"/>
    <w:rsid w:val="00E2377F"/>
    <w:rsid w:val="00E36CC3"/>
    <w:rsid w:val="00E46850"/>
    <w:rsid w:val="00E64F6C"/>
    <w:rsid w:val="00E6551F"/>
    <w:rsid w:val="00E65F9D"/>
    <w:rsid w:val="00E73FA3"/>
    <w:rsid w:val="00EA3852"/>
    <w:rsid w:val="00EA42C0"/>
    <w:rsid w:val="00EA5A50"/>
    <w:rsid w:val="00EB5AB0"/>
    <w:rsid w:val="00EB5BAA"/>
    <w:rsid w:val="00EC393D"/>
    <w:rsid w:val="00EC3D60"/>
    <w:rsid w:val="00EC417E"/>
    <w:rsid w:val="00EE3B81"/>
    <w:rsid w:val="00EE5040"/>
    <w:rsid w:val="00F107E9"/>
    <w:rsid w:val="00F2335B"/>
    <w:rsid w:val="00F41518"/>
    <w:rsid w:val="00F42463"/>
    <w:rsid w:val="00F51FBB"/>
    <w:rsid w:val="00F56DD6"/>
    <w:rsid w:val="00F709E3"/>
    <w:rsid w:val="00F748BD"/>
    <w:rsid w:val="00F763F0"/>
    <w:rsid w:val="00F770D4"/>
    <w:rsid w:val="00F96BC0"/>
    <w:rsid w:val="00FA4922"/>
    <w:rsid w:val="00FB134C"/>
    <w:rsid w:val="00FB704A"/>
    <w:rsid w:val="00FC1AA5"/>
    <w:rsid w:val="00FC3213"/>
    <w:rsid w:val="00FC4517"/>
    <w:rsid w:val="00FC755B"/>
    <w:rsid w:val="00FD3DAC"/>
    <w:rsid w:val="00FD5AAB"/>
    <w:rsid w:val="00FE6B06"/>
    <w:rsid w:val="00FF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C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99F1-A69D-4ED9-92EB-9EEABE83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155</cp:revision>
  <cp:lastPrinted>2015-10-04T20:20:00Z</cp:lastPrinted>
  <dcterms:created xsi:type="dcterms:W3CDTF">2016-04-07T16:47:00Z</dcterms:created>
  <dcterms:modified xsi:type="dcterms:W3CDTF">2017-05-29T07:13:00Z</dcterms:modified>
</cp:coreProperties>
</file>