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311" w:rsidRDefault="00D82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="0074532A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:</w:t>
      </w:r>
      <w:r w:rsidR="000E3395" w:rsidRPr="000E3395">
        <w:rPr>
          <w:rFonts w:ascii="Times New Roman" w:hAnsi="Times New Roman" w:cs="Times New Roman"/>
          <w:sz w:val="28"/>
          <w:szCs w:val="28"/>
        </w:rPr>
        <w:t xml:space="preserve"> Методические подходы к обоснованию цены товара. Схемы распространения товара. Стимулирование сбыта</w:t>
      </w:r>
    </w:p>
    <w:p w:rsidR="00D0254A" w:rsidRDefault="00D0254A" w:rsidP="00D025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для обсуждения:</w:t>
      </w:r>
    </w:p>
    <w:p w:rsidR="00291CC6" w:rsidRDefault="00291CC6" w:rsidP="00D0254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Принципы разработки плана маркетинга и его содержание</w:t>
      </w:r>
    </w:p>
    <w:p w:rsidR="00291CC6" w:rsidRDefault="00291CC6" w:rsidP="00D0254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Выбор метода ценообразования</w:t>
      </w:r>
    </w:p>
    <w:p w:rsidR="00291CC6" w:rsidRDefault="00291CC6" w:rsidP="00D0254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Схемы распространения товаров</w:t>
      </w:r>
    </w:p>
    <w:p w:rsidR="00291CC6" w:rsidRDefault="00291CC6" w:rsidP="00D0254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инструментов комплекса маркетинговых коммуникаций</w:t>
      </w:r>
    </w:p>
    <w:p w:rsidR="00291CC6" w:rsidRDefault="00291CC6" w:rsidP="00D0254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Разработка бюджета маркетинга</w:t>
      </w:r>
    </w:p>
    <w:p w:rsidR="00291CC6" w:rsidRDefault="00291CC6" w:rsidP="00D0254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Послепродажное обслуживание</w:t>
      </w:r>
    </w:p>
    <w:p w:rsidR="00291CC6" w:rsidRDefault="00291CC6">
      <w:pPr>
        <w:rPr>
          <w:rFonts w:ascii="Times New Roman" w:hAnsi="Times New Roman" w:cs="Times New Roman"/>
        </w:rPr>
      </w:pPr>
    </w:p>
    <w:p w:rsidR="00D0254A" w:rsidRDefault="0000212B" w:rsidP="000021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212B">
        <w:rPr>
          <w:rFonts w:ascii="Times New Roman" w:hAnsi="Times New Roman" w:cs="Times New Roman"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Раскройте содержание основных принципов разработки плана маркетинга</w:t>
      </w:r>
    </w:p>
    <w:p w:rsidR="0000212B" w:rsidRDefault="0000212B" w:rsidP="000021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Принципы разработки плана маркетинга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6911"/>
      </w:tblGrid>
      <w:tr w:rsidR="0000212B" w:rsidTr="0000212B">
        <w:tc>
          <w:tcPr>
            <w:tcW w:w="2660" w:type="dxa"/>
          </w:tcPr>
          <w:p w:rsidR="0000212B" w:rsidRDefault="0000212B" w:rsidP="000021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принципа</w:t>
            </w:r>
          </w:p>
        </w:tc>
        <w:tc>
          <w:tcPr>
            <w:tcW w:w="6911" w:type="dxa"/>
          </w:tcPr>
          <w:p w:rsidR="0000212B" w:rsidRDefault="0000212B" w:rsidP="000021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 содержание</w:t>
            </w:r>
          </w:p>
        </w:tc>
      </w:tr>
      <w:tr w:rsidR="0000212B" w:rsidTr="00C22414">
        <w:tc>
          <w:tcPr>
            <w:tcW w:w="2660" w:type="dxa"/>
            <w:vAlign w:val="center"/>
          </w:tcPr>
          <w:p w:rsidR="0000212B" w:rsidRDefault="0000212B" w:rsidP="00C22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212B" w:rsidRDefault="00123A2B" w:rsidP="00C22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гибкость</w:t>
            </w:r>
          </w:p>
          <w:p w:rsidR="0000212B" w:rsidRDefault="0000212B" w:rsidP="00C22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11" w:type="dxa"/>
          </w:tcPr>
          <w:p w:rsidR="0000212B" w:rsidRPr="00123A2B" w:rsidRDefault="00123A2B" w:rsidP="000021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t>возможность постоянно адаптировать план к изменениям среды, в которой функционирует данная фирма</w:t>
            </w:r>
          </w:p>
        </w:tc>
      </w:tr>
      <w:tr w:rsidR="0000212B" w:rsidTr="00C22414">
        <w:tc>
          <w:tcPr>
            <w:tcW w:w="2660" w:type="dxa"/>
            <w:vAlign w:val="center"/>
          </w:tcPr>
          <w:p w:rsidR="0000212B" w:rsidRDefault="0000212B" w:rsidP="00C22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212B" w:rsidRDefault="00123A2B" w:rsidP="00C22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непрерывность</w:t>
            </w:r>
          </w:p>
          <w:p w:rsidR="0000212B" w:rsidRDefault="0000212B" w:rsidP="00C22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11" w:type="dxa"/>
          </w:tcPr>
          <w:p w:rsidR="0000212B" w:rsidRPr="00123A2B" w:rsidRDefault="00123A2B" w:rsidP="000021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t>предполагает "скользящий" характер планирования</w:t>
            </w:r>
          </w:p>
        </w:tc>
      </w:tr>
      <w:tr w:rsidR="0000212B" w:rsidTr="00C22414">
        <w:tc>
          <w:tcPr>
            <w:tcW w:w="2660" w:type="dxa"/>
            <w:vAlign w:val="center"/>
          </w:tcPr>
          <w:p w:rsidR="0000212B" w:rsidRDefault="00123A2B" w:rsidP="00C22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коммуникативность</w:t>
            </w:r>
            <w:proofErr w:type="spellEnd"/>
          </w:p>
        </w:tc>
        <w:tc>
          <w:tcPr>
            <w:tcW w:w="6911" w:type="dxa"/>
          </w:tcPr>
          <w:p w:rsidR="0000212B" w:rsidRDefault="00123A2B" w:rsidP="0000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определяет координацию и интеграцию усилий, т.е. в расчётах плана всё должно быть взаимосвязано и взаимозависимо;</w:t>
            </w:r>
          </w:p>
        </w:tc>
      </w:tr>
      <w:tr w:rsidR="00123A2B" w:rsidTr="00C22414">
        <w:tc>
          <w:tcPr>
            <w:tcW w:w="2660" w:type="dxa"/>
            <w:vAlign w:val="center"/>
          </w:tcPr>
          <w:p w:rsidR="00123A2B" w:rsidRDefault="00123A2B" w:rsidP="00C22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интерактивности</w:t>
            </w:r>
          </w:p>
        </w:tc>
        <w:tc>
          <w:tcPr>
            <w:tcW w:w="6911" w:type="dxa"/>
          </w:tcPr>
          <w:p w:rsidR="00123A2B" w:rsidRDefault="00123A2B" w:rsidP="0000212B">
            <w:r>
              <w:t>означает творческий характер планирования и неоднократную проработку уже составленных разделов плана;</w:t>
            </w:r>
          </w:p>
        </w:tc>
      </w:tr>
      <w:tr w:rsidR="00123A2B" w:rsidTr="00C22414">
        <w:tc>
          <w:tcPr>
            <w:tcW w:w="2660" w:type="dxa"/>
            <w:vAlign w:val="center"/>
          </w:tcPr>
          <w:p w:rsidR="00123A2B" w:rsidRDefault="00123A2B" w:rsidP="00C22414">
            <w:pPr>
              <w:jc w:val="center"/>
            </w:pPr>
            <w:proofErr w:type="spellStart"/>
            <w:r>
              <w:t>Многовариантность</w:t>
            </w:r>
            <w:proofErr w:type="spellEnd"/>
          </w:p>
        </w:tc>
        <w:tc>
          <w:tcPr>
            <w:tcW w:w="6911" w:type="dxa"/>
          </w:tcPr>
          <w:p w:rsidR="00123A2B" w:rsidRDefault="00123A2B" w:rsidP="0000212B">
            <w:r>
              <w:t>позволяющей выбрать наилучшую из альтернативных возможностей достижения поставленной цели;</w:t>
            </w:r>
          </w:p>
        </w:tc>
      </w:tr>
      <w:tr w:rsidR="00123A2B" w:rsidTr="00C22414">
        <w:tc>
          <w:tcPr>
            <w:tcW w:w="2660" w:type="dxa"/>
            <w:vAlign w:val="center"/>
          </w:tcPr>
          <w:p w:rsidR="00123A2B" w:rsidRDefault="00123A2B" w:rsidP="00C22414">
            <w:pPr>
              <w:jc w:val="center"/>
            </w:pPr>
            <w:r>
              <w:t>Участия</w:t>
            </w:r>
          </w:p>
        </w:tc>
        <w:tc>
          <w:tcPr>
            <w:tcW w:w="6911" w:type="dxa"/>
          </w:tcPr>
          <w:p w:rsidR="00123A2B" w:rsidRDefault="00123A2B" w:rsidP="0000212B">
            <w:r>
              <w:t>предусматривающего возможность вовлечения в процесс планирования всех участников будущей организации;</w:t>
            </w:r>
          </w:p>
        </w:tc>
      </w:tr>
      <w:tr w:rsidR="00123A2B" w:rsidTr="00C22414">
        <w:tc>
          <w:tcPr>
            <w:tcW w:w="2660" w:type="dxa"/>
            <w:vAlign w:val="center"/>
          </w:tcPr>
          <w:p w:rsidR="00123A2B" w:rsidRDefault="00123A2B" w:rsidP="00C22414">
            <w:pPr>
              <w:jc w:val="center"/>
            </w:pPr>
            <w:r>
              <w:t>Адекватность</w:t>
            </w:r>
          </w:p>
        </w:tc>
        <w:tc>
          <w:tcPr>
            <w:tcW w:w="6911" w:type="dxa"/>
          </w:tcPr>
          <w:p w:rsidR="00123A2B" w:rsidRDefault="00123A2B" w:rsidP="0000212B">
            <w:r>
              <w:t xml:space="preserve">отражения реальных проблем и самооценки в процессе </w:t>
            </w:r>
            <w:proofErr w:type="spellStart"/>
            <w:r>
              <w:t>планировани</w:t>
            </w:r>
            <w:proofErr w:type="spellEnd"/>
          </w:p>
        </w:tc>
      </w:tr>
    </w:tbl>
    <w:p w:rsidR="0000212B" w:rsidRDefault="0000212B" w:rsidP="000021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0212B" w:rsidRPr="007C2EA0" w:rsidRDefault="0000212B" w:rsidP="00C34A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Pr="007C2EA0">
        <w:rPr>
          <w:rFonts w:ascii="Times New Roman" w:hAnsi="Times New Roman" w:cs="Times New Roman"/>
          <w:sz w:val="28"/>
          <w:szCs w:val="28"/>
        </w:rPr>
        <w:t>На основе изучения литературы заполните таблицу 1 авторскими подходами к определению сущности понятия «</w:t>
      </w:r>
      <w:r w:rsidR="00C34AAC">
        <w:rPr>
          <w:rFonts w:ascii="Times New Roman" w:hAnsi="Times New Roman" w:cs="Times New Roman"/>
          <w:sz w:val="28"/>
          <w:szCs w:val="28"/>
        </w:rPr>
        <w:t>стратегия маркетинга</w:t>
      </w:r>
      <w:r w:rsidRPr="007C2EA0">
        <w:rPr>
          <w:rFonts w:ascii="Times New Roman" w:hAnsi="Times New Roman" w:cs="Times New Roman"/>
          <w:sz w:val="28"/>
          <w:szCs w:val="28"/>
        </w:rPr>
        <w:t>» и сделайте выводы</w:t>
      </w:r>
    </w:p>
    <w:p w:rsidR="002E2274" w:rsidRDefault="002E22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212B" w:rsidRPr="007C2EA0" w:rsidRDefault="00C34AAC" w:rsidP="000021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="0000212B" w:rsidRPr="007C2EA0">
        <w:rPr>
          <w:rFonts w:ascii="Times New Roman" w:hAnsi="Times New Roman" w:cs="Times New Roman"/>
          <w:sz w:val="28"/>
          <w:szCs w:val="28"/>
        </w:rPr>
        <w:t>- Систематизация основных подходов к определению понятия «</w:t>
      </w:r>
      <w:r>
        <w:rPr>
          <w:rFonts w:ascii="Times New Roman" w:hAnsi="Times New Roman" w:cs="Times New Roman"/>
          <w:sz w:val="28"/>
          <w:szCs w:val="28"/>
        </w:rPr>
        <w:t>стратегия маркетинга</w:t>
      </w:r>
      <w:r w:rsidR="0000212B" w:rsidRPr="007C2EA0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9738" w:type="dxa"/>
        <w:tblLayout w:type="fixed"/>
        <w:tblLook w:val="04A0" w:firstRow="1" w:lastRow="0" w:firstColumn="1" w:lastColumn="0" w:noHBand="0" w:noVBand="1"/>
      </w:tblPr>
      <w:tblGrid>
        <w:gridCol w:w="405"/>
        <w:gridCol w:w="2133"/>
        <w:gridCol w:w="7200"/>
      </w:tblGrid>
      <w:tr w:rsidR="0000212B" w:rsidRPr="007C2EA0" w:rsidTr="002E2274">
        <w:tc>
          <w:tcPr>
            <w:tcW w:w="405" w:type="dxa"/>
          </w:tcPr>
          <w:p w:rsidR="0000212B" w:rsidRPr="007C2EA0" w:rsidRDefault="0000212B" w:rsidP="009A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EA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33" w:type="dxa"/>
          </w:tcPr>
          <w:p w:rsidR="0000212B" w:rsidRPr="007C2EA0" w:rsidRDefault="0000212B" w:rsidP="009A22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EA0">
              <w:rPr>
                <w:rFonts w:ascii="Times New Roman" w:hAnsi="Times New Roman" w:cs="Times New Roman"/>
                <w:sz w:val="28"/>
                <w:szCs w:val="28"/>
              </w:rPr>
              <w:t>Автор, источник</w:t>
            </w:r>
          </w:p>
        </w:tc>
        <w:tc>
          <w:tcPr>
            <w:tcW w:w="7200" w:type="dxa"/>
          </w:tcPr>
          <w:p w:rsidR="0000212B" w:rsidRPr="007C2EA0" w:rsidRDefault="0000212B" w:rsidP="009A22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EA0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</w:tr>
      <w:tr w:rsidR="0000212B" w:rsidRPr="007C2EA0" w:rsidTr="002E2274">
        <w:tc>
          <w:tcPr>
            <w:tcW w:w="405" w:type="dxa"/>
          </w:tcPr>
          <w:p w:rsidR="0000212B" w:rsidRPr="007C2EA0" w:rsidRDefault="0000212B" w:rsidP="009A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EA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133" w:type="dxa"/>
          </w:tcPr>
          <w:p w:rsidR="0000212B" w:rsidRPr="007C2EA0" w:rsidRDefault="0000212B" w:rsidP="009A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212B" w:rsidRPr="007C2EA0" w:rsidRDefault="0000212B" w:rsidP="009A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212B" w:rsidRPr="007C2EA0" w:rsidRDefault="002E2274" w:rsidP="009A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2274">
              <w:rPr>
                <w:rFonts w:ascii="Times New Roman" w:hAnsi="Times New Roman" w:cs="Times New Roman"/>
                <w:sz w:val="28"/>
                <w:szCs w:val="28"/>
              </w:rPr>
              <w:t>http://www.marketingnews.ru/termin/71/</w:t>
            </w:r>
          </w:p>
        </w:tc>
        <w:tc>
          <w:tcPr>
            <w:tcW w:w="7200" w:type="dxa"/>
          </w:tcPr>
          <w:p w:rsidR="0000212B" w:rsidRPr="007C2EA0" w:rsidRDefault="002E2274" w:rsidP="009A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a9"/>
              </w:rPr>
              <w:t>Стратегия маркетинга</w:t>
            </w:r>
            <w:r>
              <w:t xml:space="preserve"> — это разработанное на основании изучения потребительского спроса, конъюнктуры, действий конкурентов общее направление деятельности компании на определенный период, позволяющее решать основные задачи компании с учетом имеющихся у нее ресурсов в условиях меняющейся рыночной ситуации.</w:t>
            </w:r>
          </w:p>
        </w:tc>
      </w:tr>
      <w:tr w:rsidR="0000212B" w:rsidRPr="007C2EA0" w:rsidTr="002E2274">
        <w:tc>
          <w:tcPr>
            <w:tcW w:w="405" w:type="dxa"/>
          </w:tcPr>
          <w:p w:rsidR="0000212B" w:rsidRPr="007C2EA0" w:rsidRDefault="0000212B" w:rsidP="009A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EA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133" w:type="dxa"/>
          </w:tcPr>
          <w:p w:rsidR="0000212B" w:rsidRPr="007C2EA0" w:rsidRDefault="0000212B" w:rsidP="009A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212B" w:rsidRPr="007C2EA0" w:rsidRDefault="0000212B" w:rsidP="009A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212B" w:rsidRPr="007C2EA0" w:rsidRDefault="002E2274" w:rsidP="009A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2274">
              <w:rPr>
                <w:rFonts w:ascii="Times New Roman" w:hAnsi="Times New Roman" w:cs="Times New Roman"/>
                <w:sz w:val="28"/>
                <w:szCs w:val="28"/>
              </w:rPr>
              <w:t>http://www.marketch.ru/marketing_dictionary/marketing_terms_m/abc_marketing_strategy/</w:t>
            </w:r>
          </w:p>
        </w:tc>
        <w:tc>
          <w:tcPr>
            <w:tcW w:w="7200" w:type="dxa"/>
          </w:tcPr>
          <w:p w:rsidR="0000212B" w:rsidRPr="007C2EA0" w:rsidRDefault="002E2274" w:rsidP="009A2203">
            <w:pPr>
              <w:pStyle w:val="a3"/>
              <w:ind w:left="0" w:firstLine="317"/>
              <w:rPr>
                <w:sz w:val="28"/>
                <w:szCs w:val="28"/>
              </w:rPr>
            </w:pPr>
            <w:r>
              <w:rPr>
                <w:b/>
                <w:bCs/>
              </w:rPr>
              <w:t>Маркетинговая стратегия</w:t>
            </w:r>
            <w:r>
              <w:t> – элемент стратегии деятельности предприятия, направленный на разработку, производство и доведение до покупателя товаров и услуг, наиболее соответствующих его потребностям. </w:t>
            </w:r>
          </w:p>
        </w:tc>
      </w:tr>
      <w:tr w:rsidR="0000212B" w:rsidRPr="007C2EA0" w:rsidTr="002E2274">
        <w:tc>
          <w:tcPr>
            <w:tcW w:w="405" w:type="dxa"/>
          </w:tcPr>
          <w:p w:rsidR="0000212B" w:rsidRPr="007C2EA0" w:rsidRDefault="0000212B" w:rsidP="009A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EA0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133" w:type="dxa"/>
          </w:tcPr>
          <w:p w:rsidR="0000212B" w:rsidRPr="007C2EA0" w:rsidRDefault="0000212B" w:rsidP="009A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0" w:type="dxa"/>
          </w:tcPr>
          <w:p w:rsidR="0000212B" w:rsidRPr="007C2EA0" w:rsidRDefault="0000212B" w:rsidP="009A2203">
            <w:pPr>
              <w:pStyle w:val="a3"/>
              <w:ind w:left="0" w:firstLine="34"/>
              <w:rPr>
                <w:sz w:val="28"/>
                <w:szCs w:val="28"/>
              </w:rPr>
            </w:pPr>
          </w:p>
          <w:p w:rsidR="0000212B" w:rsidRPr="007C2EA0" w:rsidRDefault="0000212B" w:rsidP="009A2203">
            <w:pPr>
              <w:pStyle w:val="a3"/>
              <w:ind w:left="0" w:firstLine="34"/>
              <w:rPr>
                <w:sz w:val="28"/>
                <w:szCs w:val="28"/>
              </w:rPr>
            </w:pPr>
          </w:p>
          <w:p w:rsidR="0000212B" w:rsidRPr="007C2EA0" w:rsidRDefault="002E2274" w:rsidP="009A2203">
            <w:pPr>
              <w:pStyle w:val="a3"/>
              <w:ind w:left="0" w:firstLine="34"/>
              <w:rPr>
                <w:sz w:val="28"/>
                <w:szCs w:val="28"/>
              </w:rPr>
            </w:pPr>
            <w:r>
              <w:rPr>
                <w:b/>
                <w:bCs/>
              </w:rPr>
              <w:t>Маркетинговая стратегия</w:t>
            </w:r>
            <w:r>
              <w:t xml:space="preserve"> – широкомасштабная программа достижения главнейших маркетинговых целей фирмы. Разработка маркетинговой стратегии предполагает определение целевого сегмента рынка, разработку адекватного ему комплекса маркетинга, определение временных периодов к основным мероприятиям и решение вопросов финансирования. Маркетинговая стратегия является основой для рекламной стратегии. Маркетинговая стратегия формируется на основе анализа рыночной ситуации.</w:t>
            </w:r>
          </w:p>
        </w:tc>
      </w:tr>
    </w:tbl>
    <w:p w:rsidR="0000212B" w:rsidRDefault="00C34AAC" w:rsidP="000021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 Дайте характеристику типов стратегий маркетинга</w:t>
      </w:r>
    </w:p>
    <w:p w:rsidR="00C34AAC" w:rsidRDefault="00C34AAC" w:rsidP="00C34A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Стратегии маркетинга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5"/>
        <w:gridCol w:w="6356"/>
      </w:tblGrid>
      <w:tr w:rsidR="00C34AAC" w:rsidTr="009A2203">
        <w:tc>
          <w:tcPr>
            <w:tcW w:w="2660" w:type="dxa"/>
          </w:tcPr>
          <w:p w:rsidR="00C34AAC" w:rsidRDefault="00C34AAC" w:rsidP="00C34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стратегии</w:t>
            </w:r>
          </w:p>
        </w:tc>
        <w:tc>
          <w:tcPr>
            <w:tcW w:w="6911" w:type="dxa"/>
          </w:tcPr>
          <w:p w:rsidR="00C34AAC" w:rsidRDefault="00C34AAC" w:rsidP="009A22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Ее содержание</w:t>
            </w:r>
          </w:p>
        </w:tc>
      </w:tr>
      <w:tr w:rsidR="00C34AAC" w:rsidTr="009A2203">
        <w:tc>
          <w:tcPr>
            <w:tcW w:w="2660" w:type="dxa"/>
          </w:tcPr>
          <w:p w:rsidR="00C34AAC" w:rsidRDefault="00C34AAC" w:rsidP="00C34A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Стратегия недифференцированного (массового) маркетинга</w:t>
            </w:r>
          </w:p>
          <w:p w:rsidR="00C34AAC" w:rsidRDefault="00C34AAC" w:rsidP="009A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11" w:type="dxa"/>
          </w:tcPr>
          <w:p w:rsidR="00C34AAC" w:rsidRDefault="0019694E" w:rsidP="009A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При стратегии </w:t>
            </w:r>
            <w:r>
              <w:rPr>
                <w:b/>
                <w:bCs/>
              </w:rPr>
              <w:t>массового (недифференцированного) маркетинга</w:t>
            </w:r>
            <w:r>
              <w:t xml:space="preserve"> предприятие не учитывает различия между сегментами и рассматривает рынок как единое целое. Такая стратегия ориентирована прежде всего на нечто общее в потребностях покупателей, а не на их различия, т.е. товар должен подходить максимальному числу потребителей (практически всем).</w:t>
            </w:r>
          </w:p>
        </w:tc>
      </w:tr>
      <w:tr w:rsidR="00C34AAC" w:rsidTr="009A2203">
        <w:tc>
          <w:tcPr>
            <w:tcW w:w="2660" w:type="dxa"/>
          </w:tcPr>
          <w:p w:rsidR="00C34AAC" w:rsidRDefault="00C34AAC" w:rsidP="00C34A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Стратегия дифференцированного маркетинга</w:t>
            </w:r>
          </w:p>
          <w:p w:rsidR="00C34AAC" w:rsidRDefault="00C34AAC" w:rsidP="00C34AAC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6911" w:type="dxa"/>
          </w:tcPr>
          <w:p w:rsidR="00C34AAC" w:rsidRDefault="0019694E" w:rsidP="009A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При стратегии </w:t>
            </w:r>
            <w:r>
              <w:rPr>
                <w:b/>
                <w:bCs/>
              </w:rPr>
              <w:t>дифференцированного маркетинга</w:t>
            </w:r>
            <w:r>
              <w:t xml:space="preserve"> компания стремится охватить достаточно большое количество сегментов рынка со специально для них разработанными товарами (с улучшенным качеством, специфическими сырьевыми материалами, особыми функциональными свойствами, оригинальным внешним оформлением — дизайном, упаковкой и т.д.) и специфической маркетинговой политикой.</w:t>
            </w:r>
          </w:p>
        </w:tc>
      </w:tr>
      <w:tr w:rsidR="00C34AAC" w:rsidTr="009A2203">
        <w:tc>
          <w:tcPr>
            <w:tcW w:w="2660" w:type="dxa"/>
          </w:tcPr>
          <w:p w:rsidR="00C34AAC" w:rsidRDefault="00C34AAC" w:rsidP="00C34A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Стратегия концентрированного </w:t>
            </w:r>
            <w:r>
              <w:rPr>
                <w:sz w:val="28"/>
                <w:szCs w:val="28"/>
              </w:rPr>
              <w:lastRenderedPageBreak/>
              <w:t>маркетинга</w:t>
            </w:r>
          </w:p>
          <w:p w:rsidR="00C34AAC" w:rsidRDefault="00C34AAC" w:rsidP="009A2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11" w:type="dxa"/>
          </w:tcPr>
          <w:p w:rsidR="00C34AAC" w:rsidRDefault="0019694E" w:rsidP="009A22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lastRenderedPageBreak/>
              <w:t xml:space="preserve">бизнес сосредотачивает свои усилия и ресурсы на одном сегменте рынка и предлагает товары именно для данной группы покупателей. Это стратегия специализации, в которой </w:t>
            </w:r>
            <w:r>
              <w:lastRenderedPageBreak/>
              <w:t>предложение, как правило, оригинально и рассчитано «под клиента», поэтому предприятие может устанавливать на свой товар достаточно высокие цены.</w:t>
            </w:r>
          </w:p>
        </w:tc>
      </w:tr>
    </w:tbl>
    <w:p w:rsidR="00C34AAC" w:rsidRDefault="00C34AAC" w:rsidP="00C34AAC">
      <w:pPr>
        <w:pStyle w:val="a3"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</w:p>
    <w:p w:rsidR="00AF6635" w:rsidRDefault="00C34AAC" w:rsidP="00C34AAC">
      <w:pPr>
        <w:pStyle w:val="a3"/>
        <w:ind w:left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Задание </w:t>
      </w:r>
      <w:proofErr w:type="gramStart"/>
      <w:r>
        <w:rPr>
          <w:rFonts w:eastAsiaTheme="minorHAnsi"/>
          <w:sz w:val="28"/>
          <w:szCs w:val="28"/>
          <w:lang w:eastAsia="en-US"/>
        </w:rPr>
        <w:t>4 .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</w:t>
      </w:r>
      <w:r w:rsidR="00AF6635">
        <w:rPr>
          <w:rFonts w:eastAsiaTheme="minorHAnsi"/>
          <w:sz w:val="28"/>
          <w:szCs w:val="28"/>
          <w:lang w:eastAsia="en-US"/>
        </w:rPr>
        <w:t>Какие из приведенных продуктов в наибольшей степени подходят к выбору при бизнес-планировании стратегии недифференцированного маркетинга:</w:t>
      </w:r>
    </w:p>
    <w:p w:rsidR="00AF6635" w:rsidRDefault="00AF6635" w:rsidP="00C34AAC">
      <w:pPr>
        <w:pStyle w:val="a3"/>
        <w:ind w:left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а) услуги по пошиву авторских моделей женского платья;</w:t>
      </w:r>
    </w:p>
    <w:p w:rsidR="00AF6635" w:rsidRDefault="00AF6635" w:rsidP="00C34AAC">
      <w:pPr>
        <w:pStyle w:val="a3"/>
        <w:ind w:left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б) услуги по ремонту радио- и телеаппаратуры;</w:t>
      </w:r>
    </w:p>
    <w:p w:rsidR="00AF6635" w:rsidRDefault="00AF6635" w:rsidP="00C34AAC">
      <w:pPr>
        <w:pStyle w:val="a3"/>
        <w:ind w:left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в) продукты ручного индивидуального труда;</w:t>
      </w:r>
    </w:p>
    <w:p w:rsidR="00AF6635" w:rsidRDefault="00AF6635" w:rsidP="00C34AAC">
      <w:pPr>
        <w:pStyle w:val="a3"/>
        <w:ind w:left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г) мебель.</w:t>
      </w:r>
    </w:p>
    <w:p w:rsidR="00AF6635" w:rsidRDefault="00AF6635" w:rsidP="00C34AAC">
      <w:pPr>
        <w:pStyle w:val="a3"/>
        <w:ind w:left="0"/>
        <w:jc w:val="both"/>
        <w:rPr>
          <w:rFonts w:eastAsiaTheme="minorHAnsi"/>
          <w:sz w:val="28"/>
          <w:szCs w:val="28"/>
          <w:lang w:eastAsia="en-US"/>
        </w:rPr>
      </w:pPr>
    </w:p>
    <w:p w:rsidR="00C34AAC" w:rsidRDefault="00AF6635" w:rsidP="00C34AAC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5. </w:t>
      </w:r>
      <w:r w:rsidR="00C34AAC">
        <w:rPr>
          <w:sz w:val="28"/>
          <w:szCs w:val="28"/>
        </w:rPr>
        <w:t>В зависимости от характера спроса, имеющего место на рынке, различают типы маркетинга. Дайте их характеристику</w:t>
      </w:r>
    </w:p>
    <w:p w:rsidR="00C34AAC" w:rsidRDefault="00C34AAC" w:rsidP="00C34AAC">
      <w:pPr>
        <w:pStyle w:val="a3"/>
        <w:ind w:left="0"/>
        <w:jc w:val="both"/>
        <w:rPr>
          <w:sz w:val="28"/>
          <w:szCs w:val="28"/>
        </w:rPr>
      </w:pPr>
    </w:p>
    <w:p w:rsidR="00C34AAC" w:rsidRDefault="009C5246" w:rsidP="00C34AAC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="00C34AAC">
        <w:rPr>
          <w:sz w:val="28"/>
          <w:szCs w:val="28"/>
        </w:rPr>
        <w:t xml:space="preserve"> – Типы маркетинга в зависимости от характера спроса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3"/>
        <w:gridCol w:w="6668"/>
      </w:tblGrid>
      <w:tr w:rsidR="00C34AAC" w:rsidTr="009C5246">
        <w:tc>
          <w:tcPr>
            <w:tcW w:w="2802" w:type="dxa"/>
          </w:tcPr>
          <w:p w:rsidR="00C34AAC" w:rsidRDefault="009C5246" w:rsidP="009A2203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маркетинга</w:t>
            </w:r>
          </w:p>
        </w:tc>
        <w:tc>
          <w:tcPr>
            <w:tcW w:w="6769" w:type="dxa"/>
          </w:tcPr>
          <w:p w:rsidR="00C34AAC" w:rsidRDefault="009C5246" w:rsidP="009A2203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Его характеристика</w:t>
            </w:r>
          </w:p>
        </w:tc>
      </w:tr>
      <w:tr w:rsidR="009C5246" w:rsidTr="009C5246">
        <w:tc>
          <w:tcPr>
            <w:tcW w:w="2802" w:type="dxa"/>
          </w:tcPr>
          <w:p w:rsidR="009C5246" w:rsidRDefault="009C5246" w:rsidP="005E7CB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Конверсионный</w:t>
            </w:r>
          </w:p>
          <w:p w:rsidR="009C5246" w:rsidRDefault="009C5246" w:rsidP="005E7CB9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6769" w:type="dxa"/>
          </w:tcPr>
          <w:p w:rsidR="009C5246" w:rsidRDefault="00F30F04" w:rsidP="009A220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rStyle w:val="w"/>
              </w:rPr>
              <w:t>Конверсионный</w:t>
            </w:r>
            <w:r>
              <w:t xml:space="preserve"> </w:t>
            </w:r>
            <w:r>
              <w:rPr>
                <w:rStyle w:val="w"/>
              </w:rPr>
              <w:t>маркетинг</w:t>
            </w:r>
            <w:r>
              <w:t xml:space="preserve"> - </w:t>
            </w:r>
            <w:r>
              <w:rPr>
                <w:rStyle w:val="w"/>
              </w:rPr>
              <w:t>маркетинг</w:t>
            </w:r>
            <w:r>
              <w:t xml:space="preserve">, </w:t>
            </w:r>
            <w:r>
              <w:rPr>
                <w:rStyle w:val="w"/>
              </w:rPr>
              <w:t>применяющийся</w:t>
            </w:r>
            <w:r>
              <w:t xml:space="preserve"> </w:t>
            </w:r>
            <w:r>
              <w:rPr>
                <w:rStyle w:val="w"/>
              </w:rPr>
              <w:t>в</w:t>
            </w:r>
            <w:r>
              <w:t xml:space="preserve"> </w:t>
            </w:r>
            <w:r>
              <w:rPr>
                <w:rStyle w:val="w"/>
              </w:rPr>
              <w:t>условиях</w:t>
            </w:r>
            <w:r>
              <w:t xml:space="preserve"> </w:t>
            </w:r>
            <w:r>
              <w:rPr>
                <w:rStyle w:val="w"/>
              </w:rPr>
              <w:t>отрицательного</w:t>
            </w:r>
            <w:r>
              <w:t xml:space="preserve"> </w:t>
            </w:r>
            <w:proofErr w:type="gramStart"/>
            <w:r>
              <w:rPr>
                <w:rStyle w:val="w"/>
              </w:rPr>
              <w:t>спроса</w:t>
            </w:r>
            <w:proofErr w:type="gramEnd"/>
            <w:r>
              <w:t xml:space="preserve"> </w:t>
            </w:r>
            <w:r>
              <w:rPr>
                <w:rStyle w:val="w"/>
              </w:rPr>
              <w:t>когда</w:t>
            </w:r>
            <w:r>
              <w:t xml:space="preserve"> </w:t>
            </w:r>
            <w:r>
              <w:rPr>
                <w:rStyle w:val="w"/>
              </w:rPr>
              <w:t>значительная</w:t>
            </w:r>
            <w:r>
              <w:t xml:space="preserve"> </w:t>
            </w:r>
            <w:r>
              <w:rPr>
                <w:rStyle w:val="w"/>
              </w:rPr>
              <w:t>часть</w:t>
            </w:r>
            <w:r>
              <w:t xml:space="preserve"> </w:t>
            </w:r>
            <w:r>
              <w:rPr>
                <w:rStyle w:val="w"/>
              </w:rPr>
              <w:t>рынка</w:t>
            </w:r>
            <w:r>
              <w:t xml:space="preserve"> </w:t>
            </w:r>
            <w:r>
              <w:rPr>
                <w:rStyle w:val="w"/>
              </w:rPr>
              <w:t>не</w:t>
            </w:r>
            <w:r>
              <w:t xml:space="preserve"> </w:t>
            </w:r>
            <w:r>
              <w:rPr>
                <w:rStyle w:val="w"/>
              </w:rPr>
              <w:t>принимает</w:t>
            </w:r>
            <w:r>
              <w:t xml:space="preserve"> </w:t>
            </w:r>
            <w:r>
              <w:rPr>
                <w:rStyle w:val="w"/>
              </w:rPr>
              <w:t>продукт</w:t>
            </w:r>
            <w:r>
              <w:t xml:space="preserve"> </w:t>
            </w:r>
            <w:r>
              <w:rPr>
                <w:rStyle w:val="w"/>
              </w:rPr>
              <w:t>и</w:t>
            </w:r>
            <w:r>
              <w:t xml:space="preserve"> </w:t>
            </w:r>
            <w:r>
              <w:rPr>
                <w:rStyle w:val="w"/>
              </w:rPr>
              <w:t>даже</w:t>
            </w:r>
            <w:r>
              <w:t xml:space="preserve"> </w:t>
            </w:r>
            <w:r>
              <w:rPr>
                <w:rStyle w:val="w"/>
              </w:rPr>
              <w:t>может</w:t>
            </w:r>
            <w:r>
              <w:t xml:space="preserve"> </w:t>
            </w:r>
            <w:r>
              <w:rPr>
                <w:rStyle w:val="w"/>
              </w:rPr>
              <w:t>заплатить</w:t>
            </w:r>
            <w:r>
              <w:t xml:space="preserve"> </w:t>
            </w:r>
            <w:r>
              <w:rPr>
                <w:rStyle w:val="w"/>
              </w:rPr>
              <w:t>определенную</w:t>
            </w:r>
            <w:r>
              <w:t xml:space="preserve"> </w:t>
            </w:r>
            <w:r>
              <w:rPr>
                <w:rStyle w:val="w"/>
              </w:rPr>
              <w:t>цену</w:t>
            </w:r>
            <w:r>
              <w:t xml:space="preserve"> </w:t>
            </w:r>
            <w:r>
              <w:rPr>
                <w:rStyle w:val="w"/>
              </w:rPr>
              <w:t>за</w:t>
            </w:r>
            <w:r>
              <w:t xml:space="preserve"> </w:t>
            </w:r>
            <w:r>
              <w:rPr>
                <w:rStyle w:val="w"/>
              </w:rPr>
              <w:t>отказ</w:t>
            </w:r>
            <w:r>
              <w:t xml:space="preserve"> </w:t>
            </w:r>
            <w:r>
              <w:rPr>
                <w:rStyle w:val="w"/>
              </w:rPr>
              <w:t>от</w:t>
            </w:r>
            <w:r>
              <w:t xml:space="preserve"> </w:t>
            </w:r>
            <w:r>
              <w:rPr>
                <w:rStyle w:val="w"/>
              </w:rPr>
              <w:t>его</w:t>
            </w:r>
            <w:r>
              <w:t xml:space="preserve"> </w:t>
            </w:r>
            <w:r>
              <w:rPr>
                <w:rStyle w:val="w"/>
              </w:rPr>
              <w:t>использования</w:t>
            </w:r>
            <w:r>
              <w:t>.</w:t>
            </w:r>
          </w:p>
        </w:tc>
      </w:tr>
      <w:tr w:rsidR="009C5246" w:rsidTr="009C5246">
        <w:tc>
          <w:tcPr>
            <w:tcW w:w="2802" w:type="dxa"/>
          </w:tcPr>
          <w:p w:rsidR="009C5246" w:rsidRDefault="009C5246" w:rsidP="005E7CB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Стимулирующий</w:t>
            </w:r>
          </w:p>
          <w:p w:rsidR="009C5246" w:rsidRDefault="009C5246" w:rsidP="005E7CB9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6769" w:type="dxa"/>
          </w:tcPr>
          <w:p w:rsidR="009C5246" w:rsidRDefault="00F30F04" w:rsidP="009A2203">
            <w:pPr>
              <w:pStyle w:val="a3"/>
              <w:ind w:left="0"/>
              <w:rPr>
                <w:sz w:val="28"/>
                <w:szCs w:val="28"/>
              </w:rPr>
            </w:pPr>
            <w:r>
              <w:t>подвид маркетинга, основная задача которого - нахождение способов развития и стимулирования спроса на продукцию и услуги в условиях отсутствия спроса на них. Отсутствие такого спроса может быть обусловлено слабой информированностью потребителей о продукте, наличием препятствий к его распространению</w:t>
            </w:r>
          </w:p>
        </w:tc>
      </w:tr>
      <w:tr w:rsidR="009C5246" w:rsidTr="009C5246">
        <w:tc>
          <w:tcPr>
            <w:tcW w:w="2802" w:type="dxa"/>
          </w:tcPr>
          <w:p w:rsidR="009C5246" w:rsidRDefault="009C5246" w:rsidP="005E7CB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Развивающий</w:t>
            </w:r>
          </w:p>
          <w:p w:rsidR="009C5246" w:rsidRDefault="009C5246" w:rsidP="005E7CB9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6769" w:type="dxa"/>
          </w:tcPr>
          <w:p w:rsidR="009C5246" w:rsidRDefault="00F30F04" w:rsidP="009A220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rStyle w:val="w"/>
              </w:rPr>
              <w:t>Развивающий</w:t>
            </w:r>
            <w:r>
              <w:t xml:space="preserve"> </w:t>
            </w:r>
            <w:r>
              <w:rPr>
                <w:rStyle w:val="w"/>
              </w:rPr>
              <w:t>маркетинг</w:t>
            </w:r>
            <w:r>
              <w:t xml:space="preserve"> - </w:t>
            </w:r>
            <w:r>
              <w:rPr>
                <w:rStyle w:val="w"/>
              </w:rPr>
              <w:t>маркетинг</w:t>
            </w:r>
            <w:r>
              <w:t xml:space="preserve">, </w:t>
            </w:r>
            <w:r>
              <w:rPr>
                <w:rStyle w:val="w"/>
              </w:rPr>
              <w:t>применяющийся</w:t>
            </w:r>
            <w:r>
              <w:t xml:space="preserve"> </w:t>
            </w:r>
            <w:r>
              <w:rPr>
                <w:rStyle w:val="w"/>
              </w:rPr>
              <w:t>в</w:t>
            </w:r>
            <w:r>
              <w:t xml:space="preserve"> </w:t>
            </w:r>
            <w:r>
              <w:rPr>
                <w:rStyle w:val="w"/>
              </w:rPr>
              <w:t>условиях</w:t>
            </w:r>
            <w:r>
              <w:t xml:space="preserve"> </w:t>
            </w:r>
            <w:r>
              <w:rPr>
                <w:rStyle w:val="w"/>
              </w:rPr>
              <w:t>скрытого</w:t>
            </w:r>
            <w:r>
              <w:t xml:space="preserve"> </w:t>
            </w:r>
            <w:r>
              <w:rPr>
                <w:rStyle w:val="w"/>
              </w:rPr>
              <w:t>спроса</w:t>
            </w:r>
            <w:r>
              <w:t xml:space="preserve">, </w:t>
            </w:r>
            <w:r>
              <w:rPr>
                <w:rStyle w:val="w"/>
              </w:rPr>
              <w:t>когда</w:t>
            </w:r>
            <w:r>
              <w:t xml:space="preserve"> </w:t>
            </w:r>
            <w:r>
              <w:rPr>
                <w:rStyle w:val="w"/>
              </w:rPr>
              <w:t>многие</w:t>
            </w:r>
            <w:r>
              <w:t xml:space="preserve"> </w:t>
            </w:r>
            <w:r>
              <w:rPr>
                <w:rStyle w:val="w"/>
              </w:rPr>
              <w:t>потребители</w:t>
            </w:r>
            <w:r>
              <w:t xml:space="preserve"> </w:t>
            </w:r>
            <w:r>
              <w:rPr>
                <w:rStyle w:val="w"/>
              </w:rPr>
              <w:t>не</w:t>
            </w:r>
            <w:r>
              <w:t xml:space="preserve"> </w:t>
            </w:r>
            <w:r>
              <w:rPr>
                <w:rStyle w:val="w"/>
              </w:rPr>
              <w:t>удовлетворены</w:t>
            </w:r>
            <w:r>
              <w:t xml:space="preserve"> </w:t>
            </w:r>
            <w:r>
              <w:rPr>
                <w:rStyle w:val="w"/>
              </w:rPr>
              <w:t>существующими</w:t>
            </w:r>
            <w:r>
              <w:t xml:space="preserve"> </w:t>
            </w:r>
            <w:r>
              <w:rPr>
                <w:rStyle w:val="w"/>
              </w:rPr>
              <w:t>продуктами</w:t>
            </w:r>
            <w:r>
              <w:t xml:space="preserve">. </w:t>
            </w:r>
            <w:r>
              <w:br/>
            </w:r>
            <w:r>
              <w:rPr>
                <w:rStyle w:val="w"/>
              </w:rPr>
              <w:t>Задачей</w:t>
            </w:r>
            <w:r>
              <w:t xml:space="preserve"> </w:t>
            </w:r>
            <w:r>
              <w:rPr>
                <w:rStyle w:val="w"/>
              </w:rPr>
              <w:t>развивающего</w:t>
            </w:r>
            <w:r>
              <w:t xml:space="preserve"> </w:t>
            </w:r>
            <w:r>
              <w:rPr>
                <w:rStyle w:val="w"/>
              </w:rPr>
              <w:t>маркетинга</w:t>
            </w:r>
            <w:r>
              <w:t xml:space="preserve"> </w:t>
            </w:r>
            <w:r>
              <w:rPr>
                <w:rStyle w:val="w"/>
              </w:rPr>
              <w:t>является</w:t>
            </w:r>
            <w:r>
              <w:t xml:space="preserve"> </w:t>
            </w:r>
            <w:r>
              <w:rPr>
                <w:rStyle w:val="w"/>
              </w:rPr>
              <w:t>оценка</w:t>
            </w:r>
            <w:r>
              <w:t xml:space="preserve"> </w:t>
            </w:r>
            <w:r>
              <w:rPr>
                <w:rStyle w:val="w"/>
              </w:rPr>
              <w:t>размера</w:t>
            </w:r>
            <w:r>
              <w:t xml:space="preserve"> </w:t>
            </w:r>
            <w:r>
              <w:rPr>
                <w:rStyle w:val="w"/>
              </w:rPr>
              <w:t>потенциального</w:t>
            </w:r>
            <w:r>
              <w:t xml:space="preserve"> </w:t>
            </w:r>
            <w:r>
              <w:rPr>
                <w:rStyle w:val="w"/>
              </w:rPr>
              <w:t>рынка</w:t>
            </w:r>
            <w:r>
              <w:t xml:space="preserve"> </w:t>
            </w:r>
            <w:r>
              <w:rPr>
                <w:rStyle w:val="w"/>
              </w:rPr>
              <w:t>и</w:t>
            </w:r>
            <w:r>
              <w:t xml:space="preserve"> </w:t>
            </w:r>
            <w:r>
              <w:rPr>
                <w:rStyle w:val="w"/>
              </w:rPr>
              <w:t>разработка</w:t>
            </w:r>
            <w:r>
              <w:t xml:space="preserve"> </w:t>
            </w:r>
            <w:r>
              <w:rPr>
                <w:rStyle w:val="w"/>
              </w:rPr>
              <w:t>эффективных</w:t>
            </w:r>
            <w:r>
              <w:t xml:space="preserve"> </w:t>
            </w:r>
            <w:r>
              <w:rPr>
                <w:rStyle w:val="w"/>
              </w:rPr>
              <w:t>продуктов</w:t>
            </w:r>
            <w:r>
              <w:t xml:space="preserve">, </w:t>
            </w:r>
            <w:r>
              <w:rPr>
                <w:rStyle w:val="w"/>
              </w:rPr>
              <w:t>способных</w:t>
            </w:r>
            <w:r>
              <w:t xml:space="preserve"> </w:t>
            </w:r>
            <w:r>
              <w:rPr>
                <w:rStyle w:val="w"/>
              </w:rPr>
              <w:t>превратить</w:t>
            </w:r>
            <w:r>
              <w:t xml:space="preserve"> </w:t>
            </w:r>
            <w:r>
              <w:rPr>
                <w:rStyle w:val="w"/>
              </w:rPr>
              <w:t>спрос</w:t>
            </w:r>
            <w:r>
              <w:t xml:space="preserve"> </w:t>
            </w:r>
            <w:r>
              <w:rPr>
                <w:rStyle w:val="w"/>
              </w:rPr>
              <w:t>в</w:t>
            </w:r>
            <w:r>
              <w:t xml:space="preserve"> </w:t>
            </w:r>
            <w:r>
              <w:rPr>
                <w:rStyle w:val="w"/>
              </w:rPr>
              <w:t>реальный</w:t>
            </w:r>
            <w:r>
              <w:t>.</w:t>
            </w:r>
          </w:p>
        </w:tc>
      </w:tr>
      <w:tr w:rsidR="009C5246" w:rsidTr="009C5246">
        <w:tc>
          <w:tcPr>
            <w:tcW w:w="2802" w:type="dxa"/>
          </w:tcPr>
          <w:p w:rsidR="009C5246" w:rsidRDefault="009C5246" w:rsidP="005E7CB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Ремаркетинг</w:t>
            </w:r>
          </w:p>
          <w:p w:rsidR="009C5246" w:rsidRDefault="009C5246" w:rsidP="005E7CB9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6769" w:type="dxa"/>
          </w:tcPr>
          <w:p w:rsidR="00F30F04" w:rsidRDefault="00F30F04" w:rsidP="00F30F04">
            <w:pPr>
              <w:pStyle w:val="aa"/>
            </w:pPr>
            <w:r>
              <w:rPr>
                <w:rStyle w:val="a9"/>
              </w:rPr>
              <w:t>Ремаркетинг</w:t>
            </w:r>
            <w:r>
              <w:t xml:space="preserve"> (</w:t>
            </w:r>
            <w:proofErr w:type="spellStart"/>
            <w:r>
              <w:rPr>
                <w:rStyle w:val="a9"/>
              </w:rPr>
              <w:t>remarketing</w:t>
            </w:r>
            <w:proofErr w:type="spellEnd"/>
            <w:r>
              <w:t xml:space="preserve">, </w:t>
            </w:r>
            <w:r>
              <w:rPr>
                <w:rStyle w:val="a9"/>
              </w:rPr>
              <w:t>ре-маркетинг</w:t>
            </w:r>
            <w:r>
              <w:t xml:space="preserve">) — повторный маркетинг, маркетинговый прием персонализации коммуникации и продолжения коммуникации с целевой аудиторией, посредством </w:t>
            </w:r>
            <w:proofErr w:type="gramStart"/>
            <w:r>
              <w:t>которого  ЦА</w:t>
            </w:r>
            <w:proofErr w:type="gramEnd"/>
            <w:r>
              <w:t xml:space="preserve"> напоминают о ранее произошедшей с брендом, товаром коммуникации.  </w:t>
            </w:r>
          </w:p>
          <w:p w:rsidR="00F30F04" w:rsidRDefault="00F30F04" w:rsidP="00F30F04">
            <w:pPr>
              <w:pStyle w:val="aa"/>
            </w:pPr>
            <w:r>
              <w:rPr>
                <w:rStyle w:val="a9"/>
              </w:rPr>
              <w:t>Цель ремаркетинга</w:t>
            </w:r>
            <w:r>
              <w:t xml:space="preserve"> — увеличения продажи. Ремаркетинг представляет собой поиск новых возможностей коммуникации с целевой аудиторией для обеспечения роста продаж, возврата клиентов, обеспечения повторных продаж. </w:t>
            </w:r>
          </w:p>
          <w:p w:rsidR="009C5246" w:rsidRDefault="009C5246" w:rsidP="009A2203">
            <w:pPr>
              <w:pStyle w:val="a3"/>
              <w:ind w:left="0"/>
              <w:rPr>
                <w:sz w:val="28"/>
                <w:szCs w:val="28"/>
              </w:rPr>
            </w:pPr>
          </w:p>
        </w:tc>
      </w:tr>
      <w:tr w:rsidR="009C5246" w:rsidTr="009C5246">
        <w:tc>
          <w:tcPr>
            <w:tcW w:w="2802" w:type="dxa"/>
          </w:tcPr>
          <w:p w:rsidR="009C5246" w:rsidRDefault="009C5246" w:rsidP="005E7CB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Синхромаркетинг</w:t>
            </w:r>
          </w:p>
          <w:p w:rsidR="009C5246" w:rsidRDefault="009C5246" w:rsidP="005E7CB9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6769" w:type="dxa"/>
          </w:tcPr>
          <w:p w:rsidR="009C5246" w:rsidRDefault="00F30F04" w:rsidP="009A220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rStyle w:val="w"/>
              </w:rPr>
              <w:t>СИНХРОМАРКЕТИНГ</w:t>
            </w:r>
            <w:r>
              <w:t xml:space="preserve"> - </w:t>
            </w:r>
            <w:r>
              <w:rPr>
                <w:rStyle w:val="w"/>
              </w:rPr>
              <w:t>вид</w:t>
            </w:r>
            <w:r>
              <w:t xml:space="preserve"> </w:t>
            </w:r>
            <w:r>
              <w:rPr>
                <w:rStyle w:val="w"/>
              </w:rPr>
              <w:t>деятельности</w:t>
            </w:r>
            <w:r>
              <w:t xml:space="preserve"> </w:t>
            </w:r>
            <w:r>
              <w:rPr>
                <w:rStyle w:val="w"/>
              </w:rPr>
              <w:t>фирмы</w:t>
            </w:r>
            <w:r>
              <w:t xml:space="preserve"> </w:t>
            </w:r>
            <w:r>
              <w:rPr>
                <w:rStyle w:val="w"/>
              </w:rPr>
              <w:t>по</w:t>
            </w:r>
            <w:r>
              <w:t xml:space="preserve"> </w:t>
            </w:r>
            <w:r>
              <w:rPr>
                <w:rStyle w:val="w"/>
              </w:rPr>
              <w:t>регулированию</w:t>
            </w:r>
            <w:r>
              <w:t xml:space="preserve"> </w:t>
            </w:r>
            <w:proofErr w:type="gramStart"/>
            <w:r>
              <w:rPr>
                <w:rStyle w:val="w"/>
              </w:rPr>
              <w:t>колеблющего</w:t>
            </w:r>
            <w:r>
              <w:t xml:space="preserve">- </w:t>
            </w:r>
            <w:proofErr w:type="spellStart"/>
            <w:r>
              <w:rPr>
                <w:rStyle w:val="w"/>
              </w:rPr>
              <w:t>ся</w:t>
            </w:r>
            <w:proofErr w:type="spellEnd"/>
            <w:proofErr w:type="gramEnd"/>
            <w:r>
              <w:t xml:space="preserve"> </w:t>
            </w:r>
            <w:r>
              <w:rPr>
                <w:rStyle w:val="w"/>
              </w:rPr>
              <w:t>спроса</w:t>
            </w:r>
            <w:r>
              <w:t xml:space="preserve">, </w:t>
            </w:r>
            <w:r>
              <w:rPr>
                <w:rStyle w:val="w"/>
              </w:rPr>
              <w:t>возникающего</w:t>
            </w:r>
            <w:r>
              <w:t xml:space="preserve"> </w:t>
            </w:r>
            <w:r>
              <w:rPr>
                <w:rStyle w:val="w"/>
              </w:rPr>
              <w:t>в</w:t>
            </w:r>
            <w:r>
              <w:t xml:space="preserve"> </w:t>
            </w:r>
            <w:r>
              <w:rPr>
                <w:rStyle w:val="w"/>
              </w:rPr>
              <w:t>связи</w:t>
            </w:r>
            <w:r>
              <w:t xml:space="preserve"> </w:t>
            </w:r>
            <w:r>
              <w:rPr>
                <w:rStyle w:val="w"/>
              </w:rPr>
              <w:t>с</w:t>
            </w:r>
            <w:r>
              <w:t xml:space="preserve"> </w:t>
            </w:r>
            <w:r>
              <w:rPr>
                <w:rStyle w:val="w"/>
              </w:rPr>
              <w:t>сезонным</w:t>
            </w:r>
            <w:r>
              <w:t xml:space="preserve"> </w:t>
            </w:r>
            <w:r>
              <w:rPr>
                <w:rStyle w:val="w"/>
              </w:rPr>
              <w:t>характером</w:t>
            </w:r>
            <w:r>
              <w:t xml:space="preserve"> </w:t>
            </w:r>
            <w:r>
              <w:rPr>
                <w:rStyle w:val="w"/>
              </w:rPr>
              <w:t>производства</w:t>
            </w:r>
            <w:r>
              <w:t xml:space="preserve"> </w:t>
            </w:r>
            <w:r>
              <w:rPr>
                <w:rStyle w:val="w"/>
              </w:rPr>
              <w:t>и</w:t>
            </w:r>
            <w:r>
              <w:t>/</w:t>
            </w:r>
            <w:r>
              <w:rPr>
                <w:rStyle w:val="w"/>
              </w:rPr>
              <w:t>или</w:t>
            </w:r>
            <w:r>
              <w:t xml:space="preserve"> </w:t>
            </w:r>
            <w:r>
              <w:rPr>
                <w:rStyle w:val="w"/>
              </w:rPr>
              <w:t>потребления</w:t>
            </w:r>
            <w:r>
              <w:t xml:space="preserve">, </w:t>
            </w:r>
            <w:r>
              <w:rPr>
                <w:rStyle w:val="w"/>
              </w:rPr>
              <w:t>а</w:t>
            </w:r>
            <w:r>
              <w:t xml:space="preserve"> </w:t>
            </w:r>
            <w:r>
              <w:rPr>
                <w:rStyle w:val="w"/>
              </w:rPr>
              <w:t>также</w:t>
            </w:r>
            <w:r>
              <w:t xml:space="preserve"> </w:t>
            </w:r>
            <w:r>
              <w:rPr>
                <w:rStyle w:val="w"/>
              </w:rPr>
              <w:t>из</w:t>
            </w:r>
            <w:r>
              <w:t>-</w:t>
            </w:r>
            <w:r>
              <w:rPr>
                <w:rStyle w:val="w"/>
              </w:rPr>
              <w:t>за</w:t>
            </w:r>
            <w:r>
              <w:t xml:space="preserve"> </w:t>
            </w:r>
            <w:r>
              <w:rPr>
                <w:rStyle w:val="w"/>
              </w:rPr>
              <w:t>несовпадения</w:t>
            </w:r>
            <w:r>
              <w:t xml:space="preserve"> </w:t>
            </w:r>
            <w:r>
              <w:rPr>
                <w:rStyle w:val="w"/>
              </w:rPr>
              <w:t>по</w:t>
            </w:r>
            <w:r>
              <w:t xml:space="preserve"> </w:t>
            </w:r>
            <w:r>
              <w:rPr>
                <w:rStyle w:val="w"/>
              </w:rPr>
              <w:t>времени</w:t>
            </w:r>
            <w:r>
              <w:t xml:space="preserve"> </w:t>
            </w:r>
            <w:r>
              <w:rPr>
                <w:rStyle w:val="w"/>
              </w:rPr>
              <w:t>предложений</w:t>
            </w:r>
            <w:r>
              <w:t xml:space="preserve"> </w:t>
            </w:r>
            <w:r>
              <w:rPr>
                <w:rStyle w:val="w"/>
              </w:rPr>
              <w:t>товаров</w:t>
            </w:r>
            <w:r>
              <w:t xml:space="preserve"> </w:t>
            </w:r>
            <w:r>
              <w:rPr>
                <w:rStyle w:val="w"/>
              </w:rPr>
              <w:t>с</w:t>
            </w:r>
            <w:r>
              <w:t xml:space="preserve"> </w:t>
            </w:r>
            <w:r>
              <w:rPr>
                <w:rStyle w:val="w"/>
              </w:rPr>
              <w:t>потреблением</w:t>
            </w:r>
            <w:r>
              <w:t>.</w:t>
            </w:r>
          </w:p>
        </w:tc>
      </w:tr>
      <w:tr w:rsidR="009C5246" w:rsidTr="009C5246">
        <w:tc>
          <w:tcPr>
            <w:tcW w:w="2802" w:type="dxa"/>
          </w:tcPr>
          <w:p w:rsidR="009C5246" w:rsidRDefault="009C5246" w:rsidP="005E7CB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Поддерживающий</w:t>
            </w:r>
          </w:p>
          <w:p w:rsidR="009C5246" w:rsidRDefault="009C5246" w:rsidP="005E7CB9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6769" w:type="dxa"/>
          </w:tcPr>
          <w:p w:rsidR="009C5246" w:rsidRDefault="00F30F04" w:rsidP="009A2203">
            <w:pPr>
              <w:pStyle w:val="a3"/>
              <w:ind w:left="0"/>
              <w:rPr>
                <w:sz w:val="28"/>
                <w:szCs w:val="28"/>
              </w:rPr>
            </w:pPr>
            <w:r>
              <w:t xml:space="preserve">Поддерживающий маркетинг – вид </w:t>
            </w:r>
            <w:hyperlink r:id="rId8" w:tooltip="Маркетинг" w:history="1">
              <w:r>
                <w:rPr>
                  <w:rStyle w:val="ab"/>
                </w:rPr>
                <w:t>маркетинга</w:t>
              </w:r>
            </w:hyperlink>
            <w:r>
              <w:t xml:space="preserve">, применяемый в условиях стабильного спроса, в устоявшейся конкурентной среде. </w:t>
            </w:r>
            <w:proofErr w:type="gramStart"/>
            <w:r>
              <w:t>Иными словами</w:t>
            </w:r>
            <w:proofErr w:type="gramEnd"/>
            <w:r>
              <w:t xml:space="preserve"> предприятие удовлетворяет уровень, объемы и эффективность продаж. </w:t>
            </w:r>
            <w:r>
              <w:br/>
              <w:t>Данный вид маркетинга используется в ситуации равновесия уровня спроса в отношении к уровню производственных возможностей компании.</w:t>
            </w:r>
          </w:p>
        </w:tc>
      </w:tr>
      <w:tr w:rsidR="009C5246" w:rsidTr="009C5246">
        <w:tc>
          <w:tcPr>
            <w:tcW w:w="2802" w:type="dxa"/>
          </w:tcPr>
          <w:p w:rsidR="009C5246" w:rsidRDefault="009C5246" w:rsidP="005E7CB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Демаркетинг</w:t>
            </w:r>
          </w:p>
          <w:p w:rsidR="009C5246" w:rsidRDefault="009C5246" w:rsidP="005E7CB9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6769" w:type="dxa"/>
          </w:tcPr>
          <w:p w:rsidR="009C5246" w:rsidRDefault="00F30F04" w:rsidP="009A220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rStyle w:val="w"/>
              </w:rPr>
              <w:t>Процесс</w:t>
            </w:r>
            <w:r>
              <w:t xml:space="preserve"> </w:t>
            </w:r>
            <w:r>
              <w:rPr>
                <w:rStyle w:val="w"/>
              </w:rPr>
              <w:t>отвлечения</w:t>
            </w:r>
            <w:r>
              <w:t xml:space="preserve"> </w:t>
            </w:r>
            <w:r>
              <w:rPr>
                <w:rStyle w:val="w"/>
              </w:rPr>
              <w:t>покупателей</w:t>
            </w:r>
            <w:r>
              <w:t xml:space="preserve"> </w:t>
            </w:r>
            <w:r>
              <w:rPr>
                <w:rStyle w:val="w"/>
              </w:rPr>
              <w:t>от</w:t>
            </w:r>
            <w:r>
              <w:t xml:space="preserve"> </w:t>
            </w:r>
            <w:r>
              <w:rPr>
                <w:rStyle w:val="w"/>
              </w:rPr>
              <w:t>покупки</w:t>
            </w:r>
            <w:r>
              <w:t xml:space="preserve"> </w:t>
            </w:r>
            <w:r>
              <w:rPr>
                <w:rStyle w:val="w"/>
              </w:rPr>
              <w:t>или</w:t>
            </w:r>
            <w:r>
              <w:t xml:space="preserve"> </w:t>
            </w:r>
            <w:r>
              <w:rPr>
                <w:rStyle w:val="w"/>
              </w:rPr>
              <w:t>потребления</w:t>
            </w:r>
            <w:r>
              <w:t xml:space="preserve"> </w:t>
            </w:r>
            <w:r>
              <w:rPr>
                <w:rStyle w:val="w"/>
              </w:rPr>
              <w:t>какого</w:t>
            </w:r>
            <w:r>
              <w:t>-</w:t>
            </w:r>
            <w:r>
              <w:rPr>
                <w:rStyle w:val="w"/>
              </w:rPr>
              <w:t>либо</w:t>
            </w:r>
            <w:r>
              <w:t xml:space="preserve"> </w:t>
            </w:r>
            <w:r>
              <w:rPr>
                <w:rStyle w:val="w"/>
              </w:rPr>
              <w:t>продукта</w:t>
            </w:r>
            <w:r>
              <w:t xml:space="preserve">, </w:t>
            </w:r>
            <w:proofErr w:type="gramStart"/>
            <w:r>
              <w:rPr>
                <w:rStyle w:val="w"/>
              </w:rPr>
              <w:t>например</w:t>
            </w:r>
            <w:proofErr w:type="gramEnd"/>
            <w:r>
              <w:t xml:space="preserve"> </w:t>
            </w:r>
            <w:r>
              <w:rPr>
                <w:rStyle w:val="w"/>
              </w:rPr>
              <w:t>сигарет</w:t>
            </w:r>
            <w:r>
              <w:t xml:space="preserve">. </w:t>
            </w:r>
            <w:r>
              <w:rPr>
                <w:rStyle w:val="w"/>
              </w:rPr>
              <w:t>Демаркетинг</w:t>
            </w:r>
            <w:r>
              <w:t xml:space="preserve"> </w:t>
            </w:r>
            <w:r>
              <w:rPr>
                <w:rStyle w:val="w"/>
              </w:rPr>
              <w:t>применяется</w:t>
            </w:r>
            <w:r>
              <w:t xml:space="preserve"> </w:t>
            </w:r>
            <w:r>
              <w:rPr>
                <w:rStyle w:val="w"/>
              </w:rPr>
              <w:t>также</w:t>
            </w:r>
            <w:r>
              <w:t xml:space="preserve"> </w:t>
            </w:r>
            <w:r>
              <w:rPr>
                <w:rStyle w:val="w"/>
              </w:rPr>
              <w:t>в</w:t>
            </w:r>
            <w:r>
              <w:t xml:space="preserve"> </w:t>
            </w:r>
            <w:r>
              <w:rPr>
                <w:rStyle w:val="w"/>
              </w:rPr>
              <w:t>тех</w:t>
            </w:r>
            <w:r>
              <w:t xml:space="preserve"> </w:t>
            </w:r>
            <w:r>
              <w:rPr>
                <w:rStyle w:val="w"/>
              </w:rPr>
              <w:t>случаях</w:t>
            </w:r>
            <w:r>
              <w:t xml:space="preserve">, </w:t>
            </w:r>
            <w:r>
              <w:rPr>
                <w:rStyle w:val="w"/>
              </w:rPr>
              <w:t>когда</w:t>
            </w:r>
            <w:r>
              <w:t xml:space="preserve"> </w:t>
            </w:r>
            <w:r>
              <w:rPr>
                <w:rStyle w:val="w"/>
              </w:rPr>
              <w:t>были</w:t>
            </w:r>
            <w:r>
              <w:t xml:space="preserve"> </w:t>
            </w:r>
            <w:r>
              <w:rPr>
                <w:rStyle w:val="w"/>
              </w:rPr>
              <w:t>выявлены</w:t>
            </w:r>
            <w:r>
              <w:t xml:space="preserve"> </w:t>
            </w:r>
            <w:r>
              <w:rPr>
                <w:rStyle w:val="w"/>
              </w:rPr>
              <w:t>дефекты</w:t>
            </w:r>
            <w:r>
              <w:t xml:space="preserve"> </w:t>
            </w:r>
            <w:r>
              <w:rPr>
                <w:rStyle w:val="w"/>
              </w:rPr>
              <w:t>какого</w:t>
            </w:r>
            <w:r>
              <w:t>-</w:t>
            </w:r>
            <w:r>
              <w:rPr>
                <w:rStyle w:val="w"/>
              </w:rPr>
              <w:t>либо</w:t>
            </w:r>
            <w:r>
              <w:t xml:space="preserve"> </w:t>
            </w:r>
            <w:r>
              <w:rPr>
                <w:rStyle w:val="w"/>
              </w:rPr>
              <w:t>продукта</w:t>
            </w:r>
            <w:r>
              <w:t xml:space="preserve"> </w:t>
            </w:r>
            <w:r>
              <w:rPr>
                <w:rStyle w:val="w"/>
              </w:rPr>
              <w:t>и</w:t>
            </w:r>
            <w:r>
              <w:t xml:space="preserve"> </w:t>
            </w:r>
            <w:r>
              <w:rPr>
                <w:rStyle w:val="w"/>
              </w:rPr>
              <w:t>его</w:t>
            </w:r>
            <w:r>
              <w:t xml:space="preserve"> </w:t>
            </w:r>
            <w:r>
              <w:rPr>
                <w:rStyle w:val="w"/>
              </w:rPr>
              <w:t>производители</w:t>
            </w:r>
            <w:r>
              <w:t xml:space="preserve"> </w:t>
            </w:r>
            <w:r>
              <w:rPr>
                <w:rStyle w:val="w"/>
              </w:rPr>
              <w:t>не</w:t>
            </w:r>
            <w:r>
              <w:t xml:space="preserve"> </w:t>
            </w:r>
            <w:r>
              <w:rPr>
                <w:rStyle w:val="w"/>
              </w:rPr>
              <w:t>хотят</w:t>
            </w:r>
            <w:r>
              <w:t xml:space="preserve"> </w:t>
            </w:r>
            <w:r>
              <w:rPr>
                <w:rStyle w:val="w"/>
              </w:rPr>
              <w:t>рисковать</w:t>
            </w:r>
            <w:r>
              <w:t xml:space="preserve"> </w:t>
            </w:r>
            <w:r>
              <w:rPr>
                <w:rStyle w:val="w"/>
              </w:rPr>
              <w:t>своей</w:t>
            </w:r>
            <w:r>
              <w:t xml:space="preserve"> </w:t>
            </w:r>
            <w:r>
              <w:rPr>
                <w:rStyle w:val="w"/>
              </w:rPr>
              <w:t>репутацией</w:t>
            </w:r>
            <w:r>
              <w:t xml:space="preserve">, </w:t>
            </w:r>
            <w:r>
              <w:rPr>
                <w:rStyle w:val="w"/>
              </w:rPr>
              <w:t>продолжая</w:t>
            </w:r>
            <w:r>
              <w:t xml:space="preserve"> </w:t>
            </w:r>
            <w:r>
              <w:rPr>
                <w:rStyle w:val="w"/>
              </w:rPr>
              <w:t>продавать</w:t>
            </w:r>
            <w:r>
              <w:t xml:space="preserve"> </w:t>
            </w:r>
            <w:hyperlink r:id="rId9" w:history="1">
              <w:r>
                <w:rPr>
                  <w:rStyle w:val="w"/>
                  <w:color w:val="0000FF"/>
                  <w:u w:val="single"/>
                </w:rPr>
                <w:t>продукт</w:t>
              </w:r>
            </w:hyperlink>
            <w:r>
              <w:t>.</w:t>
            </w:r>
          </w:p>
        </w:tc>
      </w:tr>
      <w:tr w:rsidR="009C5246" w:rsidTr="009C5246">
        <w:tc>
          <w:tcPr>
            <w:tcW w:w="2802" w:type="dxa"/>
          </w:tcPr>
          <w:p w:rsidR="009C5246" w:rsidRDefault="009C5246" w:rsidP="005E7CB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Противодействующий</w:t>
            </w:r>
          </w:p>
          <w:p w:rsidR="009C5246" w:rsidRDefault="009C5246" w:rsidP="005E7CB9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6769" w:type="dxa"/>
          </w:tcPr>
          <w:p w:rsidR="009C5246" w:rsidRDefault="00F30F04" w:rsidP="009A220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rStyle w:val="w"/>
              </w:rPr>
              <w:t>Противодействующий</w:t>
            </w:r>
            <w:r>
              <w:t xml:space="preserve"> </w:t>
            </w:r>
            <w:r>
              <w:rPr>
                <w:rStyle w:val="w"/>
              </w:rPr>
              <w:t>маркетинг</w:t>
            </w:r>
            <w:r>
              <w:t xml:space="preserve"> - </w:t>
            </w:r>
            <w:r>
              <w:rPr>
                <w:rStyle w:val="w"/>
              </w:rPr>
              <w:t>маркетинг</w:t>
            </w:r>
            <w:r>
              <w:t xml:space="preserve">, </w:t>
            </w:r>
            <w:r>
              <w:rPr>
                <w:rStyle w:val="w"/>
              </w:rPr>
              <w:t>применяемый</w:t>
            </w:r>
            <w:r>
              <w:t xml:space="preserve"> </w:t>
            </w:r>
            <w:r>
              <w:rPr>
                <w:rStyle w:val="w"/>
              </w:rPr>
              <w:t>в</w:t>
            </w:r>
            <w:r>
              <w:t xml:space="preserve"> </w:t>
            </w:r>
            <w:r>
              <w:rPr>
                <w:rStyle w:val="w"/>
              </w:rPr>
              <w:t>условиях</w:t>
            </w:r>
            <w:r>
              <w:t xml:space="preserve"> </w:t>
            </w:r>
            <w:r>
              <w:rPr>
                <w:rStyle w:val="w"/>
              </w:rPr>
              <w:t>нерационального</w:t>
            </w:r>
            <w:r>
              <w:t xml:space="preserve"> </w:t>
            </w:r>
            <w:r>
              <w:rPr>
                <w:rStyle w:val="w"/>
              </w:rPr>
              <w:t>спроса</w:t>
            </w:r>
            <w:r>
              <w:t xml:space="preserve"> </w:t>
            </w:r>
            <w:r>
              <w:rPr>
                <w:rStyle w:val="w"/>
              </w:rPr>
              <w:t>на</w:t>
            </w:r>
            <w:r>
              <w:t xml:space="preserve"> </w:t>
            </w:r>
            <w:r>
              <w:rPr>
                <w:rStyle w:val="w"/>
              </w:rPr>
              <w:t>продукты:</w:t>
            </w:r>
            <w:r>
              <w:t xml:space="preserve"> </w:t>
            </w:r>
            <w:r>
              <w:br/>
              <w:t xml:space="preserve">- </w:t>
            </w:r>
            <w:r>
              <w:rPr>
                <w:rStyle w:val="w"/>
              </w:rPr>
              <w:t>вредные</w:t>
            </w:r>
            <w:r>
              <w:t xml:space="preserve"> </w:t>
            </w:r>
            <w:r>
              <w:rPr>
                <w:rStyle w:val="w"/>
              </w:rPr>
              <w:t>для</w:t>
            </w:r>
            <w:r>
              <w:t xml:space="preserve"> </w:t>
            </w:r>
            <w:r>
              <w:rPr>
                <w:rStyle w:val="w"/>
              </w:rPr>
              <w:t>здоровья</w:t>
            </w:r>
            <w:r>
              <w:t xml:space="preserve">; </w:t>
            </w:r>
            <w:r>
              <w:rPr>
                <w:rStyle w:val="w"/>
              </w:rPr>
              <w:t>или</w:t>
            </w:r>
            <w:r>
              <w:t xml:space="preserve"> </w:t>
            </w:r>
            <w:r>
              <w:br/>
              <w:t xml:space="preserve">- </w:t>
            </w:r>
            <w:r>
              <w:rPr>
                <w:rStyle w:val="w"/>
              </w:rPr>
              <w:t>нерациональные</w:t>
            </w:r>
            <w:r>
              <w:t xml:space="preserve"> </w:t>
            </w:r>
            <w:r>
              <w:rPr>
                <w:rStyle w:val="w"/>
              </w:rPr>
              <w:t>с</w:t>
            </w:r>
            <w:r>
              <w:t xml:space="preserve"> </w:t>
            </w:r>
            <w:r>
              <w:rPr>
                <w:rStyle w:val="w"/>
              </w:rPr>
              <w:t>общественной</w:t>
            </w:r>
            <w:r>
              <w:t xml:space="preserve"> </w:t>
            </w:r>
            <w:r>
              <w:rPr>
                <w:rStyle w:val="w"/>
              </w:rPr>
              <w:t>точки</w:t>
            </w:r>
            <w:r>
              <w:t xml:space="preserve"> </w:t>
            </w:r>
            <w:r>
              <w:rPr>
                <w:rStyle w:val="w"/>
              </w:rPr>
              <w:t>зрения</w:t>
            </w:r>
            <w:r>
              <w:t xml:space="preserve">. </w:t>
            </w:r>
            <w:r>
              <w:br/>
            </w:r>
            <w:r>
              <w:rPr>
                <w:rStyle w:val="w"/>
              </w:rPr>
              <w:t>Задача</w:t>
            </w:r>
            <w:r>
              <w:t xml:space="preserve"> </w:t>
            </w:r>
            <w:r>
              <w:rPr>
                <w:rStyle w:val="w"/>
              </w:rPr>
              <w:t>противодействующего</w:t>
            </w:r>
            <w:r>
              <w:t xml:space="preserve"> </w:t>
            </w:r>
            <w:r>
              <w:rPr>
                <w:rStyle w:val="w"/>
              </w:rPr>
              <w:t>маркетинга</w:t>
            </w:r>
            <w:r>
              <w:t xml:space="preserve"> </w:t>
            </w:r>
            <w:r>
              <w:rPr>
                <w:rStyle w:val="w"/>
              </w:rPr>
              <w:t>состоит</w:t>
            </w:r>
            <w:r>
              <w:t xml:space="preserve"> </w:t>
            </w:r>
            <w:r>
              <w:rPr>
                <w:rStyle w:val="w"/>
              </w:rPr>
              <w:t>в</w:t>
            </w:r>
            <w:r>
              <w:t xml:space="preserve"> </w:t>
            </w:r>
            <w:r>
              <w:rPr>
                <w:rStyle w:val="w"/>
              </w:rPr>
              <w:t>том</w:t>
            </w:r>
            <w:r>
              <w:t xml:space="preserve">, </w:t>
            </w:r>
            <w:r>
              <w:rPr>
                <w:rStyle w:val="w"/>
              </w:rPr>
              <w:t>чтобы</w:t>
            </w:r>
            <w:r>
              <w:t xml:space="preserve"> </w:t>
            </w:r>
            <w:r>
              <w:rPr>
                <w:rStyle w:val="w"/>
              </w:rPr>
              <w:t>убедить</w:t>
            </w:r>
            <w:r>
              <w:t xml:space="preserve"> </w:t>
            </w:r>
            <w:r>
              <w:rPr>
                <w:rStyle w:val="w"/>
              </w:rPr>
              <w:t>людей</w:t>
            </w:r>
            <w:r>
              <w:t xml:space="preserve"> </w:t>
            </w:r>
            <w:r>
              <w:rPr>
                <w:rStyle w:val="w"/>
              </w:rPr>
              <w:t>отказаться</w:t>
            </w:r>
            <w:r>
              <w:t xml:space="preserve"> </w:t>
            </w:r>
            <w:r>
              <w:rPr>
                <w:rStyle w:val="w"/>
              </w:rPr>
              <w:t>от</w:t>
            </w:r>
            <w:r>
              <w:t xml:space="preserve"> </w:t>
            </w:r>
            <w:r>
              <w:rPr>
                <w:rStyle w:val="w"/>
              </w:rPr>
              <w:t>потребления</w:t>
            </w:r>
            <w:r>
              <w:t xml:space="preserve"> </w:t>
            </w:r>
            <w:r>
              <w:rPr>
                <w:rStyle w:val="w"/>
              </w:rPr>
              <w:t>вредных</w:t>
            </w:r>
            <w:r>
              <w:t xml:space="preserve"> </w:t>
            </w:r>
            <w:r>
              <w:rPr>
                <w:rStyle w:val="w"/>
              </w:rPr>
              <w:t>продуктов</w:t>
            </w:r>
          </w:p>
        </w:tc>
      </w:tr>
    </w:tbl>
    <w:p w:rsidR="00C34AAC" w:rsidRDefault="00C34AAC" w:rsidP="00AF6635">
      <w:pPr>
        <w:pStyle w:val="a3"/>
        <w:ind w:left="0"/>
        <w:jc w:val="both"/>
        <w:rPr>
          <w:sz w:val="28"/>
          <w:szCs w:val="28"/>
        </w:rPr>
      </w:pPr>
    </w:p>
    <w:p w:rsidR="00AF6635" w:rsidRPr="00C71625" w:rsidRDefault="00AF6635" w:rsidP="00AF6635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Задание 5. Фирма по пошиву и ремонту одежды в весенне-летний период года испытывает значительные трудности с реализацией услуг.</w:t>
      </w:r>
    </w:p>
    <w:p w:rsidR="00AF6635" w:rsidRDefault="00AF6635" w:rsidP="00C075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Ответьте на вопросы:</w:t>
      </w:r>
    </w:p>
    <w:p w:rsidR="00AF6635" w:rsidRDefault="00AF6635" w:rsidP="009505F8">
      <w:pPr>
        <w:pStyle w:val="a3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какую из перечисленных ниже стратегий маркетинга должен опираться разработчик бизнес-плана:</w:t>
      </w:r>
    </w:p>
    <w:p w:rsidR="00AF6635" w:rsidRDefault="00AF6635" w:rsidP="009505F8">
      <w:pPr>
        <w:pStyle w:val="a3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ремаркетинг;</w:t>
      </w:r>
    </w:p>
    <w:p w:rsidR="00AF6635" w:rsidRDefault="00AF6635" w:rsidP="009505F8">
      <w:pPr>
        <w:pStyle w:val="a3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синхромаркетинг;</w:t>
      </w:r>
    </w:p>
    <w:p w:rsidR="00C075B7" w:rsidRDefault="00AF6635" w:rsidP="009505F8">
      <w:pPr>
        <w:pStyle w:val="a3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- демаркетинг?</w:t>
      </w:r>
    </w:p>
    <w:p w:rsidR="00C075B7" w:rsidRDefault="00C075B7" w:rsidP="009505F8">
      <w:pPr>
        <w:pStyle w:val="a3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2.   Чем выбранный Вами вариант отличается от других?</w:t>
      </w:r>
    </w:p>
    <w:p w:rsidR="00C075B7" w:rsidRDefault="00C075B7" w:rsidP="009505F8">
      <w:pPr>
        <w:pStyle w:val="a3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Перечислите мероприятия, направленные на стимулирование сбыта продукции.</w:t>
      </w:r>
    </w:p>
    <w:p w:rsidR="00C34AAC" w:rsidRPr="009C5246" w:rsidRDefault="00C075B7" w:rsidP="0074532A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505F8" w:rsidRPr="007C2EA0" w:rsidRDefault="00C075B7" w:rsidP="009505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74532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9505F8" w:rsidRPr="009505F8">
        <w:rPr>
          <w:rFonts w:ascii="Times New Roman" w:hAnsi="Times New Roman" w:cs="Times New Roman"/>
          <w:sz w:val="28"/>
          <w:szCs w:val="28"/>
        </w:rPr>
        <w:t xml:space="preserve"> </w:t>
      </w:r>
      <w:r w:rsidR="009505F8">
        <w:rPr>
          <w:rFonts w:ascii="Times New Roman" w:hAnsi="Times New Roman" w:cs="Times New Roman"/>
          <w:sz w:val="28"/>
          <w:szCs w:val="28"/>
        </w:rPr>
        <w:t xml:space="preserve"> </w:t>
      </w:r>
      <w:r w:rsidR="009505F8" w:rsidRPr="007C2EA0">
        <w:rPr>
          <w:rFonts w:ascii="Times New Roman" w:hAnsi="Times New Roman" w:cs="Times New Roman"/>
          <w:sz w:val="28"/>
          <w:szCs w:val="28"/>
        </w:rPr>
        <w:t>На основе изучени</w:t>
      </w:r>
      <w:r w:rsidR="009505F8">
        <w:rPr>
          <w:rFonts w:ascii="Times New Roman" w:hAnsi="Times New Roman" w:cs="Times New Roman"/>
          <w:sz w:val="28"/>
          <w:szCs w:val="28"/>
        </w:rPr>
        <w:t>я литературы заполните таблицу 6</w:t>
      </w:r>
      <w:r w:rsidR="009505F8" w:rsidRPr="007C2EA0">
        <w:rPr>
          <w:rFonts w:ascii="Times New Roman" w:hAnsi="Times New Roman" w:cs="Times New Roman"/>
          <w:sz w:val="28"/>
          <w:szCs w:val="28"/>
        </w:rPr>
        <w:t xml:space="preserve"> авторскими подходами к определению сущности понятия «</w:t>
      </w:r>
      <w:r w:rsidR="009505F8">
        <w:rPr>
          <w:rFonts w:ascii="Times New Roman" w:hAnsi="Times New Roman" w:cs="Times New Roman"/>
          <w:sz w:val="28"/>
          <w:szCs w:val="28"/>
        </w:rPr>
        <w:t>Товарная политика</w:t>
      </w:r>
      <w:r w:rsidR="009505F8" w:rsidRPr="007C2EA0">
        <w:rPr>
          <w:rFonts w:ascii="Times New Roman" w:hAnsi="Times New Roman" w:cs="Times New Roman"/>
          <w:sz w:val="28"/>
          <w:szCs w:val="28"/>
        </w:rPr>
        <w:t>» и сделайте выводы</w:t>
      </w:r>
    </w:p>
    <w:p w:rsidR="009505F8" w:rsidRPr="007C2EA0" w:rsidRDefault="009505F8" w:rsidP="009505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05F8" w:rsidRPr="007C2EA0" w:rsidRDefault="009505F8" w:rsidP="009505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  <w:r w:rsidRPr="007C2EA0">
        <w:rPr>
          <w:rFonts w:ascii="Times New Roman" w:hAnsi="Times New Roman" w:cs="Times New Roman"/>
          <w:sz w:val="28"/>
          <w:szCs w:val="28"/>
        </w:rPr>
        <w:t>- Систематизация основных подходов к определению понятия «</w:t>
      </w:r>
      <w:r>
        <w:rPr>
          <w:rFonts w:ascii="Times New Roman" w:hAnsi="Times New Roman" w:cs="Times New Roman"/>
          <w:sz w:val="28"/>
          <w:szCs w:val="28"/>
        </w:rPr>
        <w:t>Товарная политика</w:t>
      </w:r>
      <w:r w:rsidRPr="007C2EA0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2771"/>
        <w:gridCol w:w="6316"/>
      </w:tblGrid>
      <w:tr w:rsidR="009505F8" w:rsidRPr="007C2EA0" w:rsidTr="00283BB3">
        <w:tc>
          <w:tcPr>
            <w:tcW w:w="445" w:type="dxa"/>
          </w:tcPr>
          <w:p w:rsidR="009505F8" w:rsidRPr="007C2EA0" w:rsidRDefault="009505F8" w:rsidP="00283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EA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782" w:type="dxa"/>
          </w:tcPr>
          <w:p w:rsidR="009505F8" w:rsidRPr="007C2EA0" w:rsidRDefault="009505F8" w:rsidP="00283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EA0">
              <w:rPr>
                <w:rFonts w:ascii="Times New Roman" w:hAnsi="Times New Roman" w:cs="Times New Roman"/>
                <w:sz w:val="28"/>
                <w:szCs w:val="28"/>
              </w:rPr>
              <w:t>Автор, источник</w:t>
            </w:r>
          </w:p>
        </w:tc>
        <w:tc>
          <w:tcPr>
            <w:tcW w:w="6344" w:type="dxa"/>
          </w:tcPr>
          <w:p w:rsidR="009505F8" w:rsidRPr="007C2EA0" w:rsidRDefault="009505F8" w:rsidP="00283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EA0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</w:tr>
      <w:tr w:rsidR="009505F8" w:rsidRPr="007C2EA0" w:rsidTr="00283BB3">
        <w:tc>
          <w:tcPr>
            <w:tcW w:w="445" w:type="dxa"/>
          </w:tcPr>
          <w:p w:rsidR="009505F8" w:rsidRPr="007C2EA0" w:rsidRDefault="009505F8" w:rsidP="00283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EA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782" w:type="dxa"/>
          </w:tcPr>
          <w:p w:rsidR="009505F8" w:rsidRPr="007C2EA0" w:rsidRDefault="009505F8" w:rsidP="00283B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505F8" w:rsidRPr="007C2EA0" w:rsidRDefault="009505F8" w:rsidP="00283B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505F8" w:rsidRPr="007C2EA0" w:rsidRDefault="009505F8" w:rsidP="00283B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4" w:type="dxa"/>
          </w:tcPr>
          <w:p w:rsidR="009505F8" w:rsidRPr="007C2EA0" w:rsidRDefault="006F2BC6" w:rsidP="00283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y0nh2b"/>
                <w:b/>
                <w:bCs/>
              </w:rPr>
              <w:t>ТОВАРНАЯ ПОЛИТИКА</w:t>
            </w:r>
            <w:r>
              <w:rPr>
                <w:rStyle w:val="y0nh2b"/>
              </w:rPr>
              <w:t xml:space="preserve"> элемент маркетинговой деятельности предприятия, направленный на развитие ассортимента, создание новых товаров, исключение из производственной программы товаров, утративших потребительский спрос, улучшение упаковки товара, разработку броского наименования и выразительного товарного знака.</w:t>
            </w:r>
          </w:p>
        </w:tc>
      </w:tr>
      <w:tr w:rsidR="009505F8" w:rsidRPr="007C2EA0" w:rsidTr="00283BB3">
        <w:tc>
          <w:tcPr>
            <w:tcW w:w="445" w:type="dxa"/>
          </w:tcPr>
          <w:p w:rsidR="009505F8" w:rsidRPr="007C2EA0" w:rsidRDefault="009505F8" w:rsidP="00283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EA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782" w:type="dxa"/>
          </w:tcPr>
          <w:p w:rsidR="009505F8" w:rsidRPr="007C2EA0" w:rsidRDefault="009505F8" w:rsidP="00283B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505F8" w:rsidRPr="007C2EA0" w:rsidRDefault="009505F8" w:rsidP="00283B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505F8" w:rsidRPr="007C2EA0" w:rsidRDefault="009505F8" w:rsidP="00283B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4" w:type="dxa"/>
          </w:tcPr>
          <w:p w:rsidR="009505F8" w:rsidRPr="007C2EA0" w:rsidRDefault="00BD3B05" w:rsidP="00283BB3">
            <w:pPr>
              <w:pStyle w:val="a3"/>
              <w:ind w:left="0" w:firstLine="317"/>
              <w:rPr>
                <w:sz w:val="28"/>
                <w:szCs w:val="28"/>
              </w:rPr>
            </w:pPr>
            <w:proofErr w:type="gramStart"/>
            <w:r>
              <w:rPr>
                <w:lang w:val="en-US"/>
              </w:rPr>
              <w:t>t</w:t>
            </w:r>
            <w:proofErr w:type="spellStart"/>
            <w:r w:rsidR="006F2BC6">
              <w:t>оварная</w:t>
            </w:r>
            <w:proofErr w:type="spellEnd"/>
            <w:proofErr w:type="gramEnd"/>
            <w:r w:rsidR="006F2BC6">
              <w:t xml:space="preserve"> политика — это заранее разработанные действия то -</w:t>
            </w:r>
            <w:proofErr w:type="spellStart"/>
            <w:r w:rsidR="006F2BC6">
              <w:t>варопроизводителя</w:t>
            </w:r>
            <w:proofErr w:type="spellEnd"/>
            <w:r w:rsidR="006F2BC6">
              <w:t>, призванные обеспечить преемственность решений относительно формирования товарного ассортимента и его управления, поддержания конкурентоспособности товаров, определение для конкретных товаров соответствующих рыночных сегментов, разработку соответствующей упаковки, маркировки и обслуживания.</w:t>
            </w:r>
          </w:p>
        </w:tc>
      </w:tr>
      <w:tr w:rsidR="009505F8" w:rsidRPr="007C2EA0" w:rsidTr="00283BB3">
        <w:tc>
          <w:tcPr>
            <w:tcW w:w="445" w:type="dxa"/>
          </w:tcPr>
          <w:p w:rsidR="009505F8" w:rsidRPr="007C2EA0" w:rsidRDefault="009505F8" w:rsidP="00283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EA0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782" w:type="dxa"/>
          </w:tcPr>
          <w:p w:rsidR="009505F8" w:rsidRPr="007C2EA0" w:rsidRDefault="009505F8" w:rsidP="00283B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4" w:type="dxa"/>
          </w:tcPr>
          <w:p w:rsidR="009505F8" w:rsidRPr="007C2EA0" w:rsidRDefault="009505F8" w:rsidP="00283BB3">
            <w:pPr>
              <w:pStyle w:val="a3"/>
              <w:ind w:left="0" w:firstLine="34"/>
              <w:rPr>
                <w:sz w:val="28"/>
                <w:szCs w:val="28"/>
              </w:rPr>
            </w:pPr>
          </w:p>
          <w:p w:rsidR="009505F8" w:rsidRPr="007C2EA0" w:rsidRDefault="009505F8" w:rsidP="00283BB3">
            <w:pPr>
              <w:pStyle w:val="a3"/>
              <w:ind w:left="0" w:firstLine="34"/>
              <w:rPr>
                <w:sz w:val="28"/>
                <w:szCs w:val="28"/>
              </w:rPr>
            </w:pPr>
          </w:p>
          <w:p w:rsidR="009505F8" w:rsidRPr="007C2EA0" w:rsidRDefault="009505F8" w:rsidP="00283BB3">
            <w:pPr>
              <w:pStyle w:val="a3"/>
              <w:ind w:left="0" w:firstLine="34"/>
              <w:rPr>
                <w:sz w:val="28"/>
                <w:szCs w:val="28"/>
              </w:rPr>
            </w:pPr>
          </w:p>
        </w:tc>
      </w:tr>
    </w:tbl>
    <w:p w:rsidR="00C34AAC" w:rsidRDefault="00C34AAC" w:rsidP="000021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505F8" w:rsidRDefault="009505F8" w:rsidP="000021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74532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Какой товарный знак вы предложили бы фирме, выпускающей детские игрушки? Проанализируйте созданный Вами товарный знак с точки зрения запоминаемости, простоты, соответствия профилю деятельности фирмы, образности, оригинальности.</w:t>
      </w:r>
    </w:p>
    <w:p w:rsidR="009505F8" w:rsidRDefault="009505F8" w:rsidP="004E27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</w:t>
      </w:r>
      <w:r w:rsidR="004E27A2">
        <w:rPr>
          <w:rFonts w:ascii="Times New Roman" w:hAnsi="Times New Roman" w:cs="Times New Roman"/>
          <w:sz w:val="28"/>
          <w:szCs w:val="28"/>
        </w:rPr>
        <w:t xml:space="preserve">е </w:t>
      </w:r>
      <w:r w:rsidR="0074532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Сформулируйте Ваши предложения по упаковке следующих товаров</w:t>
      </w:r>
      <w:r w:rsidR="004E27A2">
        <w:rPr>
          <w:rFonts w:ascii="Times New Roman" w:hAnsi="Times New Roman" w:cs="Times New Roman"/>
          <w:sz w:val="28"/>
          <w:szCs w:val="28"/>
        </w:rPr>
        <w:t>: телефонный аппарат, хрустальная люстра, чайный сервиз на 6 персон, норковая шуба, джинсы, велосипед, кофемолка, 10 мотков шерстяной пряжи. Как изменится упаковка перечисленных выше товаров при их перевозке морским путем?</w:t>
      </w:r>
    </w:p>
    <w:p w:rsidR="00BC4910" w:rsidRPr="007C2EA0" w:rsidRDefault="00BC4910" w:rsidP="00BC49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74532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50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2EA0">
        <w:rPr>
          <w:rFonts w:ascii="Times New Roman" w:hAnsi="Times New Roman" w:cs="Times New Roman"/>
          <w:sz w:val="28"/>
          <w:szCs w:val="28"/>
        </w:rPr>
        <w:t>На основе изучени</w:t>
      </w:r>
      <w:r>
        <w:rPr>
          <w:rFonts w:ascii="Times New Roman" w:hAnsi="Times New Roman" w:cs="Times New Roman"/>
          <w:sz w:val="28"/>
          <w:szCs w:val="28"/>
        </w:rPr>
        <w:t>я литературы заполните таблицу 7</w:t>
      </w:r>
      <w:r w:rsidRPr="007C2EA0">
        <w:rPr>
          <w:rFonts w:ascii="Times New Roman" w:hAnsi="Times New Roman" w:cs="Times New Roman"/>
          <w:sz w:val="28"/>
          <w:szCs w:val="28"/>
        </w:rPr>
        <w:t xml:space="preserve"> авторскими подходами к определению сущности понятия «</w:t>
      </w:r>
      <w:r>
        <w:rPr>
          <w:rFonts w:ascii="Times New Roman" w:hAnsi="Times New Roman" w:cs="Times New Roman"/>
          <w:sz w:val="28"/>
          <w:szCs w:val="28"/>
        </w:rPr>
        <w:t>Ценовая политика</w:t>
      </w:r>
      <w:r w:rsidRPr="007C2EA0">
        <w:rPr>
          <w:rFonts w:ascii="Times New Roman" w:hAnsi="Times New Roman" w:cs="Times New Roman"/>
          <w:sz w:val="28"/>
          <w:szCs w:val="28"/>
        </w:rPr>
        <w:t>» и сделайте выводы</w:t>
      </w:r>
    </w:p>
    <w:p w:rsidR="00BC4910" w:rsidRPr="007C2EA0" w:rsidRDefault="00BC4910" w:rsidP="00BC49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4910" w:rsidRPr="007C2EA0" w:rsidRDefault="00BC4910" w:rsidP="00BC49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</w:t>
      </w:r>
      <w:r w:rsidRPr="007C2EA0">
        <w:rPr>
          <w:rFonts w:ascii="Times New Roman" w:hAnsi="Times New Roman" w:cs="Times New Roman"/>
          <w:sz w:val="28"/>
          <w:szCs w:val="28"/>
        </w:rPr>
        <w:t>- Систематизация основных подходов к определению понятия «</w:t>
      </w:r>
      <w:r>
        <w:rPr>
          <w:rFonts w:ascii="Times New Roman" w:hAnsi="Times New Roman" w:cs="Times New Roman"/>
          <w:sz w:val="28"/>
          <w:szCs w:val="28"/>
        </w:rPr>
        <w:t>Ценовая политика</w:t>
      </w:r>
      <w:r w:rsidRPr="007C2EA0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2773"/>
        <w:gridCol w:w="6314"/>
      </w:tblGrid>
      <w:tr w:rsidR="00BC4910" w:rsidRPr="007C2EA0" w:rsidTr="000D301B">
        <w:tc>
          <w:tcPr>
            <w:tcW w:w="445" w:type="dxa"/>
          </w:tcPr>
          <w:p w:rsidR="00BC4910" w:rsidRPr="007C2EA0" w:rsidRDefault="00BC4910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EA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782" w:type="dxa"/>
          </w:tcPr>
          <w:p w:rsidR="00BC4910" w:rsidRPr="007C2EA0" w:rsidRDefault="00BC4910" w:rsidP="000D3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EA0">
              <w:rPr>
                <w:rFonts w:ascii="Times New Roman" w:hAnsi="Times New Roman" w:cs="Times New Roman"/>
                <w:sz w:val="28"/>
                <w:szCs w:val="28"/>
              </w:rPr>
              <w:t>Автор, источник</w:t>
            </w:r>
          </w:p>
        </w:tc>
        <w:tc>
          <w:tcPr>
            <w:tcW w:w="6344" w:type="dxa"/>
          </w:tcPr>
          <w:p w:rsidR="00BC4910" w:rsidRPr="007C2EA0" w:rsidRDefault="00BC4910" w:rsidP="000D3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EA0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</w:tr>
      <w:tr w:rsidR="00BC4910" w:rsidRPr="007C2EA0" w:rsidTr="000D301B">
        <w:tc>
          <w:tcPr>
            <w:tcW w:w="445" w:type="dxa"/>
          </w:tcPr>
          <w:p w:rsidR="00BC4910" w:rsidRPr="007C2EA0" w:rsidRDefault="00BC4910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EA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782" w:type="dxa"/>
          </w:tcPr>
          <w:p w:rsidR="00BC4910" w:rsidRPr="007C2EA0" w:rsidRDefault="00BC4910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4910" w:rsidRPr="007C2EA0" w:rsidRDefault="00BC4910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4910" w:rsidRPr="007C2EA0" w:rsidRDefault="00BC4910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4" w:type="dxa"/>
          </w:tcPr>
          <w:p w:rsidR="00BC4910" w:rsidRPr="007C2EA0" w:rsidRDefault="006F2BC6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b/>
                <w:bCs/>
              </w:rPr>
              <w:t>Ценова́я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поли́тика</w:t>
            </w:r>
            <w:proofErr w:type="spellEnd"/>
            <w:r>
              <w:t xml:space="preserve"> — это принципы и методики определения </w:t>
            </w:r>
            <w:hyperlink r:id="rId10" w:tooltip="Цена" w:history="1">
              <w:r>
                <w:rPr>
                  <w:rStyle w:val="ab"/>
                </w:rPr>
                <w:t>цен</w:t>
              </w:r>
            </w:hyperlink>
            <w:r>
              <w:t xml:space="preserve"> на </w:t>
            </w:r>
            <w:hyperlink r:id="rId11" w:tooltip="Товар" w:history="1">
              <w:r>
                <w:rPr>
                  <w:rStyle w:val="ab"/>
                </w:rPr>
                <w:t>товары</w:t>
              </w:r>
            </w:hyperlink>
            <w:r>
              <w:t xml:space="preserve"> и </w:t>
            </w:r>
            <w:hyperlink r:id="rId12" w:tooltip="Услуга" w:history="1">
              <w:r>
                <w:rPr>
                  <w:rStyle w:val="ab"/>
                </w:rPr>
                <w:t>услуги</w:t>
              </w:r>
            </w:hyperlink>
            <w:r>
              <w:t>.</w:t>
            </w:r>
          </w:p>
        </w:tc>
      </w:tr>
      <w:tr w:rsidR="00BC4910" w:rsidRPr="007C2EA0" w:rsidTr="000D301B">
        <w:tc>
          <w:tcPr>
            <w:tcW w:w="445" w:type="dxa"/>
          </w:tcPr>
          <w:p w:rsidR="00BC4910" w:rsidRPr="007C2EA0" w:rsidRDefault="00BC4910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EA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782" w:type="dxa"/>
          </w:tcPr>
          <w:p w:rsidR="00BC4910" w:rsidRPr="007C2EA0" w:rsidRDefault="00BC4910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4910" w:rsidRPr="007C2EA0" w:rsidRDefault="00BC4910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4910" w:rsidRPr="007C2EA0" w:rsidRDefault="00BC4910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4" w:type="dxa"/>
          </w:tcPr>
          <w:p w:rsidR="00BC4910" w:rsidRPr="007C2EA0" w:rsidRDefault="00BC4910" w:rsidP="000D301B">
            <w:pPr>
              <w:pStyle w:val="a3"/>
              <w:ind w:left="0" w:firstLine="317"/>
              <w:rPr>
                <w:sz w:val="28"/>
                <w:szCs w:val="28"/>
              </w:rPr>
            </w:pPr>
          </w:p>
        </w:tc>
      </w:tr>
      <w:tr w:rsidR="00BC4910" w:rsidRPr="007C2EA0" w:rsidTr="000D301B">
        <w:tc>
          <w:tcPr>
            <w:tcW w:w="445" w:type="dxa"/>
          </w:tcPr>
          <w:p w:rsidR="00BC4910" w:rsidRPr="007C2EA0" w:rsidRDefault="00BC4910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EA0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782" w:type="dxa"/>
          </w:tcPr>
          <w:p w:rsidR="00BC4910" w:rsidRPr="007C2EA0" w:rsidRDefault="00BC4910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4" w:type="dxa"/>
          </w:tcPr>
          <w:p w:rsidR="00BC4910" w:rsidRPr="007C2EA0" w:rsidRDefault="00BC4910" w:rsidP="000D301B">
            <w:pPr>
              <w:pStyle w:val="a3"/>
              <w:ind w:left="0" w:firstLine="34"/>
              <w:rPr>
                <w:sz w:val="28"/>
                <w:szCs w:val="28"/>
              </w:rPr>
            </w:pPr>
          </w:p>
          <w:p w:rsidR="00BC4910" w:rsidRPr="007C2EA0" w:rsidRDefault="00BC4910" w:rsidP="000D301B">
            <w:pPr>
              <w:pStyle w:val="a3"/>
              <w:ind w:left="0" w:firstLine="34"/>
              <w:rPr>
                <w:sz w:val="28"/>
                <w:szCs w:val="28"/>
              </w:rPr>
            </w:pPr>
          </w:p>
          <w:p w:rsidR="00BC4910" w:rsidRPr="007C2EA0" w:rsidRDefault="00BC4910" w:rsidP="000D301B">
            <w:pPr>
              <w:pStyle w:val="a3"/>
              <w:ind w:left="0" w:firstLine="34"/>
              <w:rPr>
                <w:sz w:val="28"/>
                <w:szCs w:val="28"/>
              </w:rPr>
            </w:pPr>
          </w:p>
        </w:tc>
      </w:tr>
    </w:tbl>
    <w:p w:rsidR="00BC4910" w:rsidRDefault="00BC4910" w:rsidP="004E27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4910" w:rsidRDefault="00BC4910" w:rsidP="004E27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74532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50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Основной задачей ценовой политики бизнес-плана предприятия, специализирующегося на изготовлении женского платья, является ежегодное получение ц</w:t>
      </w:r>
      <w:r w:rsidR="00F549D2">
        <w:rPr>
          <w:rFonts w:ascii="Times New Roman" w:hAnsi="Times New Roman" w:cs="Times New Roman"/>
          <w:sz w:val="28"/>
          <w:szCs w:val="28"/>
        </w:rPr>
        <w:t xml:space="preserve">елевой прибыли в размере 4 </w:t>
      </w:r>
      <w:proofErr w:type="spellStart"/>
      <w:r w:rsidR="00F549D2">
        <w:rPr>
          <w:rFonts w:ascii="Times New Roman" w:hAnsi="Times New Roman" w:cs="Times New Roman"/>
          <w:sz w:val="28"/>
          <w:szCs w:val="28"/>
        </w:rPr>
        <w:t>млн</w:t>
      </w:r>
      <w:r>
        <w:rPr>
          <w:rFonts w:ascii="Times New Roman" w:hAnsi="Times New Roman" w:cs="Times New Roman"/>
          <w:sz w:val="28"/>
          <w:szCs w:val="28"/>
        </w:rPr>
        <w:t>.руб</w:t>
      </w:r>
      <w:proofErr w:type="spellEnd"/>
      <w:r>
        <w:rPr>
          <w:rFonts w:ascii="Times New Roman" w:hAnsi="Times New Roman" w:cs="Times New Roman"/>
          <w:sz w:val="28"/>
          <w:szCs w:val="28"/>
        </w:rPr>
        <w:t>. Средний уровень цен аналогичной продукции на рынке колеблется от 300</w:t>
      </w:r>
      <w:r w:rsidR="00F549D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до 400</w:t>
      </w:r>
      <w:r w:rsidR="00F549D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руб. </w:t>
      </w:r>
      <w:r w:rsidR="00F549D2">
        <w:rPr>
          <w:rFonts w:ascii="Times New Roman" w:hAnsi="Times New Roman" w:cs="Times New Roman"/>
          <w:sz w:val="28"/>
          <w:szCs w:val="28"/>
        </w:rPr>
        <w:t>Постоянные затраты равны 9 млн. руб. Переменные затраты на единицу продукции составляют 2500 руб. Мощность предприятия – 10 000 изделий в год. Обоснуйте цену женского платья.</w:t>
      </w:r>
    </w:p>
    <w:p w:rsidR="00F549D2" w:rsidRDefault="00F549D2" w:rsidP="004E27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74532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50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бизнес-плане фирмы «Силуэт», специализирующейся на ремонте и пошиве одежды, предлагается внедрение нового вида услуг для ассортимента; женское пальто – изгото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вление одежды-полуфабриката. В качестве изделия-эталона выбран аналогичный вид услуг наиболее сильного конкурента предприятия – фирмы «Мария»</w:t>
      </w:r>
      <w:r w:rsidR="00686850">
        <w:rPr>
          <w:rFonts w:ascii="Times New Roman" w:hAnsi="Times New Roman" w:cs="Times New Roman"/>
          <w:sz w:val="28"/>
          <w:szCs w:val="28"/>
        </w:rPr>
        <w:t xml:space="preserve">. Стоимость услуг конкурента составляет 800 руб. </w:t>
      </w:r>
    </w:p>
    <w:p w:rsidR="00686850" w:rsidRDefault="00686850" w:rsidP="004E27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 – Сравнительная характеристика показателей качества услуг предприятия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70"/>
        <w:gridCol w:w="2126"/>
        <w:gridCol w:w="2233"/>
      </w:tblGrid>
      <w:tr w:rsidR="00686850" w:rsidTr="00686850">
        <w:tc>
          <w:tcPr>
            <w:tcW w:w="5070" w:type="dxa"/>
            <w:vAlign w:val="center"/>
          </w:tcPr>
          <w:p w:rsidR="00686850" w:rsidRDefault="00686850" w:rsidP="00686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Показатели качества</w:t>
            </w:r>
          </w:p>
        </w:tc>
        <w:tc>
          <w:tcPr>
            <w:tcW w:w="2126" w:type="dxa"/>
          </w:tcPr>
          <w:p w:rsidR="00686850" w:rsidRDefault="00686850" w:rsidP="00686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Изделие фирмы «Силуэт»</w:t>
            </w:r>
          </w:p>
        </w:tc>
        <w:tc>
          <w:tcPr>
            <w:tcW w:w="2233" w:type="dxa"/>
          </w:tcPr>
          <w:p w:rsidR="00686850" w:rsidRDefault="00686850" w:rsidP="00686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Изделие фирмы «Мария»</w:t>
            </w:r>
          </w:p>
        </w:tc>
      </w:tr>
      <w:tr w:rsidR="00686850" w:rsidTr="00686850">
        <w:tc>
          <w:tcPr>
            <w:tcW w:w="5070" w:type="dxa"/>
          </w:tcPr>
          <w:p w:rsidR="00686850" w:rsidRDefault="00686850" w:rsidP="004E27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Эстетические</w:t>
            </w:r>
          </w:p>
        </w:tc>
        <w:tc>
          <w:tcPr>
            <w:tcW w:w="2126" w:type="dxa"/>
          </w:tcPr>
          <w:p w:rsidR="00686850" w:rsidRDefault="00686850" w:rsidP="00686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18,5</w:t>
            </w:r>
          </w:p>
        </w:tc>
        <w:tc>
          <w:tcPr>
            <w:tcW w:w="2233" w:type="dxa"/>
          </w:tcPr>
          <w:p w:rsidR="00686850" w:rsidRDefault="00686850" w:rsidP="00686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15,5</w:t>
            </w:r>
          </w:p>
        </w:tc>
      </w:tr>
      <w:tr w:rsidR="00686850" w:rsidTr="00686850">
        <w:tc>
          <w:tcPr>
            <w:tcW w:w="5070" w:type="dxa"/>
          </w:tcPr>
          <w:p w:rsidR="00686850" w:rsidRDefault="00686850" w:rsidP="004E27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Конструктивно-эргономические</w:t>
            </w:r>
          </w:p>
        </w:tc>
        <w:tc>
          <w:tcPr>
            <w:tcW w:w="2126" w:type="dxa"/>
          </w:tcPr>
          <w:p w:rsidR="00686850" w:rsidRDefault="00686850" w:rsidP="00686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9,25</w:t>
            </w:r>
          </w:p>
        </w:tc>
        <w:tc>
          <w:tcPr>
            <w:tcW w:w="2233" w:type="dxa"/>
          </w:tcPr>
          <w:p w:rsidR="00686850" w:rsidRDefault="00686850" w:rsidP="00686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7,75</w:t>
            </w:r>
          </w:p>
        </w:tc>
      </w:tr>
      <w:tr w:rsidR="00686850" w:rsidTr="00686850">
        <w:tc>
          <w:tcPr>
            <w:tcW w:w="5070" w:type="dxa"/>
          </w:tcPr>
          <w:p w:rsidR="00686850" w:rsidRDefault="00686850" w:rsidP="004E27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Технологические</w:t>
            </w:r>
          </w:p>
        </w:tc>
        <w:tc>
          <w:tcPr>
            <w:tcW w:w="2126" w:type="dxa"/>
          </w:tcPr>
          <w:p w:rsidR="00686850" w:rsidRDefault="00686850" w:rsidP="000D3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9,25</w:t>
            </w:r>
          </w:p>
        </w:tc>
        <w:tc>
          <w:tcPr>
            <w:tcW w:w="2233" w:type="dxa"/>
          </w:tcPr>
          <w:p w:rsidR="00686850" w:rsidRDefault="00686850" w:rsidP="000D3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7,75</w:t>
            </w:r>
          </w:p>
        </w:tc>
      </w:tr>
      <w:tr w:rsidR="00686850" w:rsidTr="00686850">
        <w:tc>
          <w:tcPr>
            <w:tcW w:w="5070" w:type="dxa"/>
          </w:tcPr>
          <w:p w:rsidR="00686850" w:rsidRDefault="00686850" w:rsidP="004E27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126" w:type="dxa"/>
          </w:tcPr>
          <w:p w:rsidR="00686850" w:rsidRDefault="00686850" w:rsidP="000D3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37,0</w:t>
            </w:r>
          </w:p>
        </w:tc>
        <w:tc>
          <w:tcPr>
            <w:tcW w:w="2233" w:type="dxa"/>
          </w:tcPr>
          <w:p w:rsidR="00686850" w:rsidRDefault="00686850" w:rsidP="000D3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31,0</w:t>
            </w:r>
          </w:p>
        </w:tc>
      </w:tr>
      <w:tr w:rsidR="00686850" w:rsidTr="00C752DD">
        <w:tc>
          <w:tcPr>
            <w:tcW w:w="9429" w:type="dxa"/>
            <w:gridSpan w:val="3"/>
          </w:tcPr>
          <w:p w:rsidR="00686850" w:rsidRDefault="00686850" w:rsidP="006868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Примечание: уровень качества выполнения заказов при пошиве одежды оценивается по 40-бальной системе.</w:t>
            </w:r>
          </w:p>
        </w:tc>
      </w:tr>
    </w:tbl>
    <w:p w:rsidR="00686850" w:rsidRDefault="00686850" w:rsidP="006868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86850" w:rsidRPr="0000212B" w:rsidRDefault="00686850" w:rsidP="006868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Обосновать цены нового вида услуг фирмы «Силуэт» на основе метода определения цен, исходя из «ощущаемой ценности товара».</w:t>
      </w:r>
    </w:p>
    <w:p w:rsidR="00686850" w:rsidRDefault="006868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6850" w:rsidRDefault="006868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74532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50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392D">
        <w:rPr>
          <w:rFonts w:ascii="Times New Roman" w:hAnsi="Times New Roman" w:cs="Times New Roman"/>
          <w:sz w:val="28"/>
          <w:szCs w:val="28"/>
        </w:rPr>
        <w:t>В бизнес-плане предприятия указана цена товара – 800 руб. Срок поставки – через 3 месяца начиная со дня подписания контракта. Цены будут рассматриваться в зависимости от номинального индекса заработной платы и среднего индекса цен на материалы и сырье. В бизнес-плане оговорено, что 80% роста затрат будет включено в новую цену, а 20% будет погашено самим производителем. Доля материальных затрат в цене товара – 50%, доля заработной платы в цене товара - 22%. Индекс цен на материалы составил 1,15. Индекс роста заработной платы – 1,02. Определить скользящую цену на продукцию предприятия.</w:t>
      </w:r>
    </w:p>
    <w:p w:rsidR="0019392D" w:rsidRDefault="001939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392D" w:rsidRPr="007C2EA0" w:rsidRDefault="0019392D" w:rsidP="001939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74532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50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2EA0">
        <w:rPr>
          <w:rFonts w:ascii="Times New Roman" w:hAnsi="Times New Roman" w:cs="Times New Roman"/>
          <w:sz w:val="28"/>
          <w:szCs w:val="28"/>
        </w:rPr>
        <w:t>На основе изучени</w:t>
      </w:r>
      <w:r>
        <w:rPr>
          <w:rFonts w:ascii="Times New Roman" w:hAnsi="Times New Roman" w:cs="Times New Roman"/>
          <w:sz w:val="28"/>
          <w:szCs w:val="28"/>
        </w:rPr>
        <w:t>я литературы заполните таблицу 9</w:t>
      </w:r>
      <w:r w:rsidRPr="007C2EA0">
        <w:rPr>
          <w:rFonts w:ascii="Times New Roman" w:hAnsi="Times New Roman" w:cs="Times New Roman"/>
          <w:sz w:val="28"/>
          <w:szCs w:val="28"/>
        </w:rPr>
        <w:t xml:space="preserve"> авторскими подходами к определению сущности понятия «</w:t>
      </w:r>
      <w:r>
        <w:rPr>
          <w:rFonts w:ascii="Times New Roman" w:hAnsi="Times New Roman" w:cs="Times New Roman"/>
          <w:sz w:val="28"/>
          <w:szCs w:val="28"/>
        </w:rPr>
        <w:t>Сбытовая политика</w:t>
      </w:r>
      <w:r w:rsidRPr="007C2EA0">
        <w:rPr>
          <w:rFonts w:ascii="Times New Roman" w:hAnsi="Times New Roman" w:cs="Times New Roman"/>
          <w:sz w:val="28"/>
          <w:szCs w:val="28"/>
        </w:rPr>
        <w:t>» и сделайте выводы</w:t>
      </w:r>
    </w:p>
    <w:p w:rsidR="0019392D" w:rsidRPr="007C2EA0" w:rsidRDefault="0019392D" w:rsidP="00193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392D" w:rsidRPr="007C2EA0" w:rsidRDefault="0019392D" w:rsidP="00193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9 </w:t>
      </w:r>
      <w:r w:rsidRPr="007C2EA0">
        <w:rPr>
          <w:rFonts w:ascii="Times New Roman" w:hAnsi="Times New Roman" w:cs="Times New Roman"/>
          <w:sz w:val="28"/>
          <w:szCs w:val="28"/>
        </w:rPr>
        <w:t>- Систематизация основных подходов к определению понятия «</w:t>
      </w:r>
      <w:r>
        <w:rPr>
          <w:rFonts w:ascii="Times New Roman" w:hAnsi="Times New Roman" w:cs="Times New Roman"/>
          <w:sz w:val="28"/>
          <w:szCs w:val="28"/>
        </w:rPr>
        <w:t>Сбытовая политика</w:t>
      </w:r>
      <w:r w:rsidRPr="007C2EA0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2772"/>
        <w:gridCol w:w="6315"/>
      </w:tblGrid>
      <w:tr w:rsidR="0019392D" w:rsidRPr="007C2EA0" w:rsidTr="000D301B">
        <w:tc>
          <w:tcPr>
            <w:tcW w:w="445" w:type="dxa"/>
          </w:tcPr>
          <w:p w:rsidR="0019392D" w:rsidRPr="007C2EA0" w:rsidRDefault="0019392D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EA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782" w:type="dxa"/>
          </w:tcPr>
          <w:p w:rsidR="0019392D" w:rsidRPr="007C2EA0" w:rsidRDefault="0019392D" w:rsidP="000D3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EA0">
              <w:rPr>
                <w:rFonts w:ascii="Times New Roman" w:hAnsi="Times New Roman" w:cs="Times New Roman"/>
                <w:sz w:val="28"/>
                <w:szCs w:val="28"/>
              </w:rPr>
              <w:t>Автор, источник</w:t>
            </w:r>
          </w:p>
        </w:tc>
        <w:tc>
          <w:tcPr>
            <w:tcW w:w="6344" w:type="dxa"/>
          </w:tcPr>
          <w:p w:rsidR="0019392D" w:rsidRPr="007C2EA0" w:rsidRDefault="0019392D" w:rsidP="000D3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EA0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</w:tr>
      <w:tr w:rsidR="0019392D" w:rsidRPr="007C2EA0" w:rsidTr="000D301B">
        <w:tc>
          <w:tcPr>
            <w:tcW w:w="445" w:type="dxa"/>
          </w:tcPr>
          <w:p w:rsidR="0019392D" w:rsidRPr="007C2EA0" w:rsidRDefault="0019392D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EA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782" w:type="dxa"/>
          </w:tcPr>
          <w:p w:rsidR="0019392D" w:rsidRPr="007C2EA0" w:rsidRDefault="0019392D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392D" w:rsidRPr="007C2EA0" w:rsidRDefault="0019392D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392D" w:rsidRPr="007C2EA0" w:rsidRDefault="0019392D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4" w:type="dxa"/>
          </w:tcPr>
          <w:p w:rsidR="0019392D" w:rsidRPr="007C2EA0" w:rsidRDefault="00EA08E5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Сбытовая политика</w:t>
            </w:r>
            <w:r>
              <w:rPr>
                <w:rFonts w:ascii="Arial" w:hAnsi="Arial" w:cs="Arial"/>
                <w:color w:val="000000"/>
              </w:rPr>
              <w:t>– это совокупность сбытовых стратегий маркетинга (стратегии охвата рынка, позиционирования товара…) и комплекс мероприятий по формированию ассортимента выпускаемой продукции, ценообразованию, по формированию спроса и стимулированию сбыта, заключению договоров поставки товаров, товародвижению, транспортировке, складированию и прочим аспектам сбыта.</w:t>
            </w:r>
          </w:p>
        </w:tc>
      </w:tr>
      <w:tr w:rsidR="0019392D" w:rsidRPr="007C2EA0" w:rsidTr="000D301B">
        <w:tc>
          <w:tcPr>
            <w:tcW w:w="445" w:type="dxa"/>
          </w:tcPr>
          <w:p w:rsidR="0019392D" w:rsidRPr="007C2EA0" w:rsidRDefault="0019392D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EA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782" w:type="dxa"/>
          </w:tcPr>
          <w:p w:rsidR="0019392D" w:rsidRPr="007C2EA0" w:rsidRDefault="0019392D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392D" w:rsidRPr="007C2EA0" w:rsidRDefault="0019392D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392D" w:rsidRPr="007C2EA0" w:rsidRDefault="0019392D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4" w:type="dxa"/>
          </w:tcPr>
          <w:p w:rsidR="0019392D" w:rsidRPr="007C2EA0" w:rsidRDefault="0019392D" w:rsidP="000D301B">
            <w:pPr>
              <w:pStyle w:val="a3"/>
              <w:ind w:left="0" w:firstLine="317"/>
              <w:rPr>
                <w:sz w:val="28"/>
                <w:szCs w:val="28"/>
              </w:rPr>
            </w:pPr>
          </w:p>
        </w:tc>
      </w:tr>
      <w:tr w:rsidR="0019392D" w:rsidRPr="007C2EA0" w:rsidTr="000D301B">
        <w:tc>
          <w:tcPr>
            <w:tcW w:w="445" w:type="dxa"/>
          </w:tcPr>
          <w:p w:rsidR="0019392D" w:rsidRPr="007C2EA0" w:rsidRDefault="0019392D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EA0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782" w:type="dxa"/>
          </w:tcPr>
          <w:p w:rsidR="0019392D" w:rsidRPr="007C2EA0" w:rsidRDefault="0019392D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4" w:type="dxa"/>
          </w:tcPr>
          <w:p w:rsidR="0019392D" w:rsidRPr="007C2EA0" w:rsidRDefault="0019392D" w:rsidP="000D301B">
            <w:pPr>
              <w:pStyle w:val="a3"/>
              <w:ind w:left="0" w:firstLine="34"/>
              <w:rPr>
                <w:sz w:val="28"/>
                <w:szCs w:val="28"/>
              </w:rPr>
            </w:pPr>
          </w:p>
          <w:p w:rsidR="0019392D" w:rsidRPr="007C2EA0" w:rsidRDefault="0019392D" w:rsidP="000D301B">
            <w:pPr>
              <w:pStyle w:val="a3"/>
              <w:ind w:left="0" w:firstLine="34"/>
              <w:rPr>
                <w:sz w:val="28"/>
                <w:szCs w:val="28"/>
              </w:rPr>
            </w:pPr>
          </w:p>
          <w:p w:rsidR="0019392D" w:rsidRPr="007C2EA0" w:rsidRDefault="0019392D" w:rsidP="000D301B">
            <w:pPr>
              <w:pStyle w:val="a3"/>
              <w:ind w:left="0" w:firstLine="34"/>
              <w:rPr>
                <w:sz w:val="28"/>
                <w:szCs w:val="28"/>
              </w:rPr>
            </w:pPr>
          </w:p>
        </w:tc>
      </w:tr>
    </w:tbl>
    <w:p w:rsidR="0019392D" w:rsidRDefault="001939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392D" w:rsidRDefault="001939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74532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D00D89">
        <w:rPr>
          <w:rFonts w:ascii="Times New Roman" w:hAnsi="Times New Roman" w:cs="Times New Roman"/>
          <w:sz w:val="28"/>
          <w:szCs w:val="28"/>
        </w:rPr>
        <w:t xml:space="preserve">  При разработке бизнес-плана необходимо выбрать каналы сбыта продукции. Дайте характеристику возможных каналов сбыта для каждого товара:</w:t>
      </w:r>
    </w:p>
    <w:p w:rsidR="00D00D89" w:rsidRDefault="00D00D89" w:rsidP="00D00D89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обувная фабрика – обувь;</w:t>
      </w:r>
    </w:p>
    <w:p w:rsidR="00D00D89" w:rsidRDefault="00D00D89" w:rsidP="00D00D89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мебельная фабрика – мебель;</w:t>
      </w:r>
    </w:p>
    <w:p w:rsidR="00D00D89" w:rsidRDefault="00D00D89" w:rsidP="00D00D89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предприятие по пошиву и ремонту одежды – изделия мелкими сериями;</w:t>
      </w:r>
    </w:p>
    <w:p w:rsidR="00D00D89" w:rsidRDefault="00D00D89" w:rsidP="00D00D89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машиностроительное предприятие – турбины.</w:t>
      </w:r>
    </w:p>
    <w:p w:rsidR="00D00D89" w:rsidRPr="00D00D89" w:rsidRDefault="00D00D89" w:rsidP="00D00D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0D89" w:rsidRDefault="00D00D89" w:rsidP="00D00D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D89">
        <w:rPr>
          <w:rFonts w:ascii="Times New Roman" w:hAnsi="Times New Roman" w:cs="Times New Roman"/>
          <w:sz w:val="28"/>
          <w:szCs w:val="28"/>
        </w:rPr>
        <w:t>Задание 1</w:t>
      </w:r>
      <w:r w:rsidR="0074532A">
        <w:rPr>
          <w:rFonts w:ascii="Times New Roman" w:hAnsi="Times New Roman" w:cs="Times New Roman"/>
          <w:sz w:val="28"/>
          <w:szCs w:val="28"/>
        </w:rPr>
        <w:t>5</w:t>
      </w:r>
      <w:r w:rsidRPr="00D00D8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Фирма специализируется на изготовлении женских сапожек мелкими партиями, реализуя их через частных лиц, сети магазинов, а также индивидуальным потребителям, приобретающим обувь в салоне-ателье. Цена реализации одного изделия через различные каналы распространения равна соответственно </w:t>
      </w:r>
      <w:r w:rsidR="006C3566">
        <w:rPr>
          <w:rFonts w:ascii="Times New Roman" w:hAnsi="Times New Roman" w:cs="Times New Roman"/>
          <w:sz w:val="28"/>
          <w:szCs w:val="28"/>
        </w:rPr>
        <w:t>4200, 5350, 6000 руб. Наиболее высокие требования к качеству предъявляют предприятия торговли. Возможный объем продаж составляет для частных лиц – 2500 пар, сети магазинов – 4500 пар, для индивидуальных потребителей - 1300 пар. Частные лица и магазины гарантируют предварительную оплату за партию товаров. Частные лица и в дальнейшем гарантируют возможность реализации женских сапожек аналогичной партии. Магазины таких гарантий не дают.</w:t>
      </w:r>
    </w:p>
    <w:p w:rsidR="006C3566" w:rsidRDefault="006C3566" w:rsidP="00D00D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Выбрать и включить в бизнес-план целесообразный вариант распространения товара, используя бальную оценку и коэффициент весомости показателей.</w:t>
      </w:r>
    </w:p>
    <w:p w:rsidR="00625983" w:rsidRDefault="00625983" w:rsidP="00D00D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5983" w:rsidRPr="007C2EA0" w:rsidRDefault="00625983" w:rsidP="006259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74532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50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2EA0">
        <w:rPr>
          <w:rFonts w:ascii="Times New Roman" w:hAnsi="Times New Roman" w:cs="Times New Roman"/>
          <w:sz w:val="28"/>
          <w:szCs w:val="28"/>
        </w:rPr>
        <w:t>На основе изучени</w:t>
      </w:r>
      <w:r>
        <w:rPr>
          <w:rFonts w:ascii="Times New Roman" w:hAnsi="Times New Roman" w:cs="Times New Roman"/>
          <w:sz w:val="28"/>
          <w:szCs w:val="28"/>
        </w:rPr>
        <w:t>я литературы заполните таблицу 10</w:t>
      </w:r>
      <w:r w:rsidRPr="007C2EA0">
        <w:rPr>
          <w:rFonts w:ascii="Times New Roman" w:hAnsi="Times New Roman" w:cs="Times New Roman"/>
          <w:sz w:val="28"/>
          <w:szCs w:val="28"/>
        </w:rPr>
        <w:t xml:space="preserve"> авторскими подходами к определению сущности понятия «</w:t>
      </w:r>
      <w:r>
        <w:rPr>
          <w:rFonts w:ascii="Times New Roman" w:hAnsi="Times New Roman" w:cs="Times New Roman"/>
          <w:sz w:val="28"/>
          <w:szCs w:val="28"/>
        </w:rPr>
        <w:t>Коммуникативная политика</w:t>
      </w:r>
      <w:r w:rsidRPr="007C2EA0">
        <w:rPr>
          <w:rFonts w:ascii="Times New Roman" w:hAnsi="Times New Roman" w:cs="Times New Roman"/>
          <w:sz w:val="28"/>
          <w:szCs w:val="28"/>
        </w:rPr>
        <w:t>» и сделайте выводы</w:t>
      </w:r>
    </w:p>
    <w:p w:rsidR="00625983" w:rsidRPr="007C2EA0" w:rsidRDefault="00625983" w:rsidP="006259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5983" w:rsidRPr="007C2EA0" w:rsidRDefault="00625983" w:rsidP="006259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10 </w:t>
      </w:r>
      <w:r w:rsidRPr="007C2EA0">
        <w:rPr>
          <w:rFonts w:ascii="Times New Roman" w:hAnsi="Times New Roman" w:cs="Times New Roman"/>
          <w:sz w:val="28"/>
          <w:szCs w:val="28"/>
        </w:rPr>
        <w:t>- Систематизация основных подходов к определению понятия «</w:t>
      </w:r>
      <w:r>
        <w:rPr>
          <w:rFonts w:ascii="Times New Roman" w:hAnsi="Times New Roman" w:cs="Times New Roman"/>
          <w:sz w:val="28"/>
          <w:szCs w:val="28"/>
        </w:rPr>
        <w:t>Коммуникативная политика</w:t>
      </w:r>
      <w:r w:rsidRPr="007C2EA0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2773"/>
        <w:gridCol w:w="6314"/>
      </w:tblGrid>
      <w:tr w:rsidR="00625983" w:rsidRPr="007C2EA0" w:rsidTr="000D301B">
        <w:tc>
          <w:tcPr>
            <w:tcW w:w="445" w:type="dxa"/>
          </w:tcPr>
          <w:p w:rsidR="00625983" w:rsidRPr="007C2EA0" w:rsidRDefault="00625983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EA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782" w:type="dxa"/>
          </w:tcPr>
          <w:p w:rsidR="00625983" w:rsidRPr="007C2EA0" w:rsidRDefault="00625983" w:rsidP="000D3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EA0">
              <w:rPr>
                <w:rFonts w:ascii="Times New Roman" w:hAnsi="Times New Roman" w:cs="Times New Roman"/>
                <w:sz w:val="28"/>
                <w:szCs w:val="28"/>
              </w:rPr>
              <w:t>Автор, источник</w:t>
            </w:r>
          </w:p>
        </w:tc>
        <w:tc>
          <w:tcPr>
            <w:tcW w:w="6344" w:type="dxa"/>
          </w:tcPr>
          <w:p w:rsidR="00625983" w:rsidRPr="007C2EA0" w:rsidRDefault="00625983" w:rsidP="000D3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EA0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</w:tr>
      <w:tr w:rsidR="00625983" w:rsidRPr="007C2EA0" w:rsidTr="000D301B">
        <w:tc>
          <w:tcPr>
            <w:tcW w:w="445" w:type="dxa"/>
          </w:tcPr>
          <w:p w:rsidR="00625983" w:rsidRPr="007C2EA0" w:rsidRDefault="00625983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EA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782" w:type="dxa"/>
          </w:tcPr>
          <w:p w:rsidR="00625983" w:rsidRPr="007C2EA0" w:rsidRDefault="00625983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5983" w:rsidRPr="007C2EA0" w:rsidRDefault="00625983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5983" w:rsidRPr="007C2EA0" w:rsidRDefault="00625983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4" w:type="dxa"/>
          </w:tcPr>
          <w:p w:rsidR="00625983" w:rsidRPr="007C2EA0" w:rsidRDefault="00625983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5983" w:rsidRPr="007C2EA0" w:rsidTr="000D301B">
        <w:tc>
          <w:tcPr>
            <w:tcW w:w="445" w:type="dxa"/>
          </w:tcPr>
          <w:p w:rsidR="00625983" w:rsidRPr="007C2EA0" w:rsidRDefault="00625983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EA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782" w:type="dxa"/>
          </w:tcPr>
          <w:p w:rsidR="00625983" w:rsidRPr="007C2EA0" w:rsidRDefault="00625983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5983" w:rsidRPr="007C2EA0" w:rsidRDefault="00625983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5983" w:rsidRPr="007C2EA0" w:rsidRDefault="00625983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4" w:type="dxa"/>
          </w:tcPr>
          <w:p w:rsidR="00625983" w:rsidRPr="007C2EA0" w:rsidRDefault="00625983" w:rsidP="000D301B">
            <w:pPr>
              <w:pStyle w:val="a3"/>
              <w:ind w:left="0" w:firstLine="317"/>
              <w:rPr>
                <w:sz w:val="28"/>
                <w:szCs w:val="28"/>
              </w:rPr>
            </w:pPr>
          </w:p>
        </w:tc>
      </w:tr>
      <w:tr w:rsidR="00625983" w:rsidRPr="007C2EA0" w:rsidTr="000D301B">
        <w:tc>
          <w:tcPr>
            <w:tcW w:w="445" w:type="dxa"/>
          </w:tcPr>
          <w:p w:rsidR="00625983" w:rsidRPr="007C2EA0" w:rsidRDefault="00625983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EA0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782" w:type="dxa"/>
          </w:tcPr>
          <w:p w:rsidR="00625983" w:rsidRPr="007C2EA0" w:rsidRDefault="00625983" w:rsidP="000D30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44" w:type="dxa"/>
          </w:tcPr>
          <w:p w:rsidR="00625983" w:rsidRPr="007C2EA0" w:rsidRDefault="00625983" w:rsidP="000D301B">
            <w:pPr>
              <w:pStyle w:val="a3"/>
              <w:ind w:left="0" w:firstLine="34"/>
              <w:rPr>
                <w:sz w:val="28"/>
                <w:szCs w:val="28"/>
              </w:rPr>
            </w:pPr>
          </w:p>
          <w:p w:rsidR="00625983" w:rsidRPr="007C2EA0" w:rsidRDefault="00625983" w:rsidP="000D301B">
            <w:pPr>
              <w:pStyle w:val="a3"/>
              <w:ind w:left="0" w:firstLine="34"/>
              <w:rPr>
                <w:sz w:val="28"/>
                <w:szCs w:val="28"/>
              </w:rPr>
            </w:pPr>
          </w:p>
          <w:p w:rsidR="00625983" w:rsidRPr="007C2EA0" w:rsidRDefault="00625983" w:rsidP="000D301B">
            <w:pPr>
              <w:pStyle w:val="a3"/>
              <w:ind w:left="0" w:firstLine="34"/>
              <w:rPr>
                <w:sz w:val="28"/>
                <w:szCs w:val="28"/>
              </w:rPr>
            </w:pPr>
          </w:p>
        </w:tc>
      </w:tr>
    </w:tbl>
    <w:p w:rsidR="00625983" w:rsidRDefault="00AE0990" w:rsidP="00D00D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74532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Дайте характеристику инструментов комплекса маркетинговых коммуникаций.</w:t>
      </w:r>
    </w:p>
    <w:p w:rsidR="00AE0990" w:rsidRDefault="00AE0990" w:rsidP="00D00D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11 – Инструменты комплекса маркетинговых коммуникаций</w:t>
      </w:r>
    </w:p>
    <w:tbl>
      <w:tblPr>
        <w:tblStyle w:val="a4"/>
        <w:tblW w:w="9621" w:type="dxa"/>
        <w:tblLook w:val="04A0" w:firstRow="1" w:lastRow="0" w:firstColumn="1" w:lastColumn="0" w:noHBand="0" w:noVBand="1"/>
      </w:tblPr>
      <w:tblGrid>
        <w:gridCol w:w="534"/>
        <w:gridCol w:w="3310"/>
        <w:gridCol w:w="5777"/>
      </w:tblGrid>
      <w:tr w:rsidR="00AE0990" w:rsidRPr="007C2EA0" w:rsidTr="00AE0990">
        <w:tc>
          <w:tcPr>
            <w:tcW w:w="534" w:type="dxa"/>
          </w:tcPr>
          <w:p w:rsidR="00AE0990" w:rsidRPr="007C2EA0" w:rsidRDefault="00AE0990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EA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310" w:type="dxa"/>
          </w:tcPr>
          <w:p w:rsidR="00AE0990" w:rsidRPr="007C2EA0" w:rsidRDefault="00AE0990" w:rsidP="00052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Инструмент комплекса маркетинга</w:t>
            </w:r>
          </w:p>
        </w:tc>
        <w:tc>
          <w:tcPr>
            <w:tcW w:w="5777" w:type="dxa"/>
          </w:tcPr>
          <w:p w:rsidR="00AE0990" w:rsidRPr="007C2EA0" w:rsidRDefault="00AE0990" w:rsidP="00052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 характеристика</w:t>
            </w:r>
          </w:p>
        </w:tc>
      </w:tr>
      <w:tr w:rsidR="00AE0990" w:rsidRPr="007C2EA0" w:rsidTr="00AE0990">
        <w:tc>
          <w:tcPr>
            <w:tcW w:w="534" w:type="dxa"/>
          </w:tcPr>
          <w:p w:rsidR="00AE0990" w:rsidRPr="00AE0990" w:rsidRDefault="00AE0990" w:rsidP="00AE0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99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310" w:type="dxa"/>
          </w:tcPr>
          <w:p w:rsidR="00AE0990" w:rsidRDefault="00AE0990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Реклама</w:t>
            </w:r>
          </w:p>
          <w:p w:rsidR="00324028" w:rsidRPr="007C2EA0" w:rsidRDefault="00324028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0990" w:rsidRPr="007C2EA0" w:rsidRDefault="00AE0990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7" w:type="dxa"/>
          </w:tcPr>
          <w:p w:rsidR="00AE0990" w:rsidRPr="007C2EA0" w:rsidRDefault="00AE0990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990" w:rsidRPr="007C2EA0" w:rsidTr="00AE0990">
        <w:tc>
          <w:tcPr>
            <w:tcW w:w="534" w:type="dxa"/>
          </w:tcPr>
          <w:p w:rsidR="00AE0990" w:rsidRPr="00AE0990" w:rsidRDefault="00AE0990" w:rsidP="00AE0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99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310" w:type="dxa"/>
          </w:tcPr>
          <w:p w:rsidR="00AE0990" w:rsidRDefault="00AE0990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Стимулирование сбыта</w:t>
            </w:r>
          </w:p>
          <w:p w:rsidR="00AE0990" w:rsidRDefault="00AE0990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0990" w:rsidRPr="007C2EA0" w:rsidRDefault="00AE0990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7" w:type="dxa"/>
          </w:tcPr>
          <w:p w:rsidR="00AE0990" w:rsidRPr="007C2EA0" w:rsidRDefault="00AE0990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990" w:rsidRPr="007C2EA0" w:rsidTr="00AE0990">
        <w:tc>
          <w:tcPr>
            <w:tcW w:w="534" w:type="dxa"/>
          </w:tcPr>
          <w:p w:rsidR="00AE0990" w:rsidRPr="00AE0990" w:rsidRDefault="00AE0990" w:rsidP="00AE0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990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310" w:type="dxa"/>
          </w:tcPr>
          <w:p w:rsidR="00AE0990" w:rsidRDefault="00AE0990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 продажа</w:t>
            </w:r>
          </w:p>
          <w:p w:rsidR="00AE0990" w:rsidRDefault="00AE0990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0990" w:rsidRPr="007C2EA0" w:rsidRDefault="00AE0990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7" w:type="dxa"/>
          </w:tcPr>
          <w:p w:rsidR="00AE0990" w:rsidRPr="007C2EA0" w:rsidRDefault="00AE0990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990" w:rsidRPr="007C2EA0" w:rsidTr="00AE0990">
        <w:tc>
          <w:tcPr>
            <w:tcW w:w="534" w:type="dxa"/>
          </w:tcPr>
          <w:p w:rsidR="00AE0990" w:rsidRPr="00AE0990" w:rsidRDefault="00AE0990" w:rsidP="00AE0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990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310" w:type="dxa"/>
          </w:tcPr>
          <w:p w:rsidR="00AE0990" w:rsidRDefault="00AE0990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Паблик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рилейшнз</w:t>
            </w:r>
            <w:proofErr w:type="spellEnd"/>
          </w:p>
          <w:p w:rsidR="00AE0990" w:rsidRDefault="00AE0990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0990" w:rsidRPr="007C2EA0" w:rsidRDefault="00AE0990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7" w:type="dxa"/>
          </w:tcPr>
          <w:p w:rsidR="00AE0990" w:rsidRPr="007C2EA0" w:rsidRDefault="00AE0990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990" w:rsidRPr="007C2EA0" w:rsidTr="00AE0990">
        <w:tc>
          <w:tcPr>
            <w:tcW w:w="534" w:type="dxa"/>
          </w:tcPr>
          <w:p w:rsidR="00AE0990" w:rsidRPr="00AE0990" w:rsidRDefault="00AE0990" w:rsidP="00AE0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990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310" w:type="dxa"/>
          </w:tcPr>
          <w:p w:rsidR="00AE0990" w:rsidRDefault="00AE0990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Спонсоринг</w:t>
            </w:r>
            <w:proofErr w:type="spellEnd"/>
          </w:p>
          <w:p w:rsidR="00AE0990" w:rsidRDefault="00AE0990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0990" w:rsidRPr="007C2EA0" w:rsidRDefault="00AE0990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7" w:type="dxa"/>
          </w:tcPr>
          <w:p w:rsidR="00AE0990" w:rsidRPr="007C2EA0" w:rsidRDefault="00AE0990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990" w:rsidRPr="007C2EA0" w:rsidTr="00AE0990">
        <w:tc>
          <w:tcPr>
            <w:tcW w:w="534" w:type="dxa"/>
          </w:tcPr>
          <w:p w:rsidR="00AE0990" w:rsidRPr="00AE0990" w:rsidRDefault="00AE0990" w:rsidP="00AE0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990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310" w:type="dxa"/>
          </w:tcPr>
          <w:p w:rsidR="00AE0990" w:rsidRDefault="00AE0990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плейсмент</w:t>
            </w:r>
            <w:proofErr w:type="spellEnd"/>
          </w:p>
          <w:p w:rsidR="00AE0990" w:rsidRDefault="00AE0990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0990" w:rsidRPr="007C2EA0" w:rsidRDefault="00AE0990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7" w:type="dxa"/>
          </w:tcPr>
          <w:p w:rsidR="00AE0990" w:rsidRPr="007C2EA0" w:rsidRDefault="00AE0990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990" w:rsidRPr="007C2EA0" w:rsidTr="00AE0990">
        <w:tc>
          <w:tcPr>
            <w:tcW w:w="534" w:type="dxa"/>
          </w:tcPr>
          <w:p w:rsidR="00AE0990" w:rsidRPr="00AE0990" w:rsidRDefault="00AE0990" w:rsidP="00AE0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310" w:type="dxa"/>
          </w:tcPr>
          <w:p w:rsidR="00AE0990" w:rsidRDefault="00AE0990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Брендинг</w:t>
            </w:r>
            <w:proofErr w:type="spellEnd"/>
          </w:p>
          <w:p w:rsidR="00AE0990" w:rsidRDefault="00AE0990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0990" w:rsidRDefault="00AE0990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7" w:type="dxa"/>
          </w:tcPr>
          <w:p w:rsidR="00AE0990" w:rsidRPr="007C2EA0" w:rsidRDefault="00AE0990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E0990" w:rsidRDefault="00AE0990" w:rsidP="00D00D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4028" w:rsidRDefault="00324028" w:rsidP="00D00D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74532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Раскройте содержание методов расчета бюджета маркетинга</w:t>
      </w:r>
    </w:p>
    <w:p w:rsidR="00324028" w:rsidRDefault="00324028" w:rsidP="003240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12 – Методы расчета бюджета маркетинга</w:t>
      </w:r>
    </w:p>
    <w:tbl>
      <w:tblPr>
        <w:tblStyle w:val="a4"/>
        <w:tblW w:w="9621" w:type="dxa"/>
        <w:tblLook w:val="04A0" w:firstRow="1" w:lastRow="0" w:firstColumn="1" w:lastColumn="0" w:noHBand="0" w:noVBand="1"/>
      </w:tblPr>
      <w:tblGrid>
        <w:gridCol w:w="534"/>
        <w:gridCol w:w="3310"/>
        <w:gridCol w:w="5777"/>
      </w:tblGrid>
      <w:tr w:rsidR="00324028" w:rsidRPr="007C2EA0" w:rsidTr="00052655">
        <w:tc>
          <w:tcPr>
            <w:tcW w:w="534" w:type="dxa"/>
          </w:tcPr>
          <w:p w:rsidR="00324028" w:rsidRPr="007C2EA0" w:rsidRDefault="00324028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EA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310" w:type="dxa"/>
          </w:tcPr>
          <w:p w:rsidR="00324028" w:rsidRPr="007C2EA0" w:rsidRDefault="00324028" w:rsidP="00052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расчета бюджета маркетинга</w:t>
            </w:r>
          </w:p>
        </w:tc>
        <w:tc>
          <w:tcPr>
            <w:tcW w:w="5777" w:type="dxa"/>
          </w:tcPr>
          <w:p w:rsidR="00324028" w:rsidRPr="007C2EA0" w:rsidRDefault="00324028" w:rsidP="00052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 характеристика</w:t>
            </w:r>
          </w:p>
        </w:tc>
      </w:tr>
      <w:tr w:rsidR="00324028" w:rsidRPr="007C2EA0" w:rsidTr="00052655">
        <w:tc>
          <w:tcPr>
            <w:tcW w:w="534" w:type="dxa"/>
          </w:tcPr>
          <w:p w:rsidR="00324028" w:rsidRPr="00AE0990" w:rsidRDefault="00324028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99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310" w:type="dxa"/>
          </w:tcPr>
          <w:p w:rsidR="00324028" w:rsidRPr="007C2EA0" w:rsidRDefault="00324028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4028" w:rsidRPr="007C2EA0" w:rsidRDefault="00324028" w:rsidP="003240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7" w:type="dxa"/>
          </w:tcPr>
          <w:p w:rsidR="00324028" w:rsidRPr="007C2EA0" w:rsidRDefault="00324028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4028" w:rsidRPr="007C2EA0" w:rsidTr="00052655">
        <w:tc>
          <w:tcPr>
            <w:tcW w:w="534" w:type="dxa"/>
          </w:tcPr>
          <w:p w:rsidR="00324028" w:rsidRPr="00AE0990" w:rsidRDefault="00324028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310" w:type="dxa"/>
          </w:tcPr>
          <w:p w:rsidR="00324028" w:rsidRDefault="00324028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4028" w:rsidRPr="007C2EA0" w:rsidRDefault="00324028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7" w:type="dxa"/>
          </w:tcPr>
          <w:p w:rsidR="00324028" w:rsidRPr="007C2EA0" w:rsidRDefault="00324028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4028" w:rsidRPr="007C2EA0" w:rsidTr="00052655">
        <w:tc>
          <w:tcPr>
            <w:tcW w:w="534" w:type="dxa"/>
          </w:tcPr>
          <w:p w:rsidR="00324028" w:rsidRPr="00AE0990" w:rsidRDefault="00324028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310" w:type="dxa"/>
          </w:tcPr>
          <w:p w:rsidR="00324028" w:rsidRDefault="00324028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4028" w:rsidRPr="007C2EA0" w:rsidRDefault="00324028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7" w:type="dxa"/>
          </w:tcPr>
          <w:p w:rsidR="00324028" w:rsidRPr="007C2EA0" w:rsidRDefault="00324028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4028" w:rsidRPr="007C2EA0" w:rsidTr="00052655">
        <w:tc>
          <w:tcPr>
            <w:tcW w:w="534" w:type="dxa"/>
          </w:tcPr>
          <w:p w:rsidR="00324028" w:rsidRPr="00AE0990" w:rsidRDefault="00324028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310" w:type="dxa"/>
          </w:tcPr>
          <w:p w:rsidR="00324028" w:rsidRDefault="00324028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4028" w:rsidRPr="007C2EA0" w:rsidRDefault="00324028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7" w:type="dxa"/>
          </w:tcPr>
          <w:p w:rsidR="00324028" w:rsidRPr="007C2EA0" w:rsidRDefault="00324028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4028" w:rsidRPr="007C2EA0" w:rsidTr="00052655">
        <w:tc>
          <w:tcPr>
            <w:tcW w:w="534" w:type="dxa"/>
          </w:tcPr>
          <w:p w:rsidR="00324028" w:rsidRPr="00AE0990" w:rsidRDefault="00324028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310" w:type="dxa"/>
          </w:tcPr>
          <w:p w:rsidR="00324028" w:rsidRDefault="00324028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4028" w:rsidRPr="007C2EA0" w:rsidRDefault="00324028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7" w:type="dxa"/>
          </w:tcPr>
          <w:p w:rsidR="00324028" w:rsidRPr="007C2EA0" w:rsidRDefault="00324028" w:rsidP="00052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24028" w:rsidRDefault="00324028" w:rsidP="00D00D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24028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E25" w:rsidRDefault="00C54E25" w:rsidP="00CC0C4F">
      <w:pPr>
        <w:spacing w:after="0" w:line="240" w:lineRule="auto"/>
      </w:pPr>
      <w:r>
        <w:separator/>
      </w:r>
    </w:p>
  </w:endnote>
  <w:endnote w:type="continuationSeparator" w:id="0">
    <w:p w:rsidR="00C54E25" w:rsidRDefault="00C54E25" w:rsidP="00CC0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4968357"/>
      <w:docPartObj>
        <w:docPartGallery w:val="Page Numbers (Bottom of Page)"/>
        <w:docPartUnique/>
      </w:docPartObj>
    </w:sdtPr>
    <w:sdtEndPr/>
    <w:sdtContent>
      <w:p w:rsidR="00CC0C4F" w:rsidRDefault="00CC0C4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8E5">
          <w:rPr>
            <w:noProof/>
          </w:rPr>
          <w:t>6</w:t>
        </w:r>
        <w:r>
          <w:fldChar w:fldCharType="end"/>
        </w:r>
      </w:p>
    </w:sdtContent>
  </w:sdt>
  <w:p w:rsidR="00CC0C4F" w:rsidRDefault="00CC0C4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E25" w:rsidRDefault="00C54E25" w:rsidP="00CC0C4F">
      <w:pPr>
        <w:spacing w:after="0" w:line="240" w:lineRule="auto"/>
      </w:pPr>
      <w:r>
        <w:separator/>
      </w:r>
    </w:p>
  </w:footnote>
  <w:footnote w:type="continuationSeparator" w:id="0">
    <w:p w:rsidR="00C54E25" w:rsidRDefault="00C54E25" w:rsidP="00CC0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C0C4E"/>
    <w:multiLevelType w:val="hybridMultilevel"/>
    <w:tmpl w:val="3B023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47A7C"/>
    <w:multiLevelType w:val="hybridMultilevel"/>
    <w:tmpl w:val="9ECA3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D3E75"/>
    <w:multiLevelType w:val="hybridMultilevel"/>
    <w:tmpl w:val="87C40000"/>
    <w:lvl w:ilvl="0" w:tplc="99F280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B0B08"/>
    <w:multiLevelType w:val="hybridMultilevel"/>
    <w:tmpl w:val="B1743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070AA3"/>
    <w:multiLevelType w:val="hybridMultilevel"/>
    <w:tmpl w:val="58BE0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C71"/>
    <w:rsid w:val="0000212B"/>
    <w:rsid w:val="000E3395"/>
    <w:rsid w:val="00123A2B"/>
    <w:rsid w:val="0019392D"/>
    <w:rsid w:val="0019694E"/>
    <w:rsid w:val="00291CC6"/>
    <w:rsid w:val="002E2274"/>
    <w:rsid w:val="002E4FC5"/>
    <w:rsid w:val="00324028"/>
    <w:rsid w:val="00397417"/>
    <w:rsid w:val="004B473B"/>
    <w:rsid w:val="004E27A2"/>
    <w:rsid w:val="004F7C71"/>
    <w:rsid w:val="005B3372"/>
    <w:rsid w:val="00625983"/>
    <w:rsid w:val="00686850"/>
    <w:rsid w:val="006C3566"/>
    <w:rsid w:val="006F2BC6"/>
    <w:rsid w:val="0074532A"/>
    <w:rsid w:val="008B0311"/>
    <w:rsid w:val="009505F8"/>
    <w:rsid w:val="009C5246"/>
    <w:rsid w:val="00AE0990"/>
    <w:rsid w:val="00AF6635"/>
    <w:rsid w:val="00BC4910"/>
    <w:rsid w:val="00BD3B05"/>
    <w:rsid w:val="00C075B7"/>
    <w:rsid w:val="00C22414"/>
    <w:rsid w:val="00C34AAC"/>
    <w:rsid w:val="00C54E25"/>
    <w:rsid w:val="00CC0C4F"/>
    <w:rsid w:val="00D00D89"/>
    <w:rsid w:val="00D0254A"/>
    <w:rsid w:val="00D82768"/>
    <w:rsid w:val="00EA08E5"/>
    <w:rsid w:val="00F30F04"/>
    <w:rsid w:val="00F549D2"/>
    <w:rsid w:val="00FD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86494-B09B-46B6-8286-10E31110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CC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0021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CC0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0C4F"/>
  </w:style>
  <w:style w:type="paragraph" w:styleId="a7">
    <w:name w:val="footer"/>
    <w:basedOn w:val="a"/>
    <w:link w:val="a8"/>
    <w:uiPriority w:val="99"/>
    <w:unhideWhenUsed/>
    <w:rsid w:val="00CC0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0C4F"/>
  </w:style>
  <w:style w:type="character" w:styleId="a9">
    <w:name w:val="Strong"/>
    <w:basedOn w:val="a0"/>
    <w:uiPriority w:val="22"/>
    <w:qFormat/>
    <w:rsid w:val="002E2274"/>
    <w:rPr>
      <w:b/>
      <w:bCs/>
    </w:rPr>
  </w:style>
  <w:style w:type="character" w:customStyle="1" w:styleId="w">
    <w:name w:val="w"/>
    <w:basedOn w:val="a0"/>
    <w:rsid w:val="00F30F04"/>
  </w:style>
  <w:style w:type="paragraph" w:styleId="aa">
    <w:name w:val="Normal (Web)"/>
    <w:basedOn w:val="a"/>
    <w:uiPriority w:val="99"/>
    <w:semiHidden/>
    <w:unhideWhenUsed/>
    <w:rsid w:val="00F30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F30F04"/>
    <w:rPr>
      <w:color w:val="0000FF"/>
      <w:u w:val="single"/>
    </w:rPr>
  </w:style>
  <w:style w:type="character" w:customStyle="1" w:styleId="y0nh2b">
    <w:name w:val="y0nh2b"/>
    <w:basedOn w:val="a0"/>
    <w:rsid w:val="006F2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8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0%D0%BA%D0%B5%D1%82%D0%B8%D0%BD%D0%B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3%D1%81%D0%BB%D1%83%D0%B3%D0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2%D0%BE%D0%B2%D0%B0%D1%8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A6%D0%B5%D0%BD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ic.academic.ru/dic.nsf/business/108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B6C49-CD73-4A63-A718-AD83E3A0D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9</Pages>
  <Words>2142</Words>
  <Characters>12213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Daniil Shchesnyak</cp:lastModifiedBy>
  <cp:revision>29</cp:revision>
  <dcterms:created xsi:type="dcterms:W3CDTF">2017-08-20T07:27:00Z</dcterms:created>
  <dcterms:modified xsi:type="dcterms:W3CDTF">2018-03-23T08:29:00Z</dcterms:modified>
</cp:coreProperties>
</file>