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69392B" w14:textId="77777777" w:rsidR="005614ED" w:rsidRDefault="005614ED" w:rsidP="005614ED">
      <w:pPr>
        <w:pStyle w:val="a3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Министерство цифрового развития, связи и массовых коммуникаций</w:t>
      </w:r>
    </w:p>
    <w:p w14:paraId="03C31F2F" w14:textId="77777777" w:rsidR="005614ED" w:rsidRDefault="005614ED" w:rsidP="005614ED">
      <w:pPr>
        <w:pStyle w:val="a3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Российской Федерации Ордена Трудового Красного Знамени</w:t>
      </w:r>
    </w:p>
    <w:p w14:paraId="6F900B96" w14:textId="77777777" w:rsidR="005614ED" w:rsidRDefault="005614ED" w:rsidP="005614ED">
      <w:pPr>
        <w:pStyle w:val="a3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федеральное государственное бюджетное образовательное</w:t>
      </w:r>
    </w:p>
    <w:p w14:paraId="04197E92" w14:textId="77777777" w:rsidR="005614ED" w:rsidRDefault="005614ED" w:rsidP="005614ED">
      <w:pPr>
        <w:pStyle w:val="a3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учреждение высшего образования</w:t>
      </w:r>
    </w:p>
    <w:p w14:paraId="61194AEE" w14:textId="77777777" w:rsidR="005614ED" w:rsidRDefault="005614ED" w:rsidP="005614ED">
      <w:pPr>
        <w:pStyle w:val="a3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Московский технический университет связи и информатики</w:t>
      </w:r>
    </w:p>
    <w:p w14:paraId="225C6687" w14:textId="77777777" w:rsidR="005614ED" w:rsidRDefault="005614ED" w:rsidP="005614ED">
      <w:pPr>
        <w:pStyle w:val="a3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Кафедра «Корпоративные информационные системы»</w:t>
      </w:r>
    </w:p>
    <w:p w14:paraId="4DD60942" w14:textId="77777777" w:rsidR="005614ED" w:rsidRDefault="005614ED" w:rsidP="005614ED">
      <w:pPr>
        <w:pStyle w:val="a3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Лабораторная работа №1</w:t>
      </w:r>
    </w:p>
    <w:p w14:paraId="272DF601" w14:textId="77777777" w:rsidR="005614ED" w:rsidRDefault="005614ED" w:rsidP="005614ED">
      <w:pPr>
        <w:pStyle w:val="a3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по дисциплине</w:t>
      </w:r>
    </w:p>
    <w:p w14:paraId="294353B7" w14:textId="77777777" w:rsidR="005614ED" w:rsidRDefault="005614ED" w:rsidP="005614ED">
      <w:pPr>
        <w:pStyle w:val="a3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«Основы программирования в корпоративных информационных системах»</w:t>
      </w:r>
    </w:p>
    <w:p w14:paraId="67F6626F" w14:textId="77777777" w:rsidR="005614ED" w:rsidRDefault="005614ED" w:rsidP="005614ED">
      <w:pPr>
        <w:pStyle w:val="a3"/>
        <w:jc w:val="center"/>
        <w:rPr>
          <w:rFonts w:ascii="Arial" w:hAnsi="Arial" w:cs="Arial"/>
          <w:color w:val="000000"/>
        </w:rPr>
      </w:pPr>
    </w:p>
    <w:p w14:paraId="7EFA6CF8" w14:textId="77777777" w:rsidR="005614ED" w:rsidRDefault="005614ED" w:rsidP="005614ED">
      <w:pPr>
        <w:pStyle w:val="a3"/>
        <w:jc w:val="center"/>
        <w:rPr>
          <w:rFonts w:ascii="Arial" w:hAnsi="Arial" w:cs="Arial"/>
          <w:color w:val="000000"/>
        </w:rPr>
      </w:pPr>
    </w:p>
    <w:p w14:paraId="1766BDAB" w14:textId="77777777" w:rsidR="005614ED" w:rsidRDefault="005614ED" w:rsidP="005614ED">
      <w:pPr>
        <w:pStyle w:val="a3"/>
        <w:jc w:val="center"/>
        <w:rPr>
          <w:rFonts w:ascii="Arial" w:hAnsi="Arial" w:cs="Arial"/>
          <w:color w:val="000000"/>
        </w:rPr>
      </w:pPr>
    </w:p>
    <w:p w14:paraId="6721CDE5" w14:textId="77777777" w:rsidR="005614ED" w:rsidRDefault="005614ED" w:rsidP="005614ED">
      <w:pPr>
        <w:pStyle w:val="a3"/>
        <w:jc w:val="center"/>
        <w:rPr>
          <w:rFonts w:ascii="Arial" w:hAnsi="Arial" w:cs="Arial"/>
          <w:color w:val="000000"/>
        </w:rPr>
      </w:pPr>
    </w:p>
    <w:p w14:paraId="5FEDD09D" w14:textId="77777777" w:rsidR="005614ED" w:rsidRDefault="005614ED" w:rsidP="005614ED">
      <w:pPr>
        <w:pStyle w:val="a3"/>
        <w:jc w:val="center"/>
        <w:rPr>
          <w:rFonts w:ascii="Arial" w:hAnsi="Arial" w:cs="Arial"/>
          <w:color w:val="000000"/>
        </w:rPr>
      </w:pPr>
    </w:p>
    <w:p w14:paraId="767F7E69" w14:textId="77777777" w:rsidR="005614ED" w:rsidRDefault="005614ED" w:rsidP="005614ED">
      <w:pPr>
        <w:pStyle w:val="a3"/>
        <w:jc w:val="center"/>
        <w:rPr>
          <w:rFonts w:ascii="Arial" w:hAnsi="Arial" w:cs="Arial"/>
          <w:color w:val="000000"/>
        </w:rPr>
      </w:pPr>
    </w:p>
    <w:p w14:paraId="605C7280" w14:textId="77777777" w:rsidR="005614ED" w:rsidRDefault="005614ED" w:rsidP="005614ED">
      <w:pPr>
        <w:pStyle w:val="a3"/>
        <w:jc w:val="center"/>
        <w:rPr>
          <w:rFonts w:ascii="Arial" w:hAnsi="Arial" w:cs="Arial"/>
          <w:color w:val="000000"/>
        </w:rPr>
      </w:pPr>
    </w:p>
    <w:p w14:paraId="34593E23" w14:textId="77777777" w:rsidR="005614ED" w:rsidRDefault="005614ED" w:rsidP="005614ED">
      <w:pPr>
        <w:pStyle w:val="a3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                                                                              </w:t>
      </w:r>
    </w:p>
    <w:p w14:paraId="2F3BD34D" w14:textId="79184D45" w:rsidR="005614ED" w:rsidRDefault="005614ED" w:rsidP="005614ED">
      <w:pPr>
        <w:pStyle w:val="a3"/>
        <w:ind w:left="4956" w:firstLine="708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Выполнила: студентка БВТ2205</w:t>
      </w:r>
    </w:p>
    <w:p w14:paraId="3FCCFB7C" w14:textId="6D372F23" w:rsidR="005614ED" w:rsidRDefault="005614ED" w:rsidP="005614ED">
      <w:pPr>
        <w:pStyle w:val="a3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                                                                                                        </w:t>
      </w:r>
      <w:proofErr w:type="spellStart"/>
      <w:r>
        <w:rPr>
          <w:rFonts w:ascii="Arial" w:hAnsi="Arial" w:cs="Arial"/>
          <w:color w:val="000000"/>
        </w:rPr>
        <w:t>Куташова</w:t>
      </w:r>
      <w:proofErr w:type="spellEnd"/>
      <w:r>
        <w:rPr>
          <w:rFonts w:ascii="Arial" w:hAnsi="Arial" w:cs="Arial"/>
          <w:color w:val="000000"/>
        </w:rPr>
        <w:t xml:space="preserve"> Нелли</w:t>
      </w:r>
    </w:p>
    <w:p w14:paraId="5173078B" w14:textId="00C9FB95" w:rsidR="005614ED" w:rsidRDefault="005614ED" w:rsidP="005614ED">
      <w:pPr>
        <w:pStyle w:val="a3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                                                                 Проверил: Игнатов Данила Васильевич</w:t>
      </w:r>
    </w:p>
    <w:p w14:paraId="0E7A4BDB" w14:textId="77777777" w:rsidR="005614ED" w:rsidRDefault="005614ED" w:rsidP="005614ED">
      <w:pPr>
        <w:pStyle w:val="a3"/>
        <w:jc w:val="center"/>
        <w:rPr>
          <w:rFonts w:ascii="Arial" w:hAnsi="Arial" w:cs="Arial"/>
          <w:color w:val="000000"/>
        </w:rPr>
      </w:pPr>
    </w:p>
    <w:p w14:paraId="5C2BD73D" w14:textId="77777777" w:rsidR="005614ED" w:rsidRDefault="005614ED" w:rsidP="005614ED">
      <w:pPr>
        <w:pStyle w:val="a3"/>
        <w:jc w:val="center"/>
        <w:rPr>
          <w:rFonts w:ascii="Arial" w:hAnsi="Arial" w:cs="Arial"/>
          <w:color w:val="000000"/>
        </w:rPr>
      </w:pPr>
    </w:p>
    <w:p w14:paraId="5AF34606" w14:textId="77777777" w:rsidR="005614ED" w:rsidRDefault="005614ED" w:rsidP="005614ED">
      <w:pPr>
        <w:pStyle w:val="a3"/>
        <w:jc w:val="center"/>
        <w:rPr>
          <w:rFonts w:ascii="Arial" w:hAnsi="Arial" w:cs="Arial"/>
          <w:color w:val="000000"/>
        </w:rPr>
      </w:pPr>
    </w:p>
    <w:p w14:paraId="39D4499D" w14:textId="77777777" w:rsidR="005614ED" w:rsidRDefault="005614ED" w:rsidP="005614ED">
      <w:pPr>
        <w:pStyle w:val="a3"/>
        <w:jc w:val="center"/>
        <w:rPr>
          <w:rFonts w:ascii="Arial" w:hAnsi="Arial" w:cs="Arial"/>
          <w:color w:val="000000"/>
        </w:rPr>
      </w:pPr>
    </w:p>
    <w:p w14:paraId="16EF54AC" w14:textId="5A75E1C8" w:rsidR="005614ED" w:rsidRDefault="005614ED" w:rsidP="005614ED">
      <w:pPr>
        <w:pStyle w:val="a3"/>
        <w:jc w:val="right"/>
        <w:rPr>
          <w:rFonts w:ascii="Arial" w:hAnsi="Arial" w:cs="Arial"/>
          <w:color w:val="000000"/>
        </w:rPr>
      </w:pPr>
    </w:p>
    <w:p w14:paraId="0D36D63B" w14:textId="2D53C43F" w:rsidR="005614ED" w:rsidRDefault="005614ED" w:rsidP="005614ED">
      <w:pPr>
        <w:pStyle w:val="a3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Москва, 2024</w:t>
      </w:r>
    </w:p>
    <w:p w14:paraId="41E8810B" w14:textId="77777777" w:rsidR="00467E90" w:rsidRDefault="00467E90" w:rsidP="005614ED">
      <w:pPr>
        <w:spacing w:after="0"/>
        <w:jc w:val="both"/>
      </w:pPr>
    </w:p>
    <w:p w14:paraId="042EA0AD" w14:textId="3FB29982" w:rsidR="007E2C8D" w:rsidRDefault="007E2C8D" w:rsidP="006C0B77">
      <w:pPr>
        <w:spacing w:after="0"/>
        <w:ind w:firstLine="709"/>
        <w:jc w:val="both"/>
      </w:pPr>
      <w:r w:rsidRPr="007E2C8D">
        <w:t>Работа со строковыми значениями</w:t>
      </w:r>
    </w:p>
    <w:p w14:paraId="473B71BB" w14:textId="77777777" w:rsidR="007E2C8D" w:rsidRDefault="007E2C8D" w:rsidP="006C0B77">
      <w:pPr>
        <w:spacing w:after="0"/>
        <w:ind w:firstLine="709"/>
        <w:jc w:val="both"/>
      </w:pPr>
      <w:r w:rsidRPr="007E2C8D">
        <w:t xml:space="preserve"> 1. Реализовать вывод строки с кавычками и без в пользовательском режиме. Пример: «Это текст» </w:t>
      </w:r>
      <w:proofErr w:type="gramStart"/>
      <w:r w:rsidRPr="007E2C8D">
        <w:t>и Это</w:t>
      </w:r>
      <w:proofErr w:type="gramEnd"/>
      <w:r w:rsidRPr="007E2C8D">
        <w:t xml:space="preserve"> текст; </w:t>
      </w:r>
    </w:p>
    <w:p w14:paraId="2A5E4C48" w14:textId="77777777" w:rsidR="007E2C8D" w:rsidRDefault="007E2C8D" w:rsidP="006C0B77">
      <w:pPr>
        <w:spacing w:after="0"/>
        <w:ind w:firstLine="709"/>
        <w:jc w:val="both"/>
      </w:pPr>
      <w:r w:rsidRPr="007E2C8D">
        <w:t>2. Вывод строки в однострочном и многострочном формате. Пример: «Это текст» «Это Текст»;</w:t>
      </w:r>
    </w:p>
    <w:p w14:paraId="736A6EE9" w14:textId="4E86F47D" w:rsidR="00F12C76" w:rsidRDefault="007E2C8D" w:rsidP="006C0B77">
      <w:pPr>
        <w:spacing w:after="0"/>
        <w:ind w:firstLine="709"/>
        <w:jc w:val="both"/>
      </w:pPr>
      <w:r w:rsidRPr="007E2C8D">
        <w:t xml:space="preserve"> 3. Сравнить работу конкатенации строк и </w:t>
      </w:r>
      <w:proofErr w:type="spellStart"/>
      <w:proofErr w:type="gramStart"/>
      <w:r w:rsidRPr="007E2C8D">
        <w:t>СтрШаблон</w:t>
      </w:r>
      <w:proofErr w:type="spellEnd"/>
      <w:r w:rsidRPr="007E2C8D">
        <w:t>(</w:t>
      </w:r>
      <w:proofErr w:type="gramEnd"/>
      <w:r w:rsidRPr="007E2C8D">
        <w:t>) на своем собственном примере.</w:t>
      </w:r>
    </w:p>
    <w:p w14:paraId="0CA032EC" w14:textId="6339BEE6" w:rsidR="007E2C8D" w:rsidRDefault="007E2C8D" w:rsidP="006C0B77">
      <w:pPr>
        <w:spacing w:after="0"/>
        <w:ind w:firstLine="709"/>
        <w:jc w:val="both"/>
      </w:pPr>
      <w:r>
        <w:t>Код:</w:t>
      </w:r>
    </w:p>
    <w:p w14:paraId="0AB0D05B" w14:textId="224359F1" w:rsidR="007E2C8D" w:rsidRDefault="007E2C8D" w:rsidP="003224B5">
      <w:pPr>
        <w:spacing w:after="0"/>
        <w:ind w:left="1416" w:firstLine="709"/>
      </w:pPr>
      <w:r w:rsidRPr="007E2C8D">
        <w:rPr>
          <w:noProof/>
        </w:rPr>
        <w:drawing>
          <wp:inline distT="0" distB="0" distL="0" distR="0" wp14:anchorId="0CDE30E5" wp14:editId="43067976">
            <wp:extent cx="3724795" cy="1514686"/>
            <wp:effectExtent l="0" t="0" r="9525" b="9525"/>
            <wp:docPr id="90682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2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82E2" w14:textId="77777777" w:rsidR="003224B5" w:rsidRDefault="003224B5" w:rsidP="003224B5">
      <w:pPr>
        <w:spacing w:after="0"/>
        <w:ind w:left="1416" w:firstLine="709"/>
      </w:pPr>
    </w:p>
    <w:p w14:paraId="4DB20692" w14:textId="0F133D9A" w:rsidR="007E2C8D" w:rsidRDefault="007E2C8D" w:rsidP="006C0B77">
      <w:pPr>
        <w:spacing w:after="0"/>
        <w:ind w:firstLine="709"/>
        <w:jc w:val="both"/>
      </w:pPr>
      <w:r>
        <w:t>Результат:</w:t>
      </w:r>
    </w:p>
    <w:p w14:paraId="5396733C" w14:textId="23EA793A" w:rsidR="007E2C8D" w:rsidRDefault="007E2C8D" w:rsidP="006C0B77">
      <w:pPr>
        <w:spacing w:after="0"/>
        <w:ind w:firstLine="709"/>
        <w:jc w:val="both"/>
      </w:pPr>
      <w:r w:rsidRPr="007E2C8D">
        <w:rPr>
          <w:noProof/>
        </w:rPr>
        <w:drawing>
          <wp:inline distT="0" distB="0" distL="0" distR="0" wp14:anchorId="7539769E" wp14:editId="6700FCF2">
            <wp:extent cx="5939790" cy="1149985"/>
            <wp:effectExtent l="0" t="0" r="3810" b="0"/>
            <wp:docPr id="1748153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53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DF24" w14:textId="30D555DE" w:rsidR="007E2C8D" w:rsidRDefault="007E2C8D" w:rsidP="006C0B77">
      <w:pPr>
        <w:spacing w:after="0"/>
        <w:ind w:firstLine="709"/>
        <w:jc w:val="both"/>
      </w:pPr>
      <w:r w:rsidRPr="007E2C8D">
        <w:t>Это текст</w:t>
      </w:r>
    </w:p>
    <w:p w14:paraId="158F7058" w14:textId="417BF84F" w:rsidR="007E2C8D" w:rsidRDefault="007E2C8D" w:rsidP="006C0B77">
      <w:pPr>
        <w:spacing w:after="0"/>
        <w:ind w:firstLine="709"/>
        <w:jc w:val="both"/>
      </w:pPr>
      <w:r w:rsidRPr="007E2C8D">
        <w:t>«Это текст»</w:t>
      </w:r>
    </w:p>
    <w:p w14:paraId="1CF0697D" w14:textId="77777777" w:rsidR="007E2C8D" w:rsidRDefault="007E2C8D" w:rsidP="007E2C8D">
      <w:pPr>
        <w:spacing w:after="0"/>
        <w:ind w:firstLine="709"/>
        <w:jc w:val="both"/>
      </w:pPr>
      <w:r>
        <w:t>Это</w:t>
      </w:r>
    </w:p>
    <w:p w14:paraId="14203965" w14:textId="68D2409A" w:rsidR="007E2C8D" w:rsidRDefault="007E2C8D" w:rsidP="007E2C8D">
      <w:pPr>
        <w:spacing w:after="0"/>
        <w:ind w:firstLine="709"/>
        <w:jc w:val="both"/>
      </w:pPr>
      <w:r>
        <w:t>Текст</w:t>
      </w:r>
    </w:p>
    <w:p w14:paraId="2EEE3EB6" w14:textId="230C24A7" w:rsidR="007E2C8D" w:rsidRDefault="007E2C8D" w:rsidP="007E2C8D">
      <w:pPr>
        <w:spacing w:after="0"/>
        <w:ind w:firstLine="709"/>
        <w:jc w:val="both"/>
      </w:pPr>
      <w:r w:rsidRPr="007E2C8D">
        <w:t xml:space="preserve">Добрый </w:t>
      </w:r>
      <w:proofErr w:type="spellStart"/>
      <w:r w:rsidRPr="007E2C8D">
        <w:t>деньИван</w:t>
      </w:r>
      <w:proofErr w:type="spellEnd"/>
    </w:p>
    <w:p w14:paraId="6A455EAD" w14:textId="33186A36" w:rsidR="007E2C8D" w:rsidRDefault="007E2C8D" w:rsidP="007E2C8D">
      <w:pPr>
        <w:spacing w:after="0"/>
        <w:ind w:firstLine="709"/>
        <w:jc w:val="both"/>
      </w:pPr>
      <w:r w:rsidRPr="007E2C8D">
        <w:t>Добрый день Иван</w:t>
      </w:r>
    </w:p>
    <w:p w14:paraId="4454EE96" w14:textId="77777777" w:rsidR="007E2C8D" w:rsidRDefault="007E2C8D" w:rsidP="007E2C8D">
      <w:pPr>
        <w:spacing w:after="0"/>
        <w:ind w:firstLine="709"/>
        <w:jc w:val="both"/>
      </w:pPr>
    </w:p>
    <w:p w14:paraId="61433559" w14:textId="77777777" w:rsidR="007E2C8D" w:rsidRDefault="007E2C8D" w:rsidP="007E2C8D">
      <w:pPr>
        <w:spacing w:after="0"/>
        <w:ind w:firstLine="709"/>
        <w:jc w:val="both"/>
      </w:pPr>
      <w:r w:rsidRPr="007E2C8D">
        <w:t>Работа с числовыми значениями</w:t>
      </w:r>
    </w:p>
    <w:p w14:paraId="6187A985" w14:textId="77777777" w:rsidR="007E2C8D" w:rsidRDefault="007E2C8D" w:rsidP="007E2C8D">
      <w:pPr>
        <w:spacing w:after="0"/>
        <w:ind w:firstLine="709"/>
        <w:jc w:val="both"/>
      </w:pPr>
      <w:r w:rsidRPr="007E2C8D">
        <w:t xml:space="preserve"> 1. У Зинаиды Петровны есть скидочная карта, по которой она может получить скидку в размере 7% от стоимости покупки. Сколько заплатит Зинаида Петровна, если она выбрала товар на сумму 1200 рублей? </w:t>
      </w:r>
    </w:p>
    <w:p w14:paraId="21395726" w14:textId="6A628B52" w:rsidR="007E2C8D" w:rsidRDefault="007E2C8D" w:rsidP="007E2C8D">
      <w:pPr>
        <w:spacing w:after="0"/>
        <w:ind w:firstLine="709"/>
        <w:jc w:val="both"/>
      </w:pPr>
      <w:r w:rsidRPr="007E2C8D">
        <w:t xml:space="preserve">2. Вычислите выражение: (Унарный </w:t>
      </w:r>
      <w:proofErr w:type="gramStart"/>
      <w:r w:rsidRPr="007E2C8D">
        <w:t>минус(</w:t>
      </w:r>
      <w:proofErr w:type="gramEnd"/>
      <w:r w:rsidRPr="007E2C8D">
        <w:t>Переменная1 Плюс Переменная2) Деление Переменная2 Умножение Переменная1) Остаток от деления (Переменная2 Минус Переменная1), где Переменная1 и Переменная2 – числа на выбор.</w:t>
      </w:r>
    </w:p>
    <w:p w14:paraId="28D1283A" w14:textId="6B51A81F" w:rsidR="007E2C8D" w:rsidRDefault="007E2C8D" w:rsidP="007E2C8D">
      <w:pPr>
        <w:spacing w:after="0"/>
        <w:ind w:firstLine="709"/>
        <w:jc w:val="both"/>
      </w:pPr>
      <w:r>
        <w:t>Код:</w:t>
      </w:r>
    </w:p>
    <w:p w14:paraId="717E3352" w14:textId="5B574A44" w:rsidR="007E2C8D" w:rsidRDefault="007E2C8D" w:rsidP="007E2C8D">
      <w:pPr>
        <w:spacing w:after="0"/>
        <w:ind w:firstLine="709"/>
        <w:jc w:val="both"/>
      </w:pPr>
      <w:r w:rsidRPr="007E2C8D">
        <w:rPr>
          <w:noProof/>
        </w:rPr>
        <w:lastRenderedPageBreak/>
        <w:drawing>
          <wp:inline distT="0" distB="0" distL="0" distR="0" wp14:anchorId="3EC907AB" wp14:editId="77D9E4C0">
            <wp:extent cx="5939790" cy="1210945"/>
            <wp:effectExtent l="0" t="0" r="3810" b="8255"/>
            <wp:docPr id="1520782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82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C9BC" w14:textId="10378EEF" w:rsidR="007E2C8D" w:rsidRDefault="007E2C8D" w:rsidP="007E2C8D">
      <w:pPr>
        <w:spacing w:after="0"/>
        <w:ind w:firstLine="709"/>
        <w:jc w:val="both"/>
      </w:pPr>
      <w:r>
        <w:t>Результат:</w:t>
      </w:r>
    </w:p>
    <w:p w14:paraId="630F3343" w14:textId="217318AC" w:rsidR="007E2C8D" w:rsidRDefault="007E2C8D" w:rsidP="007E2C8D">
      <w:pPr>
        <w:spacing w:after="0"/>
        <w:ind w:firstLine="709"/>
        <w:jc w:val="both"/>
      </w:pPr>
      <w:r w:rsidRPr="007E2C8D">
        <w:rPr>
          <w:noProof/>
        </w:rPr>
        <w:drawing>
          <wp:inline distT="0" distB="0" distL="0" distR="0" wp14:anchorId="57865434" wp14:editId="31DD8A2A">
            <wp:extent cx="5939790" cy="349885"/>
            <wp:effectExtent l="0" t="0" r="3810" b="0"/>
            <wp:docPr id="1394998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98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CFDA" w14:textId="523ED558" w:rsidR="007E2C8D" w:rsidRDefault="007E2C8D" w:rsidP="007E2C8D">
      <w:pPr>
        <w:spacing w:after="0"/>
        <w:ind w:firstLine="709"/>
        <w:jc w:val="both"/>
      </w:pPr>
      <w:r w:rsidRPr="007E2C8D">
        <w:t>Итоговая стоимость покупки 1</w:t>
      </w:r>
      <w:r>
        <w:t> </w:t>
      </w:r>
      <w:r w:rsidRPr="007E2C8D">
        <w:t>116</w:t>
      </w:r>
    </w:p>
    <w:p w14:paraId="4456A82D" w14:textId="4F8B6FFA" w:rsidR="007E2C8D" w:rsidRDefault="007E2C8D" w:rsidP="007E2C8D">
      <w:pPr>
        <w:spacing w:after="0"/>
        <w:ind w:firstLine="709"/>
        <w:jc w:val="both"/>
      </w:pPr>
      <w:r>
        <w:t>0</w:t>
      </w:r>
    </w:p>
    <w:p w14:paraId="1298B458" w14:textId="77777777" w:rsidR="007E2C8D" w:rsidRDefault="007E2C8D" w:rsidP="007E2C8D">
      <w:pPr>
        <w:spacing w:after="0"/>
        <w:ind w:firstLine="709"/>
        <w:jc w:val="both"/>
      </w:pPr>
    </w:p>
    <w:p w14:paraId="6CCA400D" w14:textId="77777777" w:rsidR="007E2C8D" w:rsidRDefault="007E2C8D" w:rsidP="007E2C8D">
      <w:pPr>
        <w:spacing w:after="0"/>
        <w:ind w:firstLine="709"/>
        <w:jc w:val="both"/>
      </w:pPr>
    </w:p>
    <w:p w14:paraId="213ADB01" w14:textId="77777777" w:rsidR="007E2C8D" w:rsidRDefault="007E2C8D" w:rsidP="007E2C8D">
      <w:pPr>
        <w:spacing w:after="0"/>
        <w:ind w:firstLine="709"/>
        <w:jc w:val="both"/>
      </w:pPr>
      <w:r w:rsidRPr="007E2C8D">
        <w:t xml:space="preserve">Работа с типом дата </w:t>
      </w:r>
    </w:p>
    <w:p w14:paraId="4B23018A" w14:textId="77777777" w:rsidR="007E2C8D" w:rsidRDefault="007E2C8D" w:rsidP="007E2C8D">
      <w:pPr>
        <w:spacing w:after="0"/>
        <w:ind w:firstLine="709"/>
        <w:jc w:val="both"/>
      </w:pPr>
      <w:r w:rsidRPr="007E2C8D">
        <w:t xml:space="preserve">1. Инициализировать дату и вычесть из нее 125 дней; </w:t>
      </w:r>
    </w:p>
    <w:p w14:paraId="052D1B6F" w14:textId="77777777" w:rsidR="007E2C8D" w:rsidRDefault="007E2C8D" w:rsidP="007E2C8D">
      <w:pPr>
        <w:spacing w:after="0"/>
        <w:ind w:firstLine="709"/>
        <w:jc w:val="both"/>
      </w:pPr>
      <w:r w:rsidRPr="007E2C8D">
        <w:t xml:space="preserve">2. Инициализировать дату и вычесть из нее 9 месяцев; </w:t>
      </w:r>
    </w:p>
    <w:p w14:paraId="2C91C6DC" w14:textId="18FEE1E7" w:rsidR="007E2C8D" w:rsidRDefault="007E2C8D" w:rsidP="007E2C8D">
      <w:pPr>
        <w:spacing w:after="0"/>
        <w:ind w:firstLine="709"/>
        <w:jc w:val="both"/>
      </w:pPr>
      <w:r w:rsidRPr="007E2C8D">
        <w:t>3. Инициализировать дату и прибавить 7 лет.</w:t>
      </w:r>
    </w:p>
    <w:p w14:paraId="5DEBBE05" w14:textId="70A75AC8" w:rsidR="007E2C8D" w:rsidRDefault="007E2C8D" w:rsidP="007E2C8D">
      <w:pPr>
        <w:spacing w:after="0"/>
        <w:ind w:firstLine="709"/>
        <w:jc w:val="both"/>
      </w:pPr>
      <w:r w:rsidRPr="007E2C8D">
        <w:t>Инициализации сделать в разных форматах!</w:t>
      </w:r>
    </w:p>
    <w:p w14:paraId="540C6426" w14:textId="6781FAEE" w:rsidR="007E2C8D" w:rsidRDefault="007E2C8D" w:rsidP="007E2C8D">
      <w:pPr>
        <w:spacing w:after="0"/>
        <w:ind w:firstLine="709"/>
        <w:jc w:val="both"/>
      </w:pPr>
      <w:r>
        <w:t>Код:</w:t>
      </w:r>
    </w:p>
    <w:p w14:paraId="7059F4DB" w14:textId="5C8B0463" w:rsidR="007E2C8D" w:rsidRDefault="007E2C8D" w:rsidP="003224B5">
      <w:pPr>
        <w:spacing w:after="0"/>
        <w:ind w:left="709" w:firstLine="709"/>
        <w:jc w:val="both"/>
      </w:pPr>
      <w:r w:rsidRPr="007E2C8D">
        <w:rPr>
          <w:noProof/>
        </w:rPr>
        <w:drawing>
          <wp:inline distT="0" distB="0" distL="0" distR="0" wp14:anchorId="5C34309D" wp14:editId="5939F164">
            <wp:extent cx="4258269" cy="1428949"/>
            <wp:effectExtent l="0" t="0" r="9525" b="0"/>
            <wp:docPr id="1919708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08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714C" w14:textId="00B33D19" w:rsidR="007E2C8D" w:rsidRDefault="007E2C8D" w:rsidP="007E2C8D">
      <w:pPr>
        <w:spacing w:after="0"/>
        <w:ind w:firstLine="709"/>
        <w:jc w:val="both"/>
      </w:pPr>
      <w:r>
        <w:t>Результат:</w:t>
      </w:r>
    </w:p>
    <w:p w14:paraId="43EE3895" w14:textId="4D1E7ADE" w:rsidR="007E2C8D" w:rsidRDefault="007E2C8D" w:rsidP="003224B5">
      <w:pPr>
        <w:spacing w:after="0"/>
        <w:ind w:left="2124" w:firstLine="709"/>
        <w:jc w:val="both"/>
      </w:pPr>
      <w:r w:rsidRPr="007E2C8D">
        <w:rPr>
          <w:noProof/>
        </w:rPr>
        <w:drawing>
          <wp:inline distT="0" distB="0" distL="0" distR="0" wp14:anchorId="255C7AFB" wp14:editId="67E6AAF9">
            <wp:extent cx="1829055" cy="876422"/>
            <wp:effectExtent l="0" t="0" r="0" b="0"/>
            <wp:docPr id="1699933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33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F26E" w14:textId="4989AA3A" w:rsidR="007E2C8D" w:rsidRDefault="007E2C8D" w:rsidP="007E2C8D">
      <w:pPr>
        <w:spacing w:after="0"/>
        <w:ind w:firstLine="709"/>
        <w:jc w:val="both"/>
      </w:pPr>
      <w:r w:rsidRPr="007E2C8D">
        <w:t>15.05.2024 0:00:00</w:t>
      </w:r>
    </w:p>
    <w:p w14:paraId="59E67A83" w14:textId="5A0A8AB9" w:rsidR="007E2C8D" w:rsidRDefault="007E2C8D" w:rsidP="007E2C8D">
      <w:pPr>
        <w:spacing w:after="0"/>
        <w:ind w:firstLine="709"/>
        <w:jc w:val="both"/>
      </w:pPr>
      <w:r w:rsidRPr="007E2C8D">
        <w:t>17.12.2023 0:00:00</w:t>
      </w:r>
    </w:p>
    <w:p w14:paraId="6E7E8243" w14:textId="6682E945" w:rsidR="007E2C8D" w:rsidRDefault="007E2C8D" w:rsidP="007E2C8D">
      <w:pPr>
        <w:spacing w:after="0"/>
        <w:ind w:firstLine="709"/>
        <w:jc w:val="both"/>
      </w:pPr>
      <w:r w:rsidRPr="007E2C8D">
        <w:t>17.09.2017 20:46:02</w:t>
      </w:r>
    </w:p>
    <w:p w14:paraId="64F7147F" w14:textId="509E8F13" w:rsidR="007E2C8D" w:rsidRDefault="007E2C8D" w:rsidP="007E2C8D">
      <w:pPr>
        <w:spacing w:after="0"/>
        <w:ind w:firstLine="709"/>
        <w:jc w:val="both"/>
      </w:pPr>
    </w:p>
    <w:p w14:paraId="270AB18F" w14:textId="77777777" w:rsidR="007E2C8D" w:rsidRDefault="007E2C8D" w:rsidP="007E2C8D">
      <w:pPr>
        <w:spacing w:after="0"/>
        <w:ind w:firstLine="709"/>
        <w:jc w:val="both"/>
      </w:pPr>
      <w:r w:rsidRPr="007E2C8D">
        <w:t>Работа с типом булево</w:t>
      </w:r>
    </w:p>
    <w:p w14:paraId="628CA43F" w14:textId="77777777" w:rsidR="007E2C8D" w:rsidRDefault="007E2C8D" w:rsidP="007E2C8D">
      <w:pPr>
        <w:spacing w:after="0"/>
        <w:ind w:firstLine="709"/>
        <w:jc w:val="both"/>
      </w:pPr>
      <w:r w:rsidRPr="007E2C8D">
        <w:t xml:space="preserve"> 1. Вычислите выражение: (ИСТИНА ИЛИ ЛОЖЬ) И (ИСТИНА И ЛОЖЬ); </w:t>
      </w:r>
    </w:p>
    <w:p w14:paraId="56C08912" w14:textId="77777777" w:rsidR="007E2C8D" w:rsidRDefault="007E2C8D" w:rsidP="007E2C8D">
      <w:pPr>
        <w:spacing w:after="0"/>
        <w:ind w:firstLine="709"/>
        <w:jc w:val="both"/>
      </w:pPr>
      <w:r w:rsidRPr="007E2C8D">
        <w:t xml:space="preserve">2. Вычислите выражение: НЕ (ИСТИНА И ЛОЖЬ) ИЛИ (ИСТИНА И </w:t>
      </w:r>
      <w:proofErr w:type="gramStart"/>
      <w:r w:rsidRPr="007E2C8D">
        <w:t>ИСТИНА</w:t>
      </w:r>
      <w:proofErr w:type="gramEnd"/>
      <w:r w:rsidRPr="007E2C8D">
        <w:t xml:space="preserve"> И ЛОЖЬ ИЛИ НЕ ИСТИНА); </w:t>
      </w:r>
    </w:p>
    <w:p w14:paraId="4FF5CBBB" w14:textId="4885F97A" w:rsidR="007E2C8D" w:rsidRDefault="007E2C8D" w:rsidP="007E2C8D">
      <w:pPr>
        <w:spacing w:after="0"/>
        <w:ind w:firstLine="709"/>
        <w:jc w:val="both"/>
      </w:pPr>
      <w:r w:rsidRPr="007E2C8D">
        <w:t>3. Вычислите выражение: (4375/16*0.9</w:t>
      </w:r>
      <w:proofErr w:type="gramStart"/>
      <w:r w:rsidRPr="007E2C8D">
        <w:t>) &gt;</w:t>
      </w:r>
      <w:proofErr w:type="gramEnd"/>
      <w:r w:rsidRPr="007E2C8D">
        <w:t xml:space="preserve"> -(675+435/100*(-73)) И НЕ ЛОЖЬ.</w:t>
      </w:r>
    </w:p>
    <w:p w14:paraId="3B85BD9F" w14:textId="7082FE35" w:rsidR="007E2C8D" w:rsidRDefault="007E2C8D" w:rsidP="007E2C8D">
      <w:pPr>
        <w:spacing w:after="0"/>
        <w:ind w:firstLine="709"/>
        <w:jc w:val="both"/>
      </w:pPr>
      <w:r>
        <w:t>Код:</w:t>
      </w:r>
    </w:p>
    <w:p w14:paraId="1CBCAB38" w14:textId="2E6A3B98" w:rsidR="007E2C8D" w:rsidRDefault="007E2C8D" w:rsidP="003224B5">
      <w:pPr>
        <w:spacing w:after="0"/>
        <w:ind w:firstLine="709"/>
        <w:jc w:val="both"/>
      </w:pPr>
      <w:r w:rsidRPr="007E2C8D">
        <w:rPr>
          <w:noProof/>
        </w:rPr>
        <w:lastRenderedPageBreak/>
        <w:drawing>
          <wp:inline distT="0" distB="0" distL="0" distR="0" wp14:anchorId="3C7D0E69" wp14:editId="249EA3F8">
            <wp:extent cx="4696480" cy="971686"/>
            <wp:effectExtent l="0" t="0" r="0" b="0"/>
            <wp:docPr id="2070547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47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5F6E" w14:textId="3C9ECACB" w:rsidR="007E2C8D" w:rsidRDefault="007E2C8D" w:rsidP="007E2C8D">
      <w:pPr>
        <w:spacing w:after="0"/>
        <w:ind w:firstLine="709"/>
        <w:jc w:val="both"/>
      </w:pPr>
      <w:r>
        <w:t>Результат:</w:t>
      </w:r>
    </w:p>
    <w:p w14:paraId="6F6EE095" w14:textId="79C81D5E" w:rsidR="007E2C8D" w:rsidRDefault="007E2C8D" w:rsidP="003224B5">
      <w:pPr>
        <w:spacing w:after="0"/>
        <w:ind w:left="2832" w:firstLine="709"/>
        <w:jc w:val="both"/>
      </w:pPr>
      <w:r w:rsidRPr="007E2C8D">
        <w:rPr>
          <w:noProof/>
        </w:rPr>
        <w:drawing>
          <wp:inline distT="0" distB="0" distL="0" distR="0" wp14:anchorId="0D1BA439" wp14:editId="7877E8F5">
            <wp:extent cx="1095528" cy="819264"/>
            <wp:effectExtent l="0" t="0" r="9525" b="0"/>
            <wp:docPr id="1010317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17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05B1" w14:textId="2D9E227B" w:rsidR="007E2C8D" w:rsidRDefault="007E2C8D" w:rsidP="007E2C8D">
      <w:pPr>
        <w:spacing w:after="0"/>
        <w:ind w:firstLine="709"/>
        <w:jc w:val="both"/>
      </w:pPr>
      <w:r>
        <w:t>Нет</w:t>
      </w:r>
    </w:p>
    <w:p w14:paraId="078ACAB4" w14:textId="3DC4EA9F" w:rsidR="007E2C8D" w:rsidRDefault="007E2C8D" w:rsidP="007E2C8D">
      <w:pPr>
        <w:spacing w:after="0"/>
        <w:ind w:firstLine="709"/>
        <w:jc w:val="both"/>
      </w:pPr>
      <w:r>
        <w:t>Да</w:t>
      </w:r>
    </w:p>
    <w:p w14:paraId="5C663C70" w14:textId="29C93171" w:rsidR="007E2C8D" w:rsidRDefault="007E2C8D" w:rsidP="007E2C8D">
      <w:pPr>
        <w:spacing w:after="0"/>
        <w:ind w:firstLine="709"/>
        <w:jc w:val="both"/>
      </w:pPr>
      <w:r>
        <w:t>Да</w:t>
      </w:r>
    </w:p>
    <w:p w14:paraId="5ED1F2DE" w14:textId="77777777" w:rsidR="003224B5" w:rsidRDefault="003224B5" w:rsidP="007E2C8D">
      <w:pPr>
        <w:spacing w:after="0"/>
        <w:ind w:firstLine="709"/>
        <w:jc w:val="both"/>
      </w:pPr>
    </w:p>
    <w:p w14:paraId="55CF5E52" w14:textId="77777777" w:rsidR="003224B5" w:rsidRDefault="003224B5" w:rsidP="007E2C8D">
      <w:pPr>
        <w:spacing w:after="0"/>
        <w:ind w:firstLine="709"/>
        <w:jc w:val="both"/>
      </w:pPr>
    </w:p>
    <w:p w14:paraId="392EB3D6" w14:textId="77777777" w:rsidR="003224B5" w:rsidRPr="003224B5" w:rsidRDefault="003224B5" w:rsidP="003224B5">
      <w:pPr>
        <w:spacing w:after="0"/>
        <w:ind w:firstLine="709"/>
        <w:jc w:val="both"/>
      </w:pPr>
      <w:r w:rsidRPr="003224B5">
        <w:rPr>
          <w:b/>
          <w:bCs/>
        </w:rPr>
        <w:t>Вывод:</w:t>
      </w:r>
    </w:p>
    <w:p w14:paraId="4FB5DDFA" w14:textId="160A1A1F" w:rsidR="003224B5" w:rsidRPr="003224B5" w:rsidRDefault="003224B5" w:rsidP="003224B5">
      <w:pPr>
        <w:spacing w:after="0"/>
        <w:ind w:firstLine="709"/>
        <w:jc w:val="both"/>
      </w:pPr>
      <w:r>
        <w:t xml:space="preserve"> В ходе работы изучила как использовать строки, числа, </w:t>
      </w:r>
      <w:proofErr w:type="gramStart"/>
      <w:r>
        <w:t>даты  и</w:t>
      </w:r>
      <w:proofErr w:type="gramEnd"/>
      <w:r>
        <w:t xml:space="preserve">   </w:t>
      </w:r>
      <w:proofErr w:type="spellStart"/>
      <w:r>
        <w:t>булевый</w:t>
      </w:r>
      <w:proofErr w:type="spellEnd"/>
      <w:r>
        <w:t xml:space="preserve"> тип.</w:t>
      </w:r>
    </w:p>
    <w:p w14:paraId="482E397E" w14:textId="77777777" w:rsidR="007E2C8D" w:rsidRDefault="007E2C8D" w:rsidP="007E2C8D">
      <w:pPr>
        <w:spacing w:after="0"/>
        <w:ind w:firstLine="709"/>
        <w:jc w:val="both"/>
      </w:pPr>
    </w:p>
    <w:sectPr w:rsidR="007E2C8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C8D"/>
    <w:rsid w:val="0010078E"/>
    <w:rsid w:val="00253E97"/>
    <w:rsid w:val="003224B5"/>
    <w:rsid w:val="00467E90"/>
    <w:rsid w:val="005614ED"/>
    <w:rsid w:val="005B1412"/>
    <w:rsid w:val="006C0B77"/>
    <w:rsid w:val="00781F3F"/>
    <w:rsid w:val="007E2C8D"/>
    <w:rsid w:val="007F156E"/>
    <w:rsid w:val="008242FF"/>
    <w:rsid w:val="00863086"/>
    <w:rsid w:val="00870751"/>
    <w:rsid w:val="0088141E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ADEA9"/>
  <w15:chartTrackingRefBased/>
  <w15:docId w15:val="{C37891F4-7A55-4598-A7D2-7753A70C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614E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5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</dc:creator>
  <cp:keywords/>
  <dc:description/>
  <cp:lastModifiedBy>nelly</cp:lastModifiedBy>
  <cp:revision>2</cp:revision>
  <dcterms:created xsi:type="dcterms:W3CDTF">2024-09-18T12:31:00Z</dcterms:created>
  <dcterms:modified xsi:type="dcterms:W3CDTF">2024-09-18T12:31:00Z</dcterms:modified>
</cp:coreProperties>
</file>