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6D1E6" w14:textId="3B468690" w:rsidR="00636B49" w:rsidRPr="00B43FD9" w:rsidRDefault="00D50CF0" w:rsidP="00B43FD9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fr-FR"/>
        </w:rPr>
      </w:pPr>
      <w:r w:rsidRPr="00B43FD9">
        <w:rPr>
          <w:rFonts w:ascii="Times New Roman" w:hAnsi="Times New Roman" w:cs="Times New Roman"/>
          <w:b/>
          <w:bCs/>
          <w:sz w:val="40"/>
          <w:szCs w:val="40"/>
          <w:u w:val="single"/>
          <w:lang w:val="fr-FR"/>
        </w:rPr>
        <w:t>Introduction générale</w:t>
      </w:r>
    </w:p>
    <w:p w14:paraId="5B6D852F" w14:textId="77777777" w:rsidR="00B43FD9" w:rsidRDefault="00B43FD9" w:rsidP="00B43FD9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139544B9" w14:textId="3A6C5762" w:rsidR="00D50CF0" w:rsidRPr="00B43FD9" w:rsidRDefault="00B43FD9" w:rsidP="00B43FD9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B43FD9">
        <w:rPr>
          <w:rFonts w:ascii="Times New Roman" w:hAnsi="Times New Roman" w:cs="Times New Roman"/>
          <w:sz w:val="36"/>
          <w:szCs w:val="36"/>
          <w:u w:val="single"/>
          <w:lang w:val="fr-FR"/>
        </w:rPr>
        <w:t>Problématique</w:t>
      </w:r>
      <w:r w:rsidR="00D50CF0" w:rsidRPr="00B43FD9">
        <w:rPr>
          <w:rFonts w:ascii="Times New Roman" w:hAnsi="Times New Roman" w:cs="Times New Roman"/>
          <w:sz w:val="32"/>
          <w:szCs w:val="32"/>
          <w:u w:val="single"/>
          <w:lang w:val="fr-FR"/>
        </w:rPr>
        <w:t xml:space="preserve"> </w:t>
      </w:r>
    </w:p>
    <w:p w14:paraId="4D1B1CC5" w14:textId="77777777" w:rsidR="00B43FD9" w:rsidRDefault="00B43FD9" w:rsidP="00B43FD9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2A6ABDF7" w14:textId="49F4E32D" w:rsidR="00D50CF0" w:rsidRDefault="00D50CF0" w:rsidP="00B43FD9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234C8B">
        <w:rPr>
          <w:rFonts w:ascii="Times New Roman" w:hAnsi="Times New Roman" w:cs="Times New Roman"/>
          <w:sz w:val="32"/>
          <w:szCs w:val="32"/>
          <w:lang w:val="fr-FR"/>
        </w:rPr>
        <w:t xml:space="preserve">La gestion et </w:t>
      </w:r>
      <w:r w:rsidR="00B43FD9">
        <w:rPr>
          <w:rFonts w:ascii="Times New Roman" w:hAnsi="Times New Roman" w:cs="Times New Roman"/>
          <w:sz w:val="32"/>
          <w:szCs w:val="32"/>
          <w:lang w:val="fr-FR"/>
        </w:rPr>
        <w:t>l’</w:t>
      </w:r>
      <w:r w:rsidRPr="00234C8B">
        <w:rPr>
          <w:rFonts w:ascii="Times New Roman" w:hAnsi="Times New Roman" w:cs="Times New Roman"/>
          <w:sz w:val="32"/>
          <w:szCs w:val="32"/>
          <w:lang w:val="fr-FR"/>
        </w:rPr>
        <w:t xml:space="preserve">échange de cartes de visite physique est peu pratique, sujette à la perte, au gaspillage de papier, et manque d’interactivité. Dans une ère numérique, une solution moderne s’impose pour faciliter la création, le partage et la conservation </w:t>
      </w:r>
      <w:r w:rsidR="00B963DB" w:rsidRPr="00234C8B">
        <w:rPr>
          <w:rFonts w:ascii="Times New Roman" w:hAnsi="Times New Roman" w:cs="Times New Roman"/>
          <w:sz w:val="32"/>
          <w:szCs w:val="32"/>
          <w:lang w:val="fr-FR"/>
        </w:rPr>
        <w:t xml:space="preserve">des contacts professionnels via des cartes de visites virtuelles avec </w:t>
      </w:r>
      <w:r w:rsidR="00B43FD9" w:rsidRPr="00234C8B">
        <w:rPr>
          <w:rFonts w:ascii="Times New Roman" w:hAnsi="Times New Roman" w:cs="Times New Roman"/>
          <w:sz w:val="32"/>
          <w:szCs w:val="32"/>
          <w:lang w:val="fr-FR"/>
        </w:rPr>
        <w:t>QR</w:t>
      </w:r>
      <w:r w:rsidR="00B963DB" w:rsidRPr="00234C8B">
        <w:rPr>
          <w:rFonts w:ascii="Times New Roman" w:hAnsi="Times New Roman" w:cs="Times New Roman"/>
          <w:sz w:val="32"/>
          <w:szCs w:val="32"/>
          <w:lang w:val="fr-FR"/>
        </w:rPr>
        <w:t xml:space="preserve"> code</w:t>
      </w:r>
    </w:p>
    <w:p w14:paraId="13F2D25D" w14:textId="77777777" w:rsidR="00B43FD9" w:rsidRPr="00234C8B" w:rsidRDefault="00B43FD9" w:rsidP="00B43FD9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541E79A2" w14:textId="07EC68E7" w:rsidR="00B963DB" w:rsidRPr="00B43FD9" w:rsidRDefault="00B963DB" w:rsidP="00B43FD9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36"/>
          <w:szCs w:val="36"/>
          <w:u w:val="single"/>
          <w:lang w:val="fr-FR"/>
        </w:rPr>
      </w:pPr>
      <w:r w:rsidRPr="00B43FD9">
        <w:rPr>
          <w:rFonts w:ascii="Times New Roman" w:hAnsi="Times New Roman" w:cs="Times New Roman"/>
          <w:sz w:val="36"/>
          <w:szCs w:val="36"/>
          <w:u w:val="single"/>
          <w:lang w:val="fr-FR"/>
        </w:rPr>
        <w:t>Objectifs</w:t>
      </w:r>
    </w:p>
    <w:p w14:paraId="1E9251B9" w14:textId="77777777" w:rsidR="00B43FD9" w:rsidRDefault="00B43FD9" w:rsidP="00B43FD9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76679854" w14:textId="1541F64B" w:rsidR="00B963DB" w:rsidRPr="00B43FD9" w:rsidRDefault="00B963DB" w:rsidP="00B43FD9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B43FD9">
        <w:rPr>
          <w:rFonts w:ascii="Times New Roman" w:hAnsi="Times New Roman" w:cs="Times New Roman"/>
          <w:sz w:val="32"/>
          <w:szCs w:val="32"/>
          <w:lang w:val="fr-FR"/>
        </w:rPr>
        <w:t>Créer une carte de visite virtuelle interactive</w:t>
      </w:r>
    </w:p>
    <w:p w14:paraId="46B07385" w14:textId="4EF0D566" w:rsidR="00B963DB" w:rsidRPr="00B43FD9" w:rsidRDefault="00B963DB" w:rsidP="00B43FD9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B43FD9">
        <w:rPr>
          <w:rFonts w:ascii="Times New Roman" w:hAnsi="Times New Roman" w:cs="Times New Roman"/>
          <w:sz w:val="32"/>
          <w:szCs w:val="32"/>
          <w:lang w:val="fr-FR"/>
        </w:rPr>
        <w:t>Générer automa</w:t>
      </w:r>
      <w:r w:rsidR="00B43FD9" w:rsidRPr="00B43FD9">
        <w:rPr>
          <w:rFonts w:ascii="Times New Roman" w:hAnsi="Times New Roman" w:cs="Times New Roman"/>
          <w:sz w:val="32"/>
          <w:szCs w:val="32"/>
          <w:lang w:val="fr-FR"/>
        </w:rPr>
        <w:t>t</w:t>
      </w:r>
      <w:r w:rsidRPr="00B43FD9">
        <w:rPr>
          <w:rFonts w:ascii="Times New Roman" w:hAnsi="Times New Roman" w:cs="Times New Roman"/>
          <w:sz w:val="32"/>
          <w:szCs w:val="32"/>
          <w:lang w:val="fr-FR"/>
        </w:rPr>
        <w:t>iquement un sr code contenant les informations utilisateur</w:t>
      </w:r>
    </w:p>
    <w:p w14:paraId="70F8E43E" w14:textId="2E4790BE" w:rsidR="00B963DB" w:rsidRPr="00B43FD9" w:rsidRDefault="00B963DB" w:rsidP="00B43FD9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B43FD9">
        <w:rPr>
          <w:rFonts w:ascii="Times New Roman" w:hAnsi="Times New Roman" w:cs="Times New Roman"/>
          <w:sz w:val="32"/>
          <w:szCs w:val="32"/>
          <w:lang w:val="fr-FR"/>
        </w:rPr>
        <w:t>Permettre le scan de cartes pour enregistrer facilement des contacts</w:t>
      </w:r>
    </w:p>
    <w:p w14:paraId="3481251E" w14:textId="1B187E77" w:rsidR="00B963DB" w:rsidRPr="00B43FD9" w:rsidRDefault="00B963DB" w:rsidP="00B43FD9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B43FD9">
        <w:rPr>
          <w:rFonts w:ascii="Times New Roman" w:hAnsi="Times New Roman" w:cs="Times New Roman"/>
          <w:sz w:val="32"/>
          <w:szCs w:val="32"/>
          <w:lang w:val="fr-FR"/>
        </w:rPr>
        <w:t xml:space="preserve">Stocker les données localement sans base de données externe </w:t>
      </w:r>
    </w:p>
    <w:p w14:paraId="5E1A201C" w14:textId="09974F48" w:rsidR="00B963DB" w:rsidRDefault="00B963DB" w:rsidP="00B43FD9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B43FD9">
        <w:rPr>
          <w:rFonts w:ascii="Times New Roman" w:hAnsi="Times New Roman" w:cs="Times New Roman"/>
          <w:sz w:val="32"/>
          <w:szCs w:val="32"/>
          <w:lang w:val="fr-FR"/>
        </w:rPr>
        <w:t xml:space="preserve">Offrir une interface fluide, intuitive et responsive </w:t>
      </w:r>
    </w:p>
    <w:p w14:paraId="3F0B8F5D" w14:textId="77777777" w:rsidR="00B43FD9" w:rsidRPr="00B43FD9" w:rsidRDefault="00B43FD9" w:rsidP="00B43FD9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1D44898F" w14:textId="0396AB5C" w:rsidR="00B963DB" w:rsidRPr="00B43FD9" w:rsidRDefault="00B43FD9" w:rsidP="00B43FD9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B43FD9">
        <w:rPr>
          <w:rFonts w:ascii="Times New Roman" w:hAnsi="Times New Roman" w:cs="Times New Roman"/>
          <w:sz w:val="36"/>
          <w:szCs w:val="36"/>
          <w:u w:val="single"/>
          <w:lang w:val="fr-FR"/>
        </w:rPr>
        <w:t>Méthodes</w:t>
      </w:r>
      <w:r w:rsidR="00B963DB" w:rsidRPr="00B43FD9">
        <w:rPr>
          <w:rFonts w:ascii="Times New Roman" w:hAnsi="Times New Roman" w:cs="Times New Roman"/>
          <w:sz w:val="32"/>
          <w:szCs w:val="32"/>
          <w:u w:val="single"/>
          <w:lang w:val="fr-FR"/>
        </w:rPr>
        <w:t xml:space="preserve"> </w:t>
      </w:r>
    </w:p>
    <w:p w14:paraId="06BB8178" w14:textId="77777777" w:rsidR="00B43FD9" w:rsidRDefault="00B43FD9" w:rsidP="00B43FD9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35E8071E" w14:textId="4638A916" w:rsidR="00B963DB" w:rsidRPr="000803D3" w:rsidRDefault="00B963DB" w:rsidP="000803D3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0803D3">
        <w:rPr>
          <w:rFonts w:ascii="Times New Roman" w:hAnsi="Times New Roman" w:cs="Times New Roman"/>
          <w:sz w:val="32"/>
          <w:szCs w:val="32"/>
          <w:lang w:val="fr-FR"/>
        </w:rPr>
        <w:t>Conception des pages avec html et css</w:t>
      </w:r>
    </w:p>
    <w:p w14:paraId="3F95175E" w14:textId="55D665FA" w:rsidR="00B963DB" w:rsidRPr="000803D3" w:rsidRDefault="00B963DB" w:rsidP="000803D3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0803D3">
        <w:rPr>
          <w:rFonts w:ascii="Times New Roman" w:hAnsi="Times New Roman" w:cs="Times New Roman"/>
          <w:sz w:val="32"/>
          <w:szCs w:val="32"/>
          <w:lang w:val="fr-FR"/>
        </w:rPr>
        <w:t>Programmation en java script (avec usage de localstorage)</w:t>
      </w:r>
    </w:p>
    <w:p w14:paraId="7D13E37C" w14:textId="23C358F2" w:rsidR="00B963DB" w:rsidRPr="000803D3" w:rsidRDefault="00B963DB" w:rsidP="000803D3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0803D3">
        <w:rPr>
          <w:rFonts w:ascii="Times New Roman" w:hAnsi="Times New Roman" w:cs="Times New Roman"/>
          <w:sz w:val="32"/>
          <w:szCs w:val="32"/>
          <w:lang w:val="fr-FR"/>
        </w:rPr>
        <w:t>Tests dans différents navigateurs</w:t>
      </w:r>
      <w:r w:rsidR="000803D3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0803D3">
        <w:rPr>
          <w:rFonts w:ascii="Times New Roman" w:hAnsi="Times New Roman" w:cs="Times New Roman"/>
          <w:sz w:val="32"/>
          <w:szCs w:val="32"/>
          <w:lang w:val="fr-FR"/>
        </w:rPr>
        <w:t xml:space="preserve">(chrome, </w:t>
      </w:r>
      <w:r w:rsidR="000803D3" w:rsidRPr="000803D3">
        <w:rPr>
          <w:rFonts w:ascii="Times New Roman" w:hAnsi="Times New Roman" w:cs="Times New Roman"/>
          <w:sz w:val="32"/>
          <w:szCs w:val="32"/>
          <w:lang w:val="fr-FR"/>
        </w:rPr>
        <w:t>Edge</w:t>
      </w:r>
      <w:r w:rsidRPr="000803D3">
        <w:rPr>
          <w:rFonts w:ascii="Times New Roman" w:hAnsi="Times New Roman" w:cs="Times New Roman"/>
          <w:sz w:val="32"/>
          <w:szCs w:val="32"/>
          <w:lang w:val="fr-FR"/>
        </w:rPr>
        <w:t xml:space="preserve">, </w:t>
      </w:r>
      <w:r w:rsidR="000803D3" w:rsidRPr="000803D3">
        <w:rPr>
          <w:rFonts w:ascii="Times New Roman" w:hAnsi="Times New Roman" w:cs="Times New Roman"/>
          <w:sz w:val="32"/>
          <w:szCs w:val="32"/>
          <w:lang w:val="fr-FR"/>
        </w:rPr>
        <w:t>opéra</w:t>
      </w:r>
      <w:r w:rsidRPr="000803D3">
        <w:rPr>
          <w:rFonts w:ascii="Times New Roman" w:hAnsi="Times New Roman" w:cs="Times New Roman"/>
          <w:sz w:val="32"/>
          <w:szCs w:val="32"/>
          <w:lang w:val="fr-FR"/>
        </w:rPr>
        <w:t xml:space="preserve"> mini)</w:t>
      </w:r>
    </w:p>
    <w:p w14:paraId="24121C26" w14:textId="77777777" w:rsidR="00B963DB" w:rsidRPr="00234C8B" w:rsidRDefault="00B963DB" w:rsidP="00B43FD9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380B9FCB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1C5FD6E2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</w:p>
    <w:p w14:paraId="449C1B4E" w14:textId="3B93E102" w:rsidR="00B963DB" w:rsidRPr="000803D3" w:rsidRDefault="00B963DB" w:rsidP="000803D3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36"/>
          <w:szCs w:val="36"/>
          <w:u w:val="single"/>
          <w:lang w:val="fr-FR"/>
        </w:rPr>
      </w:pPr>
      <w:r w:rsidRPr="000803D3">
        <w:rPr>
          <w:rFonts w:ascii="Times New Roman" w:hAnsi="Times New Roman" w:cs="Times New Roman"/>
          <w:sz w:val="36"/>
          <w:szCs w:val="36"/>
          <w:u w:val="single"/>
          <w:lang w:val="fr-FR"/>
        </w:rPr>
        <w:lastRenderedPageBreak/>
        <w:t>Structure du document</w:t>
      </w:r>
    </w:p>
    <w:sdt>
      <w:sdtPr>
        <w:rPr>
          <w:rFonts w:ascii="Times New Roman" w:hAnsi="Times New Roman" w:cs="Times New Roman"/>
          <w:lang w:val="fr-FR"/>
        </w:rPr>
        <w:id w:val="1614084486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7212FCBF" w14:textId="77777777" w:rsidR="000803D3" w:rsidRDefault="000803D3" w:rsidP="00B43FD9">
          <w:pPr>
            <w:pStyle w:val="En-ttedetabledesmatires"/>
            <w:jc w:val="both"/>
            <w:rPr>
              <w:rFonts w:ascii="Times New Roman" w:hAnsi="Times New Roman" w:cs="Times New Roman"/>
              <w:lang w:val="fr-FR"/>
            </w:rPr>
          </w:pPr>
        </w:p>
        <w:p w14:paraId="6CDE29CA" w14:textId="6C5ACA62" w:rsidR="00B963DB" w:rsidRDefault="00B963DB" w:rsidP="00B43FD9">
          <w:pPr>
            <w:pStyle w:val="En-ttedetabledesmatires"/>
            <w:jc w:val="both"/>
            <w:rPr>
              <w:rFonts w:ascii="Times New Roman" w:hAnsi="Times New Roman" w:cs="Times New Roman"/>
              <w:color w:val="auto"/>
              <w:lang w:val="fr-FR"/>
            </w:rPr>
          </w:pPr>
          <w:r w:rsidRPr="000803D3">
            <w:rPr>
              <w:rFonts w:ascii="Times New Roman" w:hAnsi="Times New Roman" w:cs="Times New Roman"/>
              <w:color w:val="auto"/>
              <w:lang w:val="fr-FR"/>
            </w:rPr>
            <w:t>Table des matières</w:t>
          </w:r>
        </w:p>
        <w:p w14:paraId="3C4766E2" w14:textId="77777777" w:rsidR="000803D3" w:rsidRPr="000803D3" w:rsidRDefault="000803D3" w:rsidP="000803D3">
          <w:pPr>
            <w:rPr>
              <w:lang w:val="fr-FR" w:eastAsia="fr-CD"/>
            </w:rPr>
          </w:pPr>
        </w:p>
        <w:p w14:paraId="21F62185" w14:textId="45D6140D" w:rsidR="00B963DB" w:rsidRPr="00234C8B" w:rsidRDefault="00B963DB" w:rsidP="00B43FD9">
          <w:pPr>
            <w:pStyle w:val="TM1"/>
            <w:jc w:val="both"/>
            <w:rPr>
              <w:rFonts w:ascii="Times New Roman" w:hAnsi="Times New Roman"/>
              <w:sz w:val="32"/>
              <w:szCs w:val="32"/>
            </w:rPr>
          </w:pPr>
          <w:r w:rsidRPr="00234C8B">
            <w:rPr>
              <w:rFonts w:ascii="Times New Roman" w:hAnsi="Times New Roman"/>
              <w:sz w:val="32"/>
              <w:szCs w:val="32"/>
            </w:rPr>
            <w:t>INTRODUCTION GENERALE</w:t>
          </w:r>
          <w:r w:rsidRPr="00234C8B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234C8B">
            <w:rPr>
              <w:rFonts w:ascii="Times New Roman" w:hAnsi="Times New Roman"/>
              <w:sz w:val="32"/>
              <w:szCs w:val="32"/>
              <w:lang w:val="fr-FR"/>
            </w:rPr>
            <w:t>1</w:t>
          </w:r>
        </w:p>
        <w:p w14:paraId="4F48A8A8" w14:textId="47060F56" w:rsidR="00B963DB" w:rsidRPr="00234C8B" w:rsidRDefault="00B963DB" w:rsidP="00B43FD9">
          <w:pPr>
            <w:pStyle w:val="TM2"/>
            <w:numPr>
              <w:ilvl w:val="1"/>
              <w:numId w:val="2"/>
            </w:numPr>
            <w:jc w:val="both"/>
            <w:rPr>
              <w:rFonts w:ascii="Times New Roman" w:hAnsi="Times New Roman"/>
              <w:sz w:val="32"/>
              <w:szCs w:val="32"/>
              <w:lang w:val="fr-FR"/>
            </w:rPr>
          </w:pPr>
          <w:r w:rsidRPr="00234C8B">
            <w:rPr>
              <w:rFonts w:ascii="Times New Roman" w:hAnsi="Times New Roman"/>
              <w:sz w:val="32"/>
              <w:szCs w:val="32"/>
            </w:rPr>
            <w:t>PROBLEMATIQUES</w:t>
          </w:r>
          <w:r w:rsidRPr="00234C8B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0803D3">
            <w:rPr>
              <w:rFonts w:ascii="Times New Roman" w:hAnsi="Times New Roman"/>
              <w:sz w:val="32"/>
              <w:szCs w:val="32"/>
              <w:lang w:val="fr-FR"/>
            </w:rPr>
            <w:t>1</w:t>
          </w:r>
        </w:p>
        <w:p w14:paraId="52346D9E" w14:textId="32D3ACBC" w:rsidR="00B963DB" w:rsidRPr="00234C8B" w:rsidRDefault="00B963DB" w:rsidP="00B43FD9">
          <w:pPr>
            <w:pStyle w:val="TM2"/>
            <w:numPr>
              <w:ilvl w:val="1"/>
              <w:numId w:val="2"/>
            </w:numPr>
            <w:jc w:val="both"/>
            <w:rPr>
              <w:rFonts w:ascii="Times New Roman" w:hAnsi="Times New Roman"/>
              <w:sz w:val="32"/>
              <w:szCs w:val="32"/>
              <w:lang w:val="fr-FR"/>
            </w:rPr>
          </w:pPr>
          <w:r w:rsidRPr="00234C8B">
            <w:rPr>
              <w:rFonts w:ascii="Times New Roman" w:hAnsi="Times New Roman"/>
              <w:sz w:val="32"/>
              <w:szCs w:val="32"/>
            </w:rPr>
            <w:t xml:space="preserve">OBJECTIFS </w:t>
          </w:r>
          <w:r w:rsidRPr="00234C8B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0803D3">
            <w:rPr>
              <w:rFonts w:ascii="Times New Roman" w:hAnsi="Times New Roman"/>
              <w:sz w:val="32"/>
              <w:szCs w:val="32"/>
              <w:lang w:val="fr-FR"/>
            </w:rPr>
            <w:t>1</w:t>
          </w:r>
        </w:p>
        <w:p w14:paraId="1AB94F9B" w14:textId="0F2B6B7F" w:rsidR="00B963DB" w:rsidRPr="00234C8B" w:rsidRDefault="00B963DB" w:rsidP="00B43FD9">
          <w:pPr>
            <w:pStyle w:val="TM2"/>
            <w:numPr>
              <w:ilvl w:val="1"/>
              <w:numId w:val="2"/>
            </w:numPr>
            <w:jc w:val="both"/>
            <w:rPr>
              <w:rFonts w:ascii="Times New Roman" w:hAnsi="Times New Roman"/>
              <w:sz w:val="32"/>
              <w:szCs w:val="32"/>
              <w:lang w:val="fr-FR"/>
            </w:rPr>
          </w:pPr>
          <w:r w:rsidRPr="00234C8B">
            <w:rPr>
              <w:rFonts w:ascii="Times New Roman" w:hAnsi="Times New Roman"/>
              <w:sz w:val="32"/>
              <w:szCs w:val="32"/>
              <w:lang w:val="fr-FR"/>
            </w:rPr>
            <w:t xml:space="preserve"> </w:t>
          </w:r>
          <w:r w:rsidRPr="00234C8B">
            <w:rPr>
              <w:rFonts w:ascii="Times New Roman" w:hAnsi="Times New Roman"/>
              <w:sz w:val="32"/>
              <w:szCs w:val="32"/>
            </w:rPr>
            <w:t xml:space="preserve">METHODES </w:t>
          </w:r>
          <w:r w:rsidRPr="00234C8B">
            <w:rPr>
              <w:rFonts w:ascii="Times New Roman" w:hAnsi="Times New Roman"/>
              <w:sz w:val="32"/>
              <w:szCs w:val="32"/>
            </w:rPr>
            <w:t xml:space="preserve"> </w:t>
          </w:r>
          <w:r w:rsidRPr="00234C8B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0803D3">
            <w:rPr>
              <w:rFonts w:ascii="Times New Roman" w:hAnsi="Times New Roman"/>
              <w:sz w:val="32"/>
              <w:szCs w:val="32"/>
              <w:lang w:val="fr-FR"/>
            </w:rPr>
            <w:t>1</w:t>
          </w:r>
        </w:p>
        <w:p w14:paraId="06277CC3" w14:textId="7A57AA1D" w:rsidR="00B963DB" w:rsidRPr="00234C8B" w:rsidRDefault="00B963DB" w:rsidP="00B43FD9">
          <w:pPr>
            <w:pStyle w:val="TM2"/>
            <w:numPr>
              <w:ilvl w:val="1"/>
              <w:numId w:val="2"/>
            </w:numPr>
            <w:jc w:val="both"/>
            <w:rPr>
              <w:rFonts w:ascii="Times New Roman" w:hAnsi="Times New Roman"/>
              <w:sz w:val="32"/>
              <w:szCs w:val="32"/>
              <w:lang w:val="fr-FR"/>
            </w:rPr>
          </w:pPr>
          <w:r w:rsidRPr="00234C8B">
            <w:rPr>
              <w:rFonts w:ascii="Times New Roman" w:hAnsi="Times New Roman"/>
              <w:sz w:val="32"/>
              <w:szCs w:val="32"/>
            </w:rPr>
            <w:t>STRUCTURE DU DOCUMENT</w:t>
          </w:r>
          <w:r w:rsidRPr="00234C8B">
            <w:rPr>
              <w:rFonts w:ascii="Times New Roman" w:hAnsi="Times New Roman"/>
              <w:sz w:val="32"/>
              <w:szCs w:val="32"/>
            </w:rPr>
            <w:t xml:space="preserve"> </w:t>
          </w:r>
          <w:r w:rsidRPr="00234C8B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0803D3">
            <w:rPr>
              <w:rFonts w:ascii="Times New Roman" w:hAnsi="Times New Roman"/>
              <w:sz w:val="32"/>
              <w:szCs w:val="32"/>
              <w:lang w:val="fr-FR"/>
            </w:rPr>
            <w:t>2</w:t>
          </w:r>
        </w:p>
        <w:p w14:paraId="405E2BED" w14:textId="2063DBD7" w:rsidR="00B963DB" w:rsidRPr="00234C8B" w:rsidRDefault="00B33E6D" w:rsidP="00B43FD9">
          <w:pPr>
            <w:pStyle w:val="TM1"/>
            <w:numPr>
              <w:ilvl w:val="0"/>
              <w:numId w:val="0"/>
            </w:numPr>
            <w:ind w:left="360" w:hanging="360"/>
            <w:jc w:val="both"/>
            <w:rPr>
              <w:rFonts w:ascii="Times New Roman" w:hAnsi="Times New Roman"/>
              <w:sz w:val="32"/>
              <w:szCs w:val="32"/>
            </w:rPr>
          </w:pPr>
          <w:r w:rsidRPr="00234C8B">
            <w:rPr>
              <w:rFonts w:ascii="Times New Roman" w:hAnsi="Times New Roman"/>
              <w:sz w:val="32"/>
              <w:szCs w:val="32"/>
            </w:rPr>
            <w:t xml:space="preserve">CHAP 1. </w:t>
          </w:r>
          <w:r w:rsidR="00B963DB" w:rsidRPr="00234C8B">
            <w:rPr>
              <w:rFonts w:ascii="Times New Roman" w:hAnsi="Times New Roman"/>
              <w:sz w:val="32"/>
              <w:szCs w:val="32"/>
            </w:rPr>
            <w:t>CADRE THEORIQUE</w:t>
          </w:r>
          <w:r w:rsidR="00B963DB" w:rsidRPr="00234C8B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0803D3">
            <w:rPr>
              <w:rFonts w:ascii="Times New Roman" w:hAnsi="Times New Roman"/>
              <w:sz w:val="32"/>
              <w:szCs w:val="32"/>
              <w:lang w:val="fr-FR"/>
            </w:rPr>
            <w:t>3</w:t>
          </w:r>
        </w:p>
        <w:p w14:paraId="77C801A7" w14:textId="03D52F13" w:rsidR="00B963DB" w:rsidRPr="00234C8B" w:rsidRDefault="00B33E6D" w:rsidP="00B43FD9">
          <w:pPr>
            <w:pStyle w:val="TM2"/>
            <w:numPr>
              <w:ilvl w:val="1"/>
              <w:numId w:val="3"/>
            </w:numPr>
            <w:jc w:val="both"/>
            <w:rPr>
              <w:rFonts w:ascii="Times New Roman" w:hAnsi="Times New Roman"/>
              <w:sz w:val="32"/>
              <w:szCs w:val="32"/>
              <w:lang w:val="fr-FR"/>
            </w:rPr>
          </w:pPr>
          <w:r w:rsidRPr="00234C8B">
            <w:rPr>
              <w:rFonts w:ascii="Times New Roman" w:hAnsi="Times New Roman"/>
              <w:sz w:val="32"/>
              <w:szCs w:val="32"/>
            </w:rPr>
            <w:t>DEFINITION DES CONCEPTS</w:t>
          </w:r>
          <w:r w:rsidR="00B963DB" w:rsidRPr="00234C8B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0803D3">
            <w:rPr>
              <w:rFonts w:ascii="Times New Roman" w:hAnsi="Times New Roman"/>
              <w:sz w:val="32"/>
              <w:szCs w:val="32"/>
              <w:lang w:val="fr-FR"/>
            </w:rPr>
            <w:t>3</w:t>
          </w:r>
        </w:p>
        <w:p w14:paraId="0CE8C40C" w14:textId="37C35A44" w:rsidR="00B33E6D" w:rsidRPr="00234C8B" w:rsidRDefault="00B33E6D" w:rsidP="00B43FD9">
          <w:pPr>
            <w:pStyle w:val="Paragraphedeliste"/>
            <w:numPr>
              <w:ilvl w:val="1"/>
              <w:numId w:val="3"/>
            </w:numPr>
            <w:jc w:val="both"/>
            <w:rPr>
              <w:rFonts w:ascii="Times New Roman" w:hAnsi="Times New Roman" w:cs="Times New Roman"/>
              <w:sz w:val="32"/>
              <w:szCs w:val="32"/>
              <w:lang w:val="fr-FR"/>
            </w:rPr>
          </w:pPr>
          <w:r w:rsidRPr="00234C8B">
            <w:rPr>
              <w:rFonts w:ascii="Times New Roman" w:hAnsi="Times New Roman" w:cs="Times New Roman"/>
              <w:sz w:val="32"/>
              <w:szCs w:val="32"/>
            </w:rPr>
            <w:t xml:space="preserve">PRESENTATION DES OUTILS </w:t>
          </w:r>
          <w:r w:rsidRPr="00234C8B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E72F37">
            <w:rPr>
              <w:rFonts w:ascii="Times New Roman" w:hAnsi="Times New Roman" w:cs="Times New Roman"/>
              <w:sz w:val="32"/>
              <w:szCs w:val="32"/>
              <w:lang w:val="fr-FR"/>
            </w:rPr>
            <w:t>3</w:t>
          </w:r>
        </w:p>
        <w:p w14:paraId="58B5C8F7" w14:textId="57D9952D" w:rsidR="00B33E6D" w:rsidRPr="00234C8B" w:rsidRDefault="00B33E6D" w:rsidP="00B43FD9">
          <w:pPr>
            <w:pStyle w:val="TM1"/>
            <w:numPr>
              <w:ilvl w:val="0"/>
              <w:numId w:val="0"/>
            </w:numPr>
            <w:jc w:val="both"/>
            <w:rPr>
              <w:rFonts w:ascii="Times New Roman" w:hAnsi="Times New Roman"/>
              <w:sz w:val="32"/>
              <w:szCs w:val="32"/>
            </w:rPr>
          </w:pPr>
          <w:r w:rsidRPr="00234C8B">
            <w:rPr>
              <w:rFonts w:ascii="Times New Roman" w:hAnsi="Times New Roman"/>
              <w:sz w:val="32"/>
              <w:szCs w:val="32"/>
            </w:rPr>
            <w:t>CHAP 2. REALISATION DU PROJET</w:t>
          </w:r>
          <w:r w:rsidRPr="00234C8B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234C8B">
            <w:rPr>
              <w:rFonts w:ascii="Times New Roman" w:hAnsi="Times New Roman"/>
              <w:sz w:val="32"/>
              <w:szCs w:val="32"/>
              <w:lang w:val="fr-FR"/>
            </w:rPr>
            <w:t>4</w:t>
          </w:r>
        </w:p>
        <w:p w14:paraId="50EB85F2" w14:textId="51178B1F" w:rsidR="00B33E6D" w:rsidRPr="00234C8B" w:rsidRDefault="00B33E6D" w:rsidP="00B43FD9">
          <w:pPr>
            <w:pStyle w:val="TM1"/>
            <w:numPr>
              <w:ilvl w:val="0"/>
              <w:numId w:val="0"/>
            </w:numPr>
            <w:ind w:left="360" w:hanging="360"/>
            <w:jc w:val="both"/>
            <w:rPr>
              <w:rFonts w:ascii="Times New Roman" w:hAnsi="Times New Roman"/>
              <w:sz w:val="32"/>
              <w:szCs w:val="32"/>
            </w:rPr>
          </w:pPr>
          <w:r w:rsidRPr="00234C8B">
            <w:rPr>
              <w:rFonts w:ascii="Times New Roman" w:hAnsi="Times New Roman"/>
              <w:sz w:val="32"/>
              <w:szCs w:val="32"/>
            </w:rPr>
            <w:t>CHAP 3. DIFFICULTES RENCONTREES</w:t>
          </w:r>
          <w:r w:rsidRPr="00234C8B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E72F37">
            <w:rPr>
              <w:rFonts w:ascii="Times New Roman" w:hAnsi="Times New Roman"/>
              <w:sz w:val="32"/>
              <w:szCs w:val="32"/>
              <w:lang w:val="fr-FR"/>
            </w:rPr>
            <w:t>5</w:t>
          </w:r>
        </w:p>
        <w:p w14:paraId="767E6310" w14:textId="26540336" w:rsidR="00B33E6D" w:rsidRPr="00234C8B" w:rsidRDefault="00B33E6D" w:rsidP="00B43FD9">
          <w:pPr>
            <w:pStyle w:val="TM1"/>
            <w:numPr>
              <w:ilvl w:val="0"/>
              <w:numId w:val="0"/>
            </w:numPr>
            <w:ind w:left="360" w:hanging="360"/>
            <w:jc w:val="both"/>
            <w:rPr>
              <w:rFonts w:ascii="Times New Roman" w:hAnsi="Times New Roman"/>
              <w:sz w:val="32"/>
              <w:szCs w:val="32"/>
            </w:rPr>
          </w:pPr>
          <w:r w:rsidRPr="00234C8B">
            <w:rPr>
              <w:rFonts w:ascii="Times New Roman" w:hAnsi="Times New Roman"/>
              <w:sz w:val="32"/>
              <w:szCs w:val="32"/>
            </w:rPr>
            <w:t>C</w:t>
          </w:r>
          <w:r w:rsidRPr="00234C8B">
            <w:rPr>
              <w:rFonts w:ascii="Times New Roman" w:hAnsi="Times New Roman"/>
              <w:sz w:val="32"/>
              <w:szCs w:val="32"/>
            </w:rPr>
            <w:t>ONCLUSION GENERALE</w:t>
          </w:r>
          <w:r w:rsidRPr="00234C8B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462F48">
            <w:rPr>
              <w:rFonts w:ascii="Times New Roman" w:hAnsi="Times New Roman"/>
              <w:sz w:val="32"/>
              <w:szCs w:val="32"/>
              <w:lang w:val="fr-FR"/>
            </w:rPr>
            <w:t>5</w:t>
          </w:r>
        </w:p>
        <w:p w14:paraId="22EE5A24" w14:textId="396904C5" w:rsidR="00B33E6D" w:rsidRPr="00234C8B" w:rsidRDefault="00B33E6D" w:rsidP="00B43FD9">
          <w:pPr>
            <w:jc w:val="both"/>
            <w:rPr>
              <w:rFonts w:ascii="Times New Roman" w:hAnsi="Times New Roman" w:cs="Times New Roman"/>
              <w:sz w:val="32"/>
              <w:szCs w:val="32"/>
              <w:lang w:val="fr-FR" w:eastAsia="fr-CD"/>
            </w:rPr>
          </w:pPr>
        </w:p>
      </w:sdtContent>
    </w:sdt>
    <w:p w14:paraId="58BCE4C6" w14:textId="77777777" w:rsidR="00B963DB" w:rsidRPr="00234C8B" w:rsidRDefault="00B963DB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4370A7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E6978E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9FDFE0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855024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3B6E5F5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27041B4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B63F495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D67BD9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355580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1180E6" w14:textId="5EEDB2F1" w:rsidR="00440A43" w:rsidRPr="000803D3" w:rsidRDefault="000803D3" w:rsidP="000803D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72F37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CHAP I. </w:t>
      </w:r>
      <w:r w:rsidR="00440A43" w:rsidRPr="000803D3">
        <w:rPr>
          <w:rFonts w:ascii="Times New Roman" w:hAnsi="Times New Roman" w:cs="Times New Roman"/>
          <w:b/>
          <w:bCs/>
          <w:sz w:val="40"/>
          <w:szCs w:val="40"/>
          <w:u w:val="single"/>
        </w:rPr>
        <w:t>Cadre théorique</w:t>
      </w:r>
    </w:p>
    <w:p w14:paraId="153B1840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6B189A" w14:textId="0EDA389D" w:rsidR="00440A43" w:rsidRPr="000803D3" w:rsidRDefault="00440A43" w:rsidP="000803D3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0803D3">
        <w:rPr>
          <w:rFonts w:ascii="Times New Roman" w:hAnsi="Times New Roman" w:cs="Times New Roman"/>
          <w:sz w:val="36"/>
          <w:szCs w:val="36"/>
          <w:u w:val="single"/>
        </w:rPr>
        <w:t xml:space="preserve">Définition des concepts </w:t>
      </w:r>
    </w:p>
    <w:p w14:paraId="14E4768D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A4EA06" w14:textId="0B6AA263" w:rsidR="00440A43" w:rsidRPr="000803D3" w:rsidRDefault="00440A43" w:rsidP="000803D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03D3">
        <w:rPr>
          <w:rFonts w:ascii="Times New Roman" w:hAnsi="Times New Roman" w:cs="Times New Roman"/>
          <w:sz w:val="32"/>
          <w:szCs w:val="32"/>
        </w:rPr>
        <w:t xml:space="preserve">Programmation : écriture d’instructions pour un ordinateur </w:t>
      </w:r>
    </w:p>
    <w:p w14:paraId="48AE8115" w14:textId="11A1B07D" w:rsidR="00440A43" w:rsidRPr="000803D3" w:rsidRDefault="00440A43" w:rsidP="000803D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03D3">
        <w:rPr>
          <w:rFonts w:ascii="Times New Roman" w:hAnsi="Times New Roman" w:cs="Times New Roman"/>
          <w:sz w:val="32"/>
          <w:szCs w:val="32"/>
        </w:rPr>
        <w:t xml:space="preserve">Site web : ensemble des pages interconnectées accessibles en ligne </w:t>
      </w:r>
    </w:p>
    <w:p w14:paraId="258F0AA0" w14:textId="41E15962" w:rsidR="00440A43" w:rsidRPr="000803D3" w:rsidRDefault="00440A43" w:rsidP="000803D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03D3">
        <w:rPr>
          <w:rFonts w:ascii="Times New Roman" w:hAnsi="Times New Roman" w:cs="Times New Roman"/>
          <w:sz w:val="32"/>
          <w:szCs w:val="32"/>
        </w:rPr>
        <w:t xml:space="preserve">Application web : application hébergée accessible par navigateur </w:t>
      </w:r>
    </w:p>
    <w:p w14:paraId="0AD61E31" w14:textId="4071392E" w:rsidR="00440A43" w:rsidRPr="000803D3" w:rsidRDefault="00440A43" w:rsidP="000803D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03D3">
        <w:rPr>
          <w:rFonts w:ascii="Times New Roman" w:hAnsi="Times New Roman" w:cs="Times New Roman"/>
          <w:sz w:val="32"/>
          <w:szCs w:val="32"/>
        </w:rPr>
        <w:t xml:space="preserve">Interface de programmation : couche interactive visible pout l’utilisateur </w:t>
      </w:r>
    </w:p>
    <w:p w14:paraId="5BFFC97F" w14:textId="010DC083" w:rsidR="00440A43" w:rsidRPr="000803D3" w:rsidRDefault="00440A43" w:rsidP="000803D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03D3">
        <w:rPr>
          <w:rFonts w:ascii="Times New Roman" w:hAnsi="Times New Roman" w:cs="Times New Roman"/>
          <w:sz w:val="32"/>
          <w:szCs w:val="32"/>
        </w:rPr>
        <w:t xml:space="preserve">Scan : capture d’un </w:t>
      </w:r>
      <w:r w:rsidR="000803D3" w:rsidRPr="000803D3">
        <w:rPr>
          <w:rFonts w:ascii="Times New Roman" w:hAnsi="Times New Roman" w:cs="Times New Roman"/>
          <w:sz w:val="32"/>
          <w:szCs w:val="32"/>
        </w:rPr>
        <w:t>QR</w:t>
      </w:r>
      <w:r w:rsidRPr="000803D3">
        <w:rPr>
          <w:rFonts w:ascii="Times New Roman" w:hAnsi="Times New Roman" w:cs="Times New Roman"/>
          <w:sz w:val="32"/>
          <w:szCs w:val="32"/>
        </w:rPr>
        <w:t xml:space="preserve"> code via la webcam</w:t>
      </w:r>
    </w:p>
    <w:p w14:paraId="271098D7" w14:textId="392D161A" w:rsidR="00440A43" w:rsidRDefault="000803D3" w:rsidP="000803D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03D3">
        <w:rPr>
          <w:rFonts w:ascii="Times New Roman" w:hAnsi="Times New Roman" w:cs="Times New Roman"/>
          <w:sz w:val="32"/>
          <w:szCs w:val="32"/>
        </w:rPr>
        <w:t>QR</w:t>
      </w:r>
      <w:r w:rsidR="00440A43" w:rsidRPr="000803D3">
        <w:rPr>
          <w:rFonts w:ascii="Times New Roman" w:hAnsi="Times New Roman" w:cs="Times New Roman"/>
          <w:sz w:val="32"/>
          <w:szCs w:val="32"/>
        </w:rPr>
        <w:t xml:space="preserve"> code : code visuel à deux dimensions contenant des informations </w:t>
      </w:r>
    </w:p>
    <w:p w14:paraId="36D48FF2" w14:textId="77777777" w:rsidR="000803D3" w:rsidRPr="000803D3" w:rsidRDefault="000803D3" w:rsidP="000803D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C0121F" w14:textId="0B1303F3" w:rsidR="00440A43" w:rsidRPr="000803D3" w:rsidRDefault="00440A43" w:rsidP="000803D3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0803D3">
        <w:rPr>
          <w:rFonts w:ascii="Times New Roman" w:hAnsi="Times New Roman" w:cs="Times New Roman"/>
          <w:sz w:val="36"/>
          <w:szCs w:val="36"/>
          <w:u w:val="single"/>
        </w:rPr>
        <w:t xml:space="preserve">Outils et technologies </w:t>
      </w:r>
    </w:p>
    <w:p w14:paraId="60461E91" w14:textId="77777777" w:rsidR="000803D3" w:rsidRDefault="000803D3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EB22B0" w14:textId="3AF190A0" w:rsidR="00440A43" w:rsidRPr="000803D3" w:rsidRDefault="00440A43" w:rsidP="000803D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03D3">
        <w:rPr>
          <w:rFonts w:ascii="Times New Roman" w:hAnsi="Times New Roman" w:cs="Times New Roman"/>
          <w:sz w:val="32"/>
          <w:szCs w:val="32"/>
        </w:rPr>
        <w:t xml:space="preserve">Html5 : structure des pages </w:t>
      </w:r>
    </w:p>
    <w:p w14:paraId="225D8F2F" w14:textId="77777777" w:rsidR="00440A43" w:rsidRPr="000803D3" w:rsidRDefault="00440A43" w:rsidP="000803D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03D3">
        <w:rPr>
          <w:rFonts w:ascii="Times New Roman" w:hAnsi="Times New Roman" w:cs="Times New Roman"/>
          <w:sz w:val="32"/>
          <w:szCs w:val="32"/>
        </w:rPr>
        <w:t xml:space="preserve">Css : design responsive et moderne </w:t>
      </w:r>
    </w:p>
    <w:p w14:paraId="792625E4" w14:textId="17DC0B76" w:rsidR="00C22AA1" w:rsidRPr="000803D3" w:rsidRDefault="00C22AA1" w:rsidP="000803D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03D3">
        <w:rPr>
          <w:rFonts w:ascii="Times New Roman" w:hAnsi="Times New Roman" w:cs="Times New Roman"/>
          <w:sz w:val="32"/>
          <w:szCs w:val="32"/>
        </w:rPr>
        <w:t>J</w:t>
      </w:r>
      <w:r w:rsidR="00440A43" w:rsidRPr="000803D3">
        <w:rPr>
          <w:rFonts w:ascii="Times New Roman" w:hAnsi="Times New Roman" w:cs="Times New Roman"/>
          <w:sz w:val="32"/>
          <w:szCs w:val="32"/>
        </w:rPr>
        <w:t>avascript</w:t>
      </w:r>
      <w:r w:rsidRPr="000803D3">
        <w:rPr>
          <w:rFonts w:ascii="Times New Roman" w:hAnsi="Times New Roman" w:cs="Times New Roman"/>
          <w:sz w:val="32"/>
          <w:szCs w:val="32"/>
        </w:rPr>
        <w:t xml:space="preserve"> ; logique du site et </w:t>
      </w:r>
      <w:r w:rsidR="000803D3" w:rsidRPr="000803D3">
        <w:rPr>
          <w:rFonts w:ascii="Times New Roman" w:hAnsi="Times New Roman" w:cs="Times New Roman"/>
          <w:sz w:val="32"/>
          <w:szCs w:val="32"/>
        </w:rPr>
        <w:t>interactions</w:t>
      </w:r>
      <w:r w:rsidRPr="000803D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09C3364" w14:textId="77777777" w:rsidR="00C22AA1" w:rsidRPr="000803D3" w:rsidRDefault="00C22AA1" w:rsidP="000803D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03D3">
        <w:rPr>
          <w:rFonts w:ascii="Times New Roman" w:hAnsi="Times New Roman" w:cs="Times New Roman"/>
          <w:sz w:val="32"/>
          <w:szCs w:val="32"/>
        </w:rPr>
        <w:t xml:space="preserve">Font awesome : icônes vectorielles </w:t>
      </w:r>
    </w:p>
    <w:p w14:paraId="03A09129" w14:textId="7BB9CBF3" w:rsidR="00C22AA1" w:rsidRPr="000803D3" w:rsidRDefault="00C22AA1" w:rsidP="000803D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03D3">
        <w:rPr>
          <w:rFonts w:ascii="Times New Roman" w:hAnsi="Times New Roman" w:cs="Times New Roman"/>
          <w:sz w:val="32"/>
          <w:szCs w:val="32"/>
        </w:rPr>
        <w:t>Local</w:t>
      </w:r>
      <w:r w:rsidR="000803D3" w:rsidRPr="000803D3">
        <w:rPr>
          <w:rFonts w:ascii="Times New Roman" w:hAnsi="Times New Roman" w:cs="Times New Roman"/>
          <w:sz w:val="32"/>
          <w:szCs w:val="32"/>
        </w:rPr>
        <w:t>Storage</w:t>
      </w:r>
      <w:r w:rsidRPr="000803D3">
        <w:rPr>
          <w:rFonts w:ascii="Times New Roman" w:hAnsi="Times New Roman" w:cs="Times New Roman"/>
          <w:sz w:val="32"/>
          <w:szCs w:val="32"/>
        </w:rPr>
        <w:t xml:space="preserve"> : stockage des </w:t>
      </w:r>
      <w:r w:rsidR="000803D3" w:rsidRPr="000803D3">
        <w:rPr>
          <w:rFonts w:ascii="Times New Roman" w:hAnsi="Times New Roman" w:cs="Times New Roman"/>
          <w:sz w:val="32"/>
          <w:szCs w:val="32"/>
        </w:rPr>
        <w:t>données</w:t>
      </w:r>
      <w:r w:rsidRPr="000803D3">
        <w:rPr>
          <w:rFonts w:ascii="Times New Roman" w:hAnsi="Times New Roman" w:cs="Times New Roman"/>
          <w:sz w:val="32"/>
          <w:szCs w:val="32"/>
        </w:rPr>
        <w:t xml:space="preserve"> utilisateurs </w:t>
      </w:r>
    </w:p>
    <w:p w14:paraId="18460B37" w14:textId="77777777" w:rsidR="00C22AA1" w:rsidRDefault="00C22AA1" w:rsidP="000803D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03D3">
        <w:rPr>
          <w:rFonts w:ascii="Times New Roman" w:hAnsi="Times New Roman" w:cs="Times New Roman"/>
          <w:sz w:val="32"/>
          <w:szCs w:val="32"/>
        </w:rPr>
        <w:t xml:space="preserve">QRious/jsQR : bibliothèques de génération et scan de QR codes </w:t>
      </w:r>
    </w:p>
    <w:p w14:paraId="4D35E08C" w14:textId="77777777" w:rsidR="00E72F37" w:rsidRDefault="00E72F37" w:rsidP="00E72F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67C01C" w14:textId="77777777" w:rsidR="00E72F37" w:rsidRDefault="00E72F37" w:rsidP="00E72F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99362C" w14:textId="77777777" w:rsidR="00E72F37" w:rsidRDefault="00E72F37" w:rsidP="00E72F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342BEA" w14:textId="77777777" w:rsidR="00E72F37" w:rsidRDefault="00E72F37" w:rsidP="00E72F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28176C" w14:textId="77777777" w:rsidR="00E72F37" w:rsidRDefault="00E72F37" w:rsidP="00E72F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03E8C0" w14:textId="77777777" w:rsidR="00E72F37" w:rsidRPr="00E72F37" w:rsidRDefault="00E72F37" w:rsidP="00E72F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0C2469" w14:textId="12DDEC0E" w:rsidR="00C22AA1" w:rsidRPr="00E72F37" w:rsidRDefault="00E72F37" w:rsidP="00E72F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72F37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CHAP II.</w:t>
      </w:r>
      <w:r w:rsidRPr="00E72F3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C22AA1" w:rsidRPr="00E72F37">
        <w:rPr>
          <w:rFonts w:ascii="Times New Roman" w:hAnsi="Times New Roman" w:cs="Times New Roman"/>
          <w:b/>
          <w:bCs/>
          <w:sz w:val="40"/>
          <w:szCs w:val="40"/>
          <w:u w:val="single"/>
        </w:rPr>
        <w:t>Réalisation du projet</w:t>
      </w:r>
    </w:p>
    <w:p w14:paraId="5D7B6B87" w14:textId="77777777" w:rsidR="00E72F37" w:rsidRDefault="00E72F37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4CCF3A" w14:textId="2EB74A59" w:rsidR="00C22AA1" w:rsidRPr="00E72F37" w:rsidRDefault="00C22AA1" w:rsidP="00E72F37">
      <w:pPr>
        <w:pStyle w:val="Paragraphedeliste"/>
        <w:numPr>
          <w:ilvl w:val="1"/>
          <w:numId w:val="13"/>
        </w:num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E72F37">
        <w:rPr>
          <w:rFonts w:ascii="Times New Roman" w:hAnsi="Times New Roman" w:cs="Times New Roman"/>
          <w:sz w:val="36"/>
          <w:szCs w:val="36"/>
          <w:u w:val="single"/>
        </w:rPr>
        <w:t xml:space="preserve">Pages principales </w:t>
      </w:r>
    </w:p>
    <w:p w14:paraId="7198D229" w14:textId="77777777" w:rsidR="00E72F37" w:rsidRDefault="00E72F37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8682CE" w14:textId="3B599FC7" w:rsidR="00C22AA1" w:rsidRPr="00E72F37" w:rsidRDefault="00C22AA1" w:rsidP="00E72F37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72F37">
        <w:rPr>
          <w:rFonts w:ascii="Times New Roman" w:hAnsi="Times New Roman" w:cs="Times New Roman"/>
          <w:sz w:val="32"/>
          <w:szCs w:val="32"/>
        </w:rPr>
        <w:t xml:space="preserve">Page d’enregistrement : formulaire de création de </w:t>
      </w:r>
      <w:r w:rsidR="001C3389" w:rsidRPr="00E72F37">
        <w:rPr>
          <w:rFonts w:ascii="Times New Roman" w:hAnsi="Times New Roman" w:cs="Times New Roman"/>
          <w:sz w:val="32"/>
          <w:szCs w:val="32"/>
        </w:rPr>
        <w:t>profil (</w:t>
      </w:r>
      <w:r w:rsidRPr="00E72F37">
        <w:rPr>
          <w:rFonts w:ascii="Times New Roman" w:hAnsi="Times New Roman" w:cs="Times New Roman"/>
          <w:sz w:val="32"/>
          <w:szCs w:val="32"/>
        </w:rPr>
        <w:t xml:space="preserve">photo, poste, </w:t>
      </w:r>
      <w:r w:rsidR="00E72F37" w:rsidRPr="00E72F37">
        <w:rPr>
          <w:rFonts w:ascii="Times New Roman" w:hAnsi="Times New Roman" w:cs="Times New Roman"/>
          <w:sz w:val="32"/>
          <w:szCs w:val="32"/>
        </w:rPr>
        <w:t>entreprise, etc.</w:t>
      </w:r>
      <w:r w:rsidRPr="00E72F37">
        <w:rPr>
          <w:rFonts w:ascii="Times New Roman" w:hAnsi="Times New Roman" w:cs="Times New Roman"/>
          <w:sz w:val="32"/>
          <w:szCs w:val="32"/>
        </w:rPr>
        <w:t>)</w:t>
      </w:r>
    </w:p>
    <w:p w14:paraId="7E687138" w14:textId="025E81B8" w:rsidR="00C22AA1" w:rsidRPr="00E72F37" w:rsidRDefault="00C22AA1" w:rsidP="00E72F37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72F37">
        <w:rPr>
          <w:rFonts w:ascii="Times New Roman" w:hAnsi="Times New Roman" w:cs="Times New Roman"/>
          <w:sz w:val="32"/>
          <w:szCs w:val="32"/>
        </w:rPr>
        <w:t xml:space="preserve">Page de connexion : vérification des </w:t>
      </w:r>
      <w:r w:rsidR="00E72F37" w:rsidRPr="00E72F37">
        <w:rPr>
          <w:rFonts w:ascii="Times New Roman" w:hAnsi="Times New Roman" w:cs="Times New Roman"/>
          <w:sz w:val="32"/>
          <w:szCs w:val="32"/>
        </w:rPr>
        <w:t>identifiants</w:t>
      </w:r>
      <w:r w:rsidRPr="00E72F37">
        <w:rPr>
          <w:rFonts w:ascii="Times New Roman" w:hAnsi="Times New Roman" w:cs="Times New Roman"/>
          <w:sz w:val="32"/>
          <w:szCs w:val="32"/>
        </w:rPr>
        <w:t xml:space="preserve"> avant accès</w:t>
      </w:r>
    </w:p>
    <w:p w14:paraId="6C13D4F2" w14:textId="77777777" w:rsidR="00C22AA1" w:rsidRPr="00E72F37" w:rsidRDefault="00C22AA1" w:rsidP="00E72F37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72F37">
        <w:rPr>
          <w:rFonts w:ascii="Times New Roman" w:hAnsi="Times New Roman" w:cs="Times New Roman"/>
          <w:sz w:val="32"/>
          <w:szCs w:val="32"/>
        </w:rPr>
        <w:t xml:space="preserve">Page principale : menu central avec accès aux sections </w:t>
      </w:r>
    </w:p>
    <w:p w14:paraId="48226802" w14:textId="77777777" w:rsidR="00C22AA1" w:rsidRPr="00E72F37" w:rsidRDefault="00C22AA1" w:rsidP="00E72F37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72F37">
        <w:rPr>
          <w:rFonts w:ascii="Times New Roman" w:hAnsi="Times New Roman" w:cs="Times New Roman"/>
          <w:sz w:val="32"/>
          <w:szCs w:val="32"/>
        </w:rPr>
        <w:t>Profil : affichage et modification des données utilisateur</w:t>
      </w:r>
    </w:p>
    <w:p w14:paraId="48AA57A3" w14:textId="77777777" w:rsidR="00C22AA1" w:rsidRPr="00E72F37" w:rsidRDefault="00C22AA1" w:rsidP="00E72F37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72F37">
        <w:rPr>
          <w:rFonts w:ascii="Times New Roman" w:hAnsi="Times New Roman" w:cs="Times New Roman"/>
          <w:sz w:val="32"/>
          <w:szCs w:val="32"/>
        </w:rPr>
        <w:t xml:space="preserve">Carte : carte virtuelle affichant les infos et QR code </w:t>
      </w:r>
    </w:p>
    <w:p w14:paraId="7061DEE0" w14:textId="3B43D6C4" w:rsidR="00C22AA1" w:rsidRPr="00E72F37" w:rsidRDefault="00C22AA1" w:rsidP="00E72F37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72F37">
        <w:rPr>
          <w:rFonts w:ascii="Times New Roman" w:hAnsi="Times New Roman" w:cs="Times New Roman"/>
          <w:sz w:val="32"/>
          <w:szCs w:val="32"/>
        </w:rPr>
        <w:t xml:space="preserve">Journal des contacts : historique des utilisateurs </w:t>
      </w:r>
      <w:r w:rsidR="00E72F37" w:rsidRPr="00E72F37">
        <w:rPr>
          <w:rFonts w:ascii="Times New Roman" w:hAnsi="Times New Roman" w:cs="Times New Roman"/>
          <w:sz w:val="32"/>
          <w:szCs w:val="32"/>
        </w:rPr>
        <w:t>scannés</w:t>
      </w:r>
    </w:p>
    <w:p w14:paraId="49FB06AE" w14:textId="77777777" w:rsidR="00C22AA1" w:rsidRPr="00E72F37" w:rsidRDefault="00C22AA1" w:rsidP="00E72F37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72F37">
        <w:rPr>
          <w:rFonts w:ascii="Times New Roman" w:hAnsi="Times New Roman" w:cs="Times New Roman"/>
          <w:sz w:val="32"/>
          <w:szCs w:val="32"/>
        </w:rPr>
        <w:t>Développeur : lien vers portfolio personnel</w:t>
      </w:r>
    </w:p>
    <w:p w14:paraId="35C9A6C8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F299E2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EA063CB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687DC7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9A83F8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56EEAD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7B1364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7FAB0F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37098E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C0D4C5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FB902C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2480DA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B46DF9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E932C0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930CBD" w14:textId="6818A8B5" w:rsidR="00C22AA1" w:rsidRPr="001C3389" w:rsidRDefault="001C3389" w:rsidP="001C338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62F48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CHAP III. </w:t>
      </w:r>
      <w:r w:rsidRPr="001C3389">
        <w:rPr>
          <w:rFonts w:ascii="Times New Roman" w:hAnsi="Times New Roman" w:cs="Times New Roman"/>
          <w:b/>
          <w:bCs/>
          <w:sz w:val="40"/>
          <w:szCs w:val="40"/>
          <w:u w:val="single"/>
        </w:rPr>
        <w:t>Difficultés</w:t>
      </w:r>
      <w:r w:rsidR="00C22AA1" w:rsidRPr="001C338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rencontrées</w:t>
      </w:r>
    </w:p>
    <w:p w14:paraId="30DD408E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BA571D" w14:textId="109379E2" w:rsidR="00C22AA1" w:rsidRPr="001C3389" w:rsidRDefault="00C22AA1" w:rsidP="001C3389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C3389">
        <w:rPr>
          <w:rFonts w:ascii="Times New Roman" w:hAnsi="Times New Roman" w:cs="Times New Roman"/>
          <w:sz w:val="32"/>
          <w:szCs w:val="32"/>
        </w:rPr>
        <w:t xml:space="preserve">Dépendance à internet pour les </w:t>
      </w:r>
      <w:r w:rsidR="001C3389" w:rsidRPr="001C3389">
        <w:rPr>
          <w:rFonts w:ascii="Times New Roman" w:hAnsi="Times New Roman" w:cs="Times New Roman"/>
          <w:sz w:val="32"/>
          <w:szCs w:val="32"/>
        </w:rPr>
        <w:t>icônes</w:t>
      </w:r>
      <w:r w:rsidRPr="001C3389">
        <w:rPr>
          <w:rFonts w:ascii="Times New Roman" w:hAnsi="Times New Roman" w:cs="Times New Roman"/>
          <w:sz w:val="32"/>
          <w:szCs w:val="32"/>
        </w:rPr>
        <w:t xml:space="preserve"> font awesome</w:t>
      </w:r>
    </w:p>
    <w:p w14:paraId="0A1550C2" w14:textId="77777777" w:rsidR="00C22AA1" w:rsidRPr="001C3389" w:rsidRDefault="00C22AA1" w:rsidP="001C3389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C3389">
        <w:rPr>
          <w:rFonts w:ascii="Times New Roman" w:hAnsi="Times New Roman" w:cs="Times New Roman"/>
          <w:sz w:val="32"/>
          <w:szCs w:val="32"/>
        </w:rPr>
        <w:t xml:space="preserve">Le code java script ne fonctionnait pas au début </w:t>
      </w:r>
    </w:p>
    <w:p w14:paraId="016B390C" w14:textId="77777777" w:rsidR="00C22AA1" w:rsidRPr="001C3389" w:rsidRDefault="00C22AA1" w:rsidP="001C3389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C3389">
        <w:rPr>
          <w:rFonts w:ascii="Times New Roman" w:hAnsi="Times New Roman" w:cs="Times New Roman"/>
          <w:sz w:val="32"/>
          <w:szCs w:val="32"/>
        </w:rPr>
        <w:t xml:space="preserve">Scan de QR code </w:t>
      </w:r>
    </w:p>
    <w:p w14:paraId="0E14C010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F55F4B" w14:textId="77777777" w:rsidR="001C3389" w:rsidRDefault="001C3389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457E93" w14:textId="4D18EAD2" w:rsidR="00C22AA1" w:rsidRPr="001C3389" w:rsidRDefault="00C22AA1" w:rsidP="00B43FD9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3389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Conclusion générale </w:t>
      </w:r>
    </w:p>
    <w:p w14:paraId="4FD3F5D2" w14:textId="77777777" w:rsidR="00903D26" w:rsidRDefault="00903D26" w:rsidP="00B43F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3508A4" w14:textId="201E9201" w:rsidR="00440A43" w:rsidRPr="00234C8B" w:rsidRDefault="00C22AA1" w:rsidP="00B43FD9">
      <w:pPr>
        <w:jc w:val="both"/>
        <w:rPr>
          <w:rFonts w:ascii="Times New Roman" w:hAnsi="Times New Roman" w:cs="Times New Roman"/>
          <w:sz w:val="32"/>
          <w:szCs w:val="32"/>
        </w:rPr>
      </w:pPr>
      <w:r w:rsidRPr="00234C8B">
        <w:rPr>
          <w:rFonts w:ascii="Times New Roman" w:hAnsi="Times New Roman" w:cs="Times New Roman"/>
          <w:sz w:val="32"/>
          <w:szCs w:val="32"/>
        </w:rPr>
        <w:t>Le projet « DigitCarte » constitue une première étape vers la numérisation pratique des cartes de visite. Il démontre la capacité à construire une application web locale complète, avec génération et lecture de QR codes, stockage des données, et interface intuitive. Le tout sans serveur.</w:t>
      </w:r>
      <w:r w:rsidR="00440A43" w:rsidRPr="00234C8B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440A43" w:rsidRPr="00234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64B1"/>
    <w:multiLevelType w:val="hybridMultilevel"/>
    <w:tmpl w:val="39863704"/>
    <w:lvl w:ilvl="0" w:tplc="2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1676"/>
    <w:multiLevelType w:val="multilevel"/>
    <w:tmpl w:val="CEF8B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8" w:hanging="1800"/>
      </w:pPr>
      <w:rPr>
        <w:rFonts w:hint="default"/>
      </w:rPr>
    </w:lvl>
  </w:abstractNum>
  <w:abstractNum w:abstractNumId="2" w15:restartNumberingAfterBreak="0">
    <w:nsid w:val="1B636280"/>
    <w:multiLevelType w:val="hybridMultilevel"/>
    <w:tmpl w:val="0BE01196"/>
    <w:lvl w:ilvl="0" w:tplc="2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1220D"/>
    <w:multiLevelType w:val="hybridMultilevel"/>
    <w:tmpl w:val="1CBCA7BA"/>
    <w:lvl w:ilvl="0" w:tplc="2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05278"/>
    <w:multiLevelType w:val="hybridMultilevel"/>
    <w:tmpl w:val="1346D6B2"/>
    <w:lvl w:ilvl="0" w:tplc="EB40B63A">
      <w:numFmt w:val="decimalZero"/>
      <w:pStyle w:val="TM1"/>
      <w:lvlText w:val="%1."/>
      <w:lvlJc w:val="left"/>
      <w:pPr>
        <w:ind w:left="360" w:hanging="36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080" w:hanging="360"/>
      </w:pPr>
    </w:lvl>
    <w:lvl w:ilvl="2" w:tplc="240C001B" w:tentative="1">
      <w:start w:val="1"/>
      <w:numFmt w:val="lowerRoman"/>
      <w:lvlText w:val="%3."/>
      <w:lvlJc w:val="right"/>
      <w:pPr>
        <w:ind w:left="1800" w:hanging="180"/>
      </w:pPr>
    </w:lvl>
    <w:lvl w:ilvl="3" w:tplc="240C000F" w:tentative="1">
      <w:start w:val="1"/>
      <w:numFmt w:val="decimal"/>
      <w:lvlText w:val="%4."/>
      <w:lvlJc w:val="left"/>
      <w:pPr>
        <w:ind w:left="2520" w:hanging="360"/>
      </w:pPr>
    </w:lvl>
    <w:lvl w:ilvl="4" w:tplc="240C0019" w:tentative="1">
      <w:start w:val="1"/>
      <w:numFmt w:val="lowerLetter"/>
      <w:lvlText w:val="%5."/>
      <w:lvlJc w:val="left"/>
      <w:pPr>
        <w:ind w:left="3240" w:hanging="360"/>
      </w:pPr>
    </w:lvl>
    <w:lvl w:ilvl="5" w:tplc="240C001B" w:tentative="1">
      <w:start w:val="1"/>
      <w:numFmt w:val="lowerRoman"/>
      <w:lvlText w:val="%6."/>
      <w:lvlJc w:val="right"/>
      <w:pPr>
        <w:ind w:left="3960" w:hanging="180"/>
      </w:pPr>
    </w:lvl>
    <w:lvl w:ilvl="6" w:tplc="240C000F" w:tentative="1">
      <w:start w:val="1"/>
      <w:numFmt w:val="decimal"/>
      <w:lvlText w:val="%7."/>
      <w:lvlJc w:val="left"/>
      <w:pPr>
        <w:ind w:left="4680" w:hanging="360"/>
      </w:pPr>
    </w:lvl>
    <w:lvl w:ilvl="7" w:tplc="240C0019" w:tentative="1">
      <w:start w:val="1"/>
      <w:numFmt w:val="lowerLetter"/>
      <w:lvlText w:val="%8."/>
      <w:lvlJc w:val="left"/>
      <w:pPr>
        <w:ind w:left="5400" w:hanging="360"/>
      </w:pPr>
    </w:lvl>
    <w:lvl w:ilvl="8" w:tplc="2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E360C6"/>
    <w:multiLevelType w:val="multilevel"/>
    <w:tmpl w:val="A0460F8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52B7B8C"/>
    <w:multiLevelType w:val="multilevel"/>
    <w:tmpl w:val="EF588E9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82365E3"/>
    <w:multiLevelType w:val="hybridMultilevel"/>
    <w:tmpl w:val="A35A3A96"/>
    <w:lvl w:ilvl="0" w:tplc="64522F4A"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81A61"/>
    <w:multiLevelType w:val="multilevel"/>
    <w:tmpl w:val="443046E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C06C70"/>
    <w:multiLevelType w:val="multilevel"/>
    <w:tmpl w:val="8B5E2D62"/>
    <w:lvl w:ilvl="0"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45340A5"/>
    <w:multiLevelType w:val="hybridMultilevel"/>
    <w:tmpl w:val="16A89106"/>
    <w:lvl w:ilvl="0" w:tplc="1548BDAC"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E3325"/>
    <w:multiLevelType w:val="hybridMultilevel"/>
    <w:tmpl w:val="C4C44388"/>
    <w:lvl w:ilvl="0" w:tplc="2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07952"/>
    <w:multiLevelType w:val="hybridMultilevel"/>
    <w:tmpl w:val="191A6C74"/>
    <w:lvl w:ilvl="0" w:tplc="2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33D27"/>
    <w:multiLevelType w:val="hybridMultilevel"/>
    <w:tmpl w:val="A0B24F7E"/>
    <w:lvl w:ilvl="0" w:tplc="2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B27AE"/>
    <w:multiLevelType w:val="multilevel"/>
    <w:tmpl w:val="EB34E36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018920500">
    <w:abstractNumId w:val="7"/>
  </w:num>
  <w:num w:numId="2" w16cid:durableId="1247416613">
    <w:abstractNumId w:val="5"/>
  </w:num>
  <w:num w:numId="3" w16cid:durableId="1129275256">
    <w:abstractNumId w:val="1"/>
  </w:num>
  <w:num w:numId="4" w16cid:durableId="331181284">
    <w:abstractNumId w:val="4"/>
  </w:num>
  <w:num w:numId="5" w16cid:durableId="108623926">
    <w:abstractNumId w:val="10"/>
  </w:num>
  <w:num w:numId="6" w16cid:durableId="662664519">
    <w:abstractNumId w:val="9"/>
  </w:num>
  <w:num w:numId="7" w16cid:durableId="1191215069">
    <w:abstractNumId w:val="2"/>
  </w:num>
  <w:num w:numId="8" w16cid:durableId="2111928426">
    <w:abstractNumId w:val="12"/>
  </w:num>
  <w:num w:numId="9" w16cid:durableId="1393238173">
    <w:abstractNumId w:val="8"/>
  </w:num>
  <w:num w:numId="10" w16cid:durableId="1298603337">
    <w:abstractNumId w:val="3"/>
  </w:num>
  <w:num w:numId="11" w16cid:durableId="1860657151">
    <w:abstractNumId w:val="0"/>
  </w:num>
  <w:num w:numId="12" w16cid:durableId="619992118">
    <w:abstractNumId w:val="6"/>
  </w:num>
  <w:num w:numId="13" w16cid:durableId="1460491176">
    <w:abstractNumId w:val="14"/>
  </w:num>
  <w:num w:numId="14" w16cid:durableId="171917211">
    <w:abstractNumId w:val="11"/>
  </w:num>
  <w:num w:numId="15" w16cid:durableId="20905354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B"/>
    <w:rsid w:val="000803D3"/>
    <w:rsid w:val="000F7537"/>
    <w:rsid w:val="001C3389"/>
    <w:rsid w:val="00234C8B"/>
    <w:rsid w:val="00270BFB"/>
    <w:rsid w:val="00440A43"/>
    <w:rsid w:val="00462F48"/>
    <w:rsid w:val="004D2BE4"/>
    <w:rsid w:val="00511BC3"/>
    <w:rsid w:val="00636B49"/>
    <w:rsid w:val="007747B8"/>
    <w:rsid w:val="00903D26"/>
    <w:rsid w:val="00B33E6D"/>
    <w:rsid w:val="00B43FD9"/>
    <w:rsid w:val="00B963DB"/>
    <w:rsid w:val="00C22AA1"/>
    <w:rsid w:val="00D50CF0"/>
    <w:rsid w:val="00E7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0DC8"/>
  <w15:chartTrackingRefBased/>
  <w15:docId w15:val="{5A00EFE0-88AE-426F-8B70-6ABD2CE4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0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0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0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0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0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0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0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0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0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0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0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0BF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0BF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0B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0B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0B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0B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0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0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0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0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0B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0BF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0B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0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0B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0BFB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963DB"/>
    <w:pPr>
      <w:spacing w:before="240" w:after="0"/>
      <w:outlineLvl w:val="9"/>
    </w:pPr>
    <w:rPr>
      <w:kern w:val="0"/>
      <w:sz w:val="32"/>
      <w:szCs w:val="32"/>
      <w:lang w:eastAsia="fr-CD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B963DB"/>
    <w:pPr>
      <w:spacing w:after="100"/>
      <w:ind w:left="220"/>
    </w:pPr>
    <w:rPr>
      <w:rFonts w:eastAsiaTheme="minorEastAsia" w:cs="Times New Roman"/>
      <w:kern w:val="0"/>
      <w:lang w:eastAsia="fr-CD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33E6D"/>
    <w:pPr>
      <w:numPr>
        <w:numId w:val="4"/>
      </w:numPr>
      <w:spacing w:after="100"/>
    </w:pPr>
    <w:rPr>
      <w:rFonts w:eastAsiaTheme="minorEastAsia" w:cs="Times New Roman"/>
      <w:b/>
      <w:bCs/>
      <w:kern w:val="0"/>
      <w:lang w:eastAsia="fr-CD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B963DB"/>
    <w:pPr>
      <w:spacing w:after="100"/>
      <w:ind w:left="440"/>
    </w:pPr>
    <w:rPr>
      <w:rFonts w:eastAsiaTheme="minorEastAsia" w:cs="Times New Roman"/>
      <w:kern w:val="0"/>
      <w:lang w:eastAsia="fr-C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29F05-4305-4467-AE64-4336B849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Nellyane Elese</dc:creator>
  <cp:keywords/>
  <dc:description/>
  <cp:lastModifiedBy>Nellyane Elese</cp:lastModifiedBy>
  <cp:revision>8</cp:revision>
  <dcterms:created xsi:type="dcterms:W3CDTF">2025-06-26T12:23:00Z</dcterms:created>
  <dcterms:modified xsi:type="dcterms:W3CDTF">2025-06-26T13:19:00Z</dcterms:modified>
</cp:coreProperties>
</file>