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529A8" w14:textId="3701CA3B" w:rsidR="00CC6AFE" w:rsidRPr="00647EDF" w:rsidRDefault="00161CBD" w:rsidP="00161CBD">
      <w:pPr>
        <w:spacing w:line="480" w:lineRule="auto"/>
        <w:jc w:val="center"/>
        <w:rPr>
          <w:rFonts w:cstheme="minorHAnsi"/>
          <w:b/>
          <w:sz w:val="24"/>
          <w:szCs w:val="24"/>
        </w:rPr>
      </w:pPr>
      <w:r w:rsidRPr="00647EDF">
        <w:rPr>
          <w:rFonts w:cstheme="minorHAnsi"/>
          <w:b/>
          <w:sz w:val="24"/>
          <w:szCs w:val="24"/>
        </w:rPr>
        <w:t>COMPUTER ENGINEERING</w:t>
      </w:r>
    </w:p>
    <w:p w14:paraId="6C3BF742" w14:textId="77777777" w:rsidR="00CC6AFE" w:rsidRPr="00647EDF" w:rsidRDefault="00CC6AFE" w:rsidP="00161CBD">
      <w:pPr>
        <w:pStyle w:val="BodyText"/>
        <w:jc w:val="center"/>
        <w:rPr>
          <w:rFonts w:asciiTheme="minorHAnsi" w:eastAsia="Microsoft YaHei" w:hAnsiTheme="minorHAnsi" w:cstheme="minorHAnsi"/>
        </w:rPr>
      </w:pPr>
    </w:p>
    <w:p w14:paraId="53898806" w14:textId="0387B9B0" w:rsidR="00CC6AFE" w:rsidRDefault="00000000" w:rsidP="00161CBD">
      <w:pPr>
        <w:pStyle w:val="BodyText"/>
        <w:jc w:val="center"/>
        <w:rPr>
          <w:rFonts w:asciiTheme="minorHAnsi" w:hAnsiTheme="minorHAnsi" w:cstheme="minorHAnsi"/>
          <w:b/>
          <w:bCs/>
        </w:rPr>
      </w:pPr>
      <w:r w:rsidRPr="00647EDF">
        <w:rPr>
          <w:rFonts w:asciiTheme="minorHAnsi" w:eastAsia="Microsoft YaHei" w:hAnsiTheme="minorHAnsi" w:cstheme="minorHAnsi"/>
        </w:rPr>
        <w:t>Author</w:t>
      </w:r>
      <w:r w:rsidRPr="00647EDF">
        <w:rPr>
          <w:rFonts w:asciiTheme="minorHAnsi" w:hAnsiTheme="minorHAnsi" w:cstheme="minorHAnsi"/>
        </w:rPr>
        <w:t xml:space="preserve">: </w:t>
      </w:r>
      <w:r w:rsidR="00152B55">
        <w:rPr>
          <w:rFonts w:asciiTheme="minorHAnsi" w:hAnsiTheme="minorHAnsi" w:cstheme="minorHAnsi"/>
          <w:b/>
          <w:bCs/>
        </w:rPr>
        <w:t>Q15919676</w:t>
      </w:r>
    </w:p>
    <w:p w14:paraId="08EB432C" w14:textId="447CA53C" w:rsidR="00CD7182" w:rsidRDefault="00CD7182" w:rsidP="00161CBD">
      <w:pPr>
        <w:pStyle w:val="BodyText"/>
        <w:jc w:val="center"/>
        <w:rPr>
          <w:rFonts w:asciiTheme="minorHAnsi" w:hAnsiTheme="minorHAnsi" w:cstheme="minorHAnsi"/>
          <w:b/>
          <w:bCs/>
        </w:rPr>
      </w:pPr>
    </w:p>
    <w:p w14:paraId="7CDBB5C0" w14:textId="77777777" w:rsidR="00CD7182" w:rsidRPr="00647EDF" w:rsidRDefault="00CD7182" w:rsidP="00161CBD">
      <w:pPr>
        <w:pStyle w:val="BodyText"/>
        <w:jc w:val="center"/>
        <w:rPr>
          <w:rFonts w:asciiTheme="minorHAnsi" w:hAnsiTheme="minorHAnsi" w:cstheme="minorHAnsi"/>
        </w:rPr>
      </w:pPr>
    </w:p>
    <w:p w14:paraId="5E34417E" w14:textId="13D8877B" w:rsidR="00CC6AFE" w:rsidRDefault="00000000" w:rsidP="00161CBD">
      <w:pPr>
        <w:pStyle w:val="BodyText"/>
        <w:jc w:val="center"/>
        <w:rPr>
          <w:rFonts w:asciiTheme="minorHAnsi" w:hAnsiTheme="minorHAnsi" w:cstheme="minorHAnsi"/>
        </w:rPr>
      </w:pPr>
      <w:bookmarkStart w:id="0" w:name="__RefHeading___Toc493_1952903924"/>
      <w:bookmarkEnd w:id="0"/>
      <w:r w:rsidRPr="00647EDF">
        <w:rPr>
          <w:rFonts w:asciiTheme="minorHAnsi" w:hAnsiTheme="minorHAnsi" w:cstheme="minorHAnsi"/>
        </w:rPr>
        <w:t xml:space="preserve">Course Title: </w:t>
      </w:r>
      <w:r w:rsidR="00152B55" w:rsidRPr="00161CBD">
        <w:rPr>
          <w:rFonts w:asciiTheme="minorHAnsi" w:hAnsiTheme="minorHAnsi" w:cstheme="minorHAnsi"/>
          <w:b/>
          <w:bCs/>
        </w:rPr>
        <w:t>Computer Fundamental</w:t>
      </w:r>
    </w:p>
    <w:p w14:paraId="74D22F8E" w14:textId="2115FA65" w:rsidR="00CD7182" w:rsidRDefault="00CD7182" w:rsidP="00161CBD">
      <w:pPr>
        <w:pStyle w:val="BodyText"/>
        <w:jc w:val="center"/>
        <w:rPr>
          <w:rFonts w:asciiTheme="minorHAnsi" w:hAnsiTheme="minorHAnsi" w:cstheme="minorHAnsi"/>
        </w:rPr>
      </w:pPr>
    </w:p>
    <w:p w14:paraId="6333C71C" w14:textId="546A75E1" w:rsidR="00CD7182" w:rsidRDefault="00CD7182" w:rsidP="00161CBD">
      <w:pPr>
        <w:pStyle w:val="BodyText"/>
        <w:jc w:val="center"/>
        <w:rPr>
          <w:rFonts w:asciiTheme="minorHAnsi" w:hAnsiTheme="minorHAnsi" w:cstheme="minorHAnsi"/>
        </w:rPr>
      </w:pPr>
    </w:p>
    <w:p w14:paraId="13392A7C" w14:textId="77777777" w:rsidR="00CD7182" w:rsidRPr="00647EDF" w:rsidRDefault="00CD7182" w:rsidP="00161CBD">
      <w:pPr>
        <w:pStyle w:val="BodyText"/>
        <w:jc w:val="center"/>
        <w:rPr>
          <w:rFonts w:asciiTheme="minorHAnsi" w:hAnsiTheme="minorHAnsi" w:cstheme="minorHAnsi"/>
        </w:rPr>
      </w:pPr>
    </w:p>
    <w:p w14:paraId="15C16D85" w14:textId="392D864A" w:rsidR="00CC6AFE" w:rsidRDefault="00000000" w:rsidP="00161CBD">
      <w:pPr>
        <w:pStyle w:val="BodyText"/>
        <w:jc w:val="center"/>
        <w:rPr>
          <w:rFonts w:asciiTheme="minorHAnsi" w:hAnsiTheme="minorHAnsi" w:cstheme="minorHAnsi"/>
        </w:rPr>
      </w:pPr>
      <w:bookmarkStart w:id="1" w:name="__RefHeading___Toc495_1952903924"/>
      <w:bookmarkEnd w:id="1"/>
      <w:r w:rsidRPr="00647EDF">
        <w:rPr>
          <w:rFonts w:asciiTheme="minorHAnsi" w:eastAsia="Microsoft YaHei" w:hAnsiTheme="minorHAnsi" w:cstheme="minorHAnsi"/>
        </w:rPr>
        <w:t>Module Leader</w:t>
      </w:r>
      <w:r w:rsidRPr="00647EDF">
        <w:rPr>
          <w:rFonts w:asciiTheme="minorHAnsi" w:hAnsiTheme="minorHAnsi" w:cstheme="minorHAnsi"/>
        </w:rPr>
        <w:tab/>
        <w:t>:</w:t>
      </w:r>
      <w:r w:rsidR="00152B55">
        <w:rPr>
          <w:rFonts w:asciiTheme="minorHAnsi" w:hAnsiTheme="minorHAnsi" w:cstheme="minorHAnsi"/>
        </w:rPr>
        <w:t xml:space="preserve"> </w:t>
      </w:r>
      <w:r w:rsidR="00161CBD" w:rsidRPr="00161CBD">
        <w:rPr>
          <w:rFonts w:asciiTheme="minorHAnsi" w:hAnsiTheme="minorHAnsi" w:cstheme="minorHAnsi"/>
          <w:b/>
          <w:bCs/>
        </w:rPr>
        <w:t>PRINS BUTT</w:t>
      </w:r>
    </w:p>
    <w:p w14:paraId="019583B8" w14:textId="5FEAEBA1" w:rsidR="00CD7182" w:rsidRDefault="00CD7182" w:rsidP="00CD7182">
      <w:pPr>
        <w:pStyle w:val="BodyText"/>
        <w:jc w:val="both"/>
        <w:rPr>
          <w:rFonts w:asciiTheme="minorHAnsi" w:hAnsiTheme="minorHAnsi" w:cstheme="minorHAnsi"/>
        </w:rPr>
      </w:pPr>
    </w:p>
    <w:p w14:paraId="525E6BC3" w14:textId="0B58E8D7" w:rsidR="00CD7182" w:rsidRDefault="00CD7182" w:rsidP="00CD7182">
      <w:pPr>
        <w:pStyle w:val="BodyText"/>
        <w:jc w:val="both"/>
        <w:rPr>
          <w:rFonts w:asciiTheme="minorHAnsi" w:hAnsiTheme="minorHAnsi" w:cstheme="minorHAnsi"/>
        </w:rPr>
      </w:pPr>
    </w:p>
    <w:p w14:paraId="6CE94124" w14:textId="4B74F564" w:rsidR="00CD7182" w:rsidRDefault="00CD7182" w:rsidP="00CD7182">
      <w:pPr>
        <w:pStyle w:val="BodyText"/>
        <w:jc w:val="both"/>
        <w:rPr>
          <w:rFonts w:asciiTheme="minorHAnsi" w:hAnsiTheme="minorHAnsi" w:cstheme="minorHAnsi"/>
        </w:rPr>
      </w:pPr>
    </w:p>
    <w:p w14:paraId="60F6EC25" w14:textId="7BCE3A14" w:rsidR="00CD7182" w:rsidRDefault="00CD7182" w:rsidP="00CD7182">
      <w:pPr>
        <w:pStyle w:val="BodyText"/>
        <w:jc w:val="both"/>
        <w:rPr>
          <w:rFonts w:asciiTheme="minorHAnsi" w:hAnsiTheme="minorHAnsi" w:cstheme="minorHAnsi"/>
        </w:rPr>
      </w:pPr>
    </w:p>
    <w:p w14:paraId="31970E06" w14:textId="0B01C04B" w:rsidR="00CD7182" w:rsidRDefault="00CD7182" w:rsidP="00CD7182">
      <w:pPr>
        <w:pStyle w:val="BodyText"/>
        <w:jc w:val="both"/>
        <w:rPr>
          <w:rFonts w:asciiTheme="minorHAnsi" w:hAnsiTheme="minorHAnsi" w:cstheme="minorHAnsi"/>
        </w:rPr>
      </w:pPr>
    </w:p>
    <w:p w14:paraId="5D3AB4FE" w14:textId="303E5382" w:rsidR="00CD7182" w:rsidRDefault="00CD7182" w:rsidP="00CD7182">
      <w:pPr>
        <w:pStyle w:val="BodyText"/>
        <w:jc w:val="both"/>
        <w:rPr>
          <w:rFonts w:asciiTheme="minorHAnsi" w:hAnsiTheme="minorHAnsi" w:cstheme="minorHAnsi"/>
        </w:rPr>
      </w:pPr>
    </w:p>
    <w:p w14:paraId="621676E5" w14:textId="12DC12C6" w:rsidR="00CD7182" w:rsidRDefault="00CD7182" w:rsidP="00CD7182">
      <w:pPr>
        <w:pStyle w:val="BodyText"/>
        <w:jc w:val="both"/>
        <w:rPr>
          <w:rFonts w:asciiTheme="minorHAnsi" w:hAnsiTheme="minorHAnsi" w:cstheme="minorHAnsi"/>
        </w:rPr>
      </w:pPr>
    </w:p>
    <w:p w14:paraId="1FC8F8C5" w14:textId="7BFC51F0" w:rsidR="00CD7182" w:rsidRDefault="00CD7182" w:rsidP="00CD7182">
      <w:pPr>
        <w:pStyle w:val="BodyText"/>
        <w:jc w:val="both"/>
        <w:rPr>
          <w:rFonts w:asciiTheme="minorHAnsi" w:hAnsiTheme="minorHAnsi" w:cstheme="minorHAnsi"/>
        </w:rPr>
      </w:pPr>
    </w:p>
    <w:p w14:paraId="19E0631E" w14:textId="50474459" w:rsidR="00CD7182" w:rsidRDefault="00CD7182" w:rsidP="00CD7182">
      <w:pPr>
        <w:pStyle w:val="BodyText"/>
        <w:jc w:val="both"/>
        <w:rPr>
          <w:rFonts w:asciiTheme="minorHAnsi" w:hAnsiTheme="minorHAnsi" w:cstheme="minorHAnsi"/>
        </w:rPr>
      </w:pPr>
    </w:p>
    <w:p w14:paraId="5915EAFD" w14:textId="38E4D1E3" w:rsidR="00CD7182" w:rsidRDefault="00CD7182" w:rsidP="00CD7182">
      <w:pPr>
        <w:pStyle w:val="BodyText"/>
        <w:jc w:val="both"/>
        <w:rPr>
          <w:rFonts w:asciiTheme="minorHAnsi" w:hAnsiTheme="minorHAnsi" w:cstheme="minorHAnsi"/>
        </w:rPr>
      </w:pPr>
    </w:p>
    <w:p w14:paraId="3D54D379" w14:textId="7A4192E8" w:rsidR="00CD7182" w:rsidRDefault="00CD7182" w:rsidP="00CD7182">
      <w:pPr>
        <w:pStyle w:val="BodyText"/>
        <w:jc w:val="both"/>
        <w:rPr>
          <w:rFonts w:asciiTheme="minorHAnsi" w:hAnsiTheme="minorHAnsi" w:cstheme="minorHAnsi"/>
        </w:rPr>
      </w:pPr>
    </w:p>
    <w:p w14:paraId="40ADD933" w14:textId="68724A5F" w:rsidR="00CD7182" w:rsidRDefault="00CD7182" w:rsidP="00CD7182">
      <w:pPr>
        <w:pStyle w:val="BodyText"/>
        <w:jc w:val="both"/>
        <w:rPr>
          <w:rFonts w:asciiTheme="minorHAnsi" w:hAnsiTheme="minorHAnsi" w:cstheme="minorHAnsi"/>
        </w:rPr>
      </w:pPr>
    </w:p>
    <w:p w14:paraId="039C1E58" w14:textId="1744C4CD" w:rsidR="00CD7182" w:rsidRDefault="00CD7182" w:rsidP="00CD7182">
      <w:pPr>
        <w:pStyle w:val="BodyText"/>
        <w:jc w:val="both"/>
        <w:rPr>
          <w:rFonts w:asciiTheme="minorHAnsi" w:hAnsiTheme="minorHAnsi" w:cstheme="minorHAnsi"/>
        </w:rPr>
      </w:pPr>
    </w:p>
    <w:p w14:paraId="7394C240" w14:textId="6D7B4EEF" w:rsidR="00161CBD" w:rsidRDefault="00161CBD" w:rsidP="00161CBD">
      <w:pPr>
        <w:pStyle w:val="TOCHeading"/>
        <w:tabs>
          <w:tab w:val="left" w:pos="3640"/>
        </w:tabs>
        <w:rPr>
          <w:rFonts w:asciiTheme="minorHAnsi" w:eastAsia="Microsoft YaHei" w:hAnsiTheme="minorHAnsi" w:cstheme="minorHAnsi"/>
        </w:rPr>
      </w:pPr>
    </w:p>
    <w:p w14:paraId="2E901E90" w14:textId="69F137FA" w:rsidR="00161CBD" w:rsidRDefault="00161CBD" w:rsidP="00161CBD"/>
    <w:p w14:paraId="65FD5E77" w14:textId="40B2316D" w:rsidR="00161CBD" w:rsidRPr="00161CBD" w:rsidRDefault="00161CBD" w:rsidP="00161CBD">
      <w:pPr>
        <w:tabs>
          <w:tab w:val="left" w:pos="7868"/>
        </w:tabs>
      </w:pPr>
      <w:r>
        <w:tab/>
        <w:t>Date: 10/09/22</w:t>
      </w:r>
    </w:p>
    <w:sdt>
      <w:sdtPr>
        <w:rPr>
          <w:rFonts w:asciiTheme="minorHAnsi" w:eastAsiaTheme="minorHAnsi" w:hAnsiTheme="minorHAnsi" w:cstheme="minorHAnsi"/>
          <w:color w:val="auto"/>
          <w:sz w:val="24"/>
          <w:szCs w:val="24"/>
        </w:rPr>
        <w:id w:val="786854226"/>
        <w:docPartObj>
          <w:docPartGallery w:val="Table of Contents"/>
          <w:docPartUnique/>
        </w:docPartObj>
      </w:sdtPr>
      <w:sdtEndPr>
        <w:rPr>
          <w:b/>
          <w:bCs/>
          <w:noProof/>
        </w:rPr>
      </w:sdtEndPr>
      <w:sdtContent>
        <w:p w14:paraId="4860C2A0" w14:textId="193078BE" w:rsidR="00161CBD" w:rsidRPr="00CD7182" w:rsidRDefault="00161CBD" w:rsidP="00161CBD">
          <w:pPr>
            <w:pStyle w:val="TOCHeading"/>
            <w:tabs>
              <w:tab w:val="left" w:pos="3640"/>
            </w:tabs>
            <w:rPr>
              <w:rFonts w:asciiTheme="minorHAnsi" w:eastAsiaTheme="minorHAnsi" w:hAnsiTheme="minorHAnsi" w:cstheme="minorHAnsi"/>
              <w:color w:val="auto"/>
              <w:sz w:val="24"/>
              <w:szCs w:val="24"/>
            </w:rPr>
          </w:pPr>
          <w:r w:rsidRPr="00647EDF">
            <w:rPr>
              <w:rFonts w:asciiTheme="minorHAnsi" w:hAnsiTheme="minorHAnsi" w:cstheme="minorHAnsi"/>
              <w:sz w:val="24"/>
              <w:szCs w:val="24"/>
            </w:rPr>
            <w:t>Table of Contents</w:t>
          </w:r>
          <w:r>
            <w:rPr>
              <w:rFonts w:asciiTheme="minorHAnsi" w:hAnsiTheme="minorHAnsi" w:cstheme="minorHAnsi"/>
              <w:sz w:val="24"/>
              <w:szCs w:val="24"/>
            </w:rPr>
            <w:tab/>
          </w:r>
        </w:p>
        <w:p w14:paraId="43173F8A" w14:textId="77777777" w:rsidR="00161CBD" w:rsidRPr="00647EDF" w:rsidRDefault="00161CBD" w:rsidP="00161CBD">
          <w:pPr>
            <w:pStyle w:val="TOC1"/>
            <w:tabs>
              <w:tab w:val="left" w:pos="440"/>
              <w:tab w:val="right" w:leader="dot" w:pos="9350"/>
            </w:tabs>
            <w:jc w:val="center"/>
            <w:rPr>
              <w:rFonts w:eastAsiaTheme="minorEastAsia" w:cstheme="minorHAnsi"/>
              <w:noProof/>
            </w:rPr>
          </w:pPr>
          <w:r w:rsidRPr="00647EDF">
            <w:rPr>
              <w:rFonts w:cstheme="minorHAnsi"/>
              <w:b/>
              <w:bCs/>
              <w:noProof/>
              <w:sz w:val="24"/>
              <w:szCs w:val="24"/>
            </w:rPr>
            <w:fldChar w:fldCharType="begin"/>
          </w:r>
          <w:r w:rsidRPr="00647EDF">
            <w:rPr>
              <w:rFonts w:cstheme="minorHAnsi"/>
              <w:b/>
              <w:bCs/>
              <w:noProof/>
              <w:sz w:val="24"/>
              <w:szCs w:val="24"/>
            </w:rPr>
            <w:instrText xml:space="preserve"> TOC \o "1-3" \h \z \u </w:instrText>
          </w:r>
          <w:r w:rsidRPr="00647EDF">
            <w:rPr>
              <w:rFonts w:cstheme="minorHAnsi"/>
              <w:b/>
              <w:bCs/>
              <w:noProof/>
              <w:sz w:val="24"/>
              <w:szCs w:val="24"/>
            </w:rPr>
            <w:fldChar w:fldCharType="separate"/>
          </w:r>
          <w:hyperlink w:anchor="_Toc112585984" w:history="1">
            <w:r w:rsidRPr="00647EDF">
              <w:rPr>
                <w:rStyle w:val="Hyperlink"/>
                <w:rFonts w:cstheme="minorHAnsi"/>
                <w:noProof/>
              </w:rPr>
              <w:t>1.</w:t>
            </w:r>
            <w:r w:rsidRPr="00647EDF">
              <w:rPr>
                <w:rFonts w:eastAsiaTheme="minorEastAsia" w:cstheme="minorHAnsi"/>
                <w:noProof/>
              </w:rPr>
              <w:tab/>
            </w:r>
            <w:r w:rsidRPr="00647EDF">
              <w:rPr>
                <w:rStyle w:val="Hyperlink"/>
                <w:rFonts w:cstheme="minorHAnsi"/>
                <w:noProof/>
              </w:rPr>
              <w:t>Summary of computing concepts</w:t>
            </w:r>
            <w:r w:rsidRPr="00647EDF">
              <w:rPr>
                <w:rFonts w:cstheme="minorHAnsi"/>
                <w:noProof/>
                <w:webHidden/>
              </w:rPr>
              <w:tab/>
            </w:r>
            <w:r w:rsidRPr="00647EDF">
              <w:rPr>
                <w:rFonts w:cstheme="minorHAnsi"/>
                <w:noProof/>
                <w:webHidden/>
              </w:rPr>
              <w:fldChar w:fldCharType="begin"/>
            </w:r>
            <w:r w:rsidRPr="00647EDF">
              <w:rPr>
                <w:rFonts w:cstheme="minorHAnsi"/>
                <w:noProof/>
                <w:webHidden/>
              </w:rPr>
              <w:instrText xml:space="preserve"> PAGEREF _Toc112585984 \h </w:instrText>
            </w:r>
            <w:r w:rsidRPr="00647EDF">
              <w:rPr>
                <w:rFonts w:cstheme="minorHAnsi"/>
                <w:noProof/>
                <w:webHidden/>
              </w:rPr>
            </w:r>
            <w:r w:rsidRPr="00647EDF">
              <w:rPr>
                <w:rFonts w:cstheme="minorHAnsi"/>
                <w:noProof/>
                <w:webHidden/>
              </w:rPr>
              <w:fldChar w:fldCharType="separate"/>
            </w:r>
            <w:r w:rsidRPr="00647EDF">
              <w:rPr>
                <w:rFonts w:cstheme="minorHAnsi"/>
                <w:noProof/>
                <w:webHidden/>
              </w:rPr>
              <w:t>2</w:t>
            </w:r>
            <w:r w:rsidRPr="00647EDF">
              <w:rPr>
                <w:rFonts w:cstheme="minorHAnsi"/>
                <w:noProof/>
                <w:webHidden/>
              </w:rPr>
              <w:fldChar w:fldCharType="end"/>
            </w:r>
          </w:hyperlink>
        </w:p>
        <w:p w14:paraId="6DED7755" w14:textId="77777777" w:rsidR="00161CBD" w:rsidRPr="00647EDF" w:rsidRDefault="00000000" w:rsidP="00161CBD">
          <w:pPr>
            <w:pStyle w:val="TOC2"/>
            <w:tabs>
              <w:tab w:val="right" w:leader="dot" w:pos="9350"/>
            </w:tabs>
            <w:jc w:val="center"/>
            <w:rPr>
              <w:rFonts w:eastAsiaTheme="minorEastAsia" w:cstheme="minorHAnsi"/>
              <w:noProof/>
            </w:rPr>
          </w:pPr>
          <w:hyperlink w:anchor="_Toc112585985" w:history="1">
            <w:r w:rsidR="00161CBD" w:rsidRPr="00647EDF">
              <w:rPr>
                <w:rStyle w:val="Hyperlink"/>
                <w:rFonts w:cstheme="minorHAnsi"/>
                <w:b/>
                <w:noProof/>
              </w:rPr>
              <w:t>1.1 computer system architecture</w:t>
            </w:r>
            <w:r w:rsidR="00161CBD" w:rsidRPr="00647EDF">
              <w:rPr>
                <w:rFonts w:cstheme="minorHAnsi"/>
                <w:noProof/>
                <w:webHidden/>
              </w:rPr>
              <w:tab/>
            </w:r>
            <w:r w:rsidR="00161CBD" w:rsidRPr="00647EDF">
              <w:rPr>
                <w:rFonts w:cstheme="minorHAnsi"/>
                <w:noProof/>
                <w:webHidden/>
              </w:rPr>
              <w:fldChar w:fldCharType="begin"/>
            </w:r>
            <w:r w:rsidR="00161CBD" w:rsidRPr="00647EDF">
              <w:rPr>
                <w:rFonts w:cstheme="minorHAnsi"/>
                <w:noProof/>
                <w:webHidden/>
              </w:rPr>
              <w:instrText xml:space="preserve"> PAGEREF _Toc112585985 \h </w:instrText>
            </w:r>
            <w:r w:rsidR="00161CBD" w:rsidRPr="00647EDF">
              <w:rPr>
                <w:rFonts w:cstheme="minorHAnsi"/>
                <w:noProof/>
                <w:webHidden/>
              </w:rPr>
            </w:r>
            <w:r w:rsidR="00161CBD" w:rsidRPr="00647EDF">
              <w:rPr>
                <w:rFonts w:cstheme="minorHAnsi"/>
                <w:noProof/>
                <w:webHidden/>
              </w:rPr>
              <w:fldChar w:fldCharType="separate"/>
            </w:r>
            <w:r w:rsidR="00161CBD" w:rsidRPr="00647EDF">
              <w:rPr>
                <w:rFonts w:cstheme="minorHAnsi"/>
                <w:noProof/>
                <w:webHidden/>
              </w:rPr>
              <w:t>2</w:t>
            </w:r>
            <w:r w:rsidR="00161CBD" w:rsidRPr="00647EDF">
              <w:rPr>
                <w:rFonts w:cstheme="minorHAnsi"/>
                <w:noProof/>
                <w:webHidden/>
              </w:rPr>
              <w:fldChar w:fldCharType="end"/>
            </w:r>
          </w:hyperlink>
        </w:p>
        <w:p w14:paraId="4A07EECA" w14:textId="77777777" w:rsidR="00161CBD" w:rsidRPr="00647EDF" w:rsidRDefault="00000000" w:rsidP="00161CBD">
          <w:pPr>
            <w:pStyle w:val="TOC2"/>
            <w:tabs>
              <w:tab w:val="right" w:leader="dot" w:pos="9350"/>
            </w:tabs>
            <w:jc w:val="center"/>
            <w:rPr>
              <w:rFonts w:eastAsiaTheme="minorEastAsia" w:cstheme="minorHAnsi"/>
              <w:noProof/>
            </w:rPr>
          </w:pPr>
          <w:hyperlink w:anchor="_Toc112585986" w:history="1">
            <w:r w:rsidR="00161CBD" w:rsidRPr="00647EDF">
              <w:rPr>
                <w:rStyle w:val="Hyperlink"/>
                <w:rFonts w:cstheme="minorHAnsi"/>
                <w:b/>
                <w:noProof/>
              </w:rPr>
              <w:t>1.2 Data storage and representation</w:t>
            </w:r>
            <w:r w:rsidR="00161CBD" w:rsidRPr="00647EDF">
              <w:rPr>
                <w:rFonts w:cstheme="minorHAnsi"/>
                <w:noProof/>
                <w:webHidden/>
              </w:rPr>
              <w:tab/>
            </w:r>
            <w:r w:rsidR="00161CBD" w:rsidRPr="00647EDF">
              <w:rPr>
                <w:rFonts w:cstheme="minorHAnsi"/>
                <w:noProof/>
                <w:webHidden/>
              </w:rPr>
              <w:fldChar w:fldCharType="begin"/>
            </w:r>
            <w:r w:rsidR="00161CBD" w:rsidRPr="00647EDF">
              <w:rPr>
                <w:rFonts w:cstheme="minorHAnsi"/>
                <w:noProof/>
                <w:webHidden/>
              </w:rPr>
              <w:instrText xml:space="preserve"> PAGEREF _Toc112585986 \h </w:instrText>
            </w:r>
            <w:r w:rsidR="00161CBD" w:rsidRPr="00647EDF">
              <w:rPr>
                <w:rFonts w:cstheme="minorHAnsi"/>
                <w:noProof/>
                <w:webHidden/>
              </w:rPr>
            </w:r>
            <w:r w:rsidR="00161CBD" w:rsidRPr="00647EDF">
              <w:rPr>
                <w:rFonts w:cstheme="minorHAnsi"/>
                <w:noProof/>
                <w:webHidden/>
              </w:rPr>
              <w:fldChar w:fldCharType="separate"/>
            </w:r>
            <w:r w:rsidR="00161CBD" w:rsidRPr="00647EDF">
              <w:rPr>
                <w:rFonts w:cstheme="minorHAnsi"/>
                <w:noProof/>
                <w:webHidden/>
              </w:rPr>
              <w:t>3</w:t>
            </w:r>
            <w:r w:rsidR="00161CBD" w:rsidRPr="00647EDF">
              <w:rPr>
                <w:rFonts w:cstheme="minorHAnsi"/>
                <w:noProof/>
                <w:webHidden/>
              </w:rPr>
              <w:fldChar w:fldCharType="end"/>
            </w:r>
          </w:hyperlink>
        </w:p>
        <w:p w14:paraId="2D609F6A" w14:textId="77777777" w:rsidR="00161CBD" w:rsidRPr="00647EDF" w:rsidRDefault="00000000" w:rsidP="00161CBD">
          <w:pPr>
            <w:pStyle w:val="TOC2"/>
            <w:tabs>
              <w:tab w:val="right" w:leader="dot" w:pos="9350"/>
            </w:tabs>
            <w:jc w:val="center"/>
            <w:rPr>
              <w:rFonts w:eastAsiaTheme="minorEastAsia" w:cstheme="minorHAnsi"/>
              <w:noProof/>
            </w:rPr>
          </w:pPr>
          <w:hyperlink w:anchor="_Toc112585987" w:history="1">
            <w:r w:rsidR="00161CBD" w:rsidRPr="00647EDF">
              <w:rPr>
                <w:rStyle w:val="Hyperlink"/>
                <w:rFonts w:cstheme="minorHAnsi"/>
                <w:b/>
                <w:noProof/>
              </w:rPr>
              <w:t>1.4 Number System</w:t>
            </w:r>
            <w:r w:rsidR="00161CBD" w:rsidRPr="00647EDF">
              <w:rPr>
                <w:rFonts w:cstheme="minorHAnsi"/>
                <w:noProof/>
                <w:webHidden/>
              </w:rPr>
              <w:tab/>
            </w:r>
            <w:r w:rsidR="00161CBD" w:rsidRPr="00647EDF">
              <w:rPr>
                <w:rFonts w:cstheme="minorHAnsi"/>
                <w:noProof/>
                <w:webHidden/>
              </w:rPr>
              <w:fldChar w:fldCharType="begin"/>
            </w:r>
            <w:r w:rsidR="00161CBD" w:rsidRPr="00647EDF">
              <w:rPr>
                <w:rFonts w:cstheme="minorHAnsi"/>
                <w:noProof/>
                <w:webHidden/>
              </w:rPr>
              <w:instrText xml:space="preserve"> PAGEREF _Toc112585987 \h </w:instrText>
            </w:r>
            <w:r w:rsidR="00161CBD" w:rsidRPr="00647EDF">
              <w:rPr>
                <w:rFonts w:cstheme="minorHAnsi"/>
                <w:noProof/>
                <w:webHidden/>
              </w:rPr>
            </w:r>
            <w:r w:rsidR="00161CBD" w:rsidRPr="00647EDF">
              <w:rPr>
                <w:rFonts w:cstheme="minorHAnsi"/>
                <w:noProof/>
                <w:webHidden/>
              </w:rPr>
              <w:fldChar w:fldCharType="separate"/>
            </w:r>
            <w:r w:rsidR="00161CBD" w:rsidRPr="00647EDF">
              <w:rPr>
                <w:rFonts w:cstheme="minorHAnsi"/>
                <w:noProof/>
                <w:webHidden/>
              </w:rPr>
              <w:t>4</w:t>
            </w:r>
            <w:r w:rsidR="00161CBD" w:rsidRPr="00647EDF">
              <w:rPr>
                <w:rFonts w:cstheme="minorHAnsi"/>
                <w:noProof/>
                <w:webHidden/>
              </w:rPr>
              <w:fldChar w:fldCharType="end"/>
            </w:r>
          </w:hyperlink>
        </w:p>
        <w:p w14:paraId="6ED06BCA" w14:textId="77777777" w:rsidR="00161CBD" w:rsidRPr="00647EDF" w:rsidRDefault="00000000" w:rsidP="00161CBD">
          <w:pPr>
            <w:pStyle w:val="TOC2"/>
            <w:tabs>
              <w:tab w:val="right" w:leader="dot" w:pos="9350"/>
            </w:tabs>
            <w:jc w:val="center"/>
            <w:rPr>
              <w:rFonts w:eastAsiaTheme="minorEastAsia" w:cstheme="minorHAnsi"/>
              <w:noProof/>
            </w:rPr>
          </w:pPr>
          <w:hyperlink w:anchor="_Toc112585988" w:history="1">
            <w:r w:rsidR="00161CBD" w:rsidRPr="00647EDF">
              <w:rPr>
                <w:rStyle w:val="Hyperlink"/>
                <w:rFonts w:cstheme="minorHAnsi"/>
                <w:b/>
                <w:noProof/>
              </w:rPr>
              <w:t>1.5 File organization and disk storage</w:t>
            </w:r>
            <w:r w:rsidR="00161CBD" w:rsidRPr="00647EDF">
              <w:rPr>
                <w:rFonts w:cstheme="minorHAnsi"/>
                <w:noProof/>
                <w:webHidden/>
              </w:rPr>
              <w:tab/>
            </w:r>
            <w:r w:rsidR="00161CBD" w:rsidRPr="00647EDF">
              <w:rPr>
                <w:rFonts w:cstheme="minorHAnsi"/>
                <w:noProof/>
                <w:webHidden/>
              </w:rPr>
              <w:fldChar w:fldCharType="begin"/>
            </w:r>
            <w:r w:rsidR="00161CBD" w:rsidRPr="00647EDF">
              <w:rPr>
                <w:rFonts w:cstheme="minorHAnsi"/>
                <w:noProof/>
                <w:webHidden/>
              </w:rPr>
              <w:instrText xml:space="preserve"> PAGEREF _Toc112585988 \h </w:instrText>
            </w:r>
            <w:r w:rsidR="00161CBD" w:rsidRPr="00647EDF">
              <w:rPr>
                <w:rFonts w:cstheme="minorHAnsi"/>
                <w:noProof/>
                <w:webHidden/>
              </w:rPr>
            </w:r>
            <w:r w:rsidR="00161CBD" w:rsidRPr="00647EDF">
              <w:rPr>
                <w:rFonts w:cstheme="minorHAnsi"/>
                <w:noProof/>
                <w:webHidden/>
              </w:rPr>
              <w:fldChar w:fldCharType="separate"/>
            </w:r>
            <w:r w:rsidR="00161CBD" w:rsidRPr="00647EDF">
              <w:rPr>
                <w:rFonts w:cstheme="minorHAnsi"/>
                <w:noProof/>
                <w:webHidden/>
              </w:rPr>
              <w:t>5</w:t>
            </w:r>
            <w:r w:rsidR="00161CBD" w:rsidRPr="00647EDF">
              <w:rPr>
                <w:rFonts w:cstheme="minorHAnsi"/>
                <w:noProof/>
                <w:webHidden/>
              </w:rPr>
              <w:fldChar w:fldCharType="end"/>
            </w:r>
          </w:hyperlink>
        </w:p>
        <w:p w14:paraId="4CC40CC2" w14:textId="77777777" w:rsidR="00161CBD" w:rsidRPr="00647EDF" w:rsidRDefault="00000000" w:rsidP="00161CBD">
          <w:pPr>
            <w:pStyle w:val="TOC1"/>
            <w:tabs>
              <w:tab w:val="right" w:leader="dot" w:pos="9350"/>
            </w:tabs>
            <w:jc w:val="center"/>
            <w:rPr>
              <w:rFonts w:eastAsiaTheme="minorEastAsia" w:cstheme="minorHAnsi"/>
              <w:noProof/>
            </w:rPr>
          </w:pPr>
          <w:hyperlink w:anchor="_Toc112585989" w:history="1">
            <w:r w:rsidR="00161CBD" w:rsidRPr="00647EDF">
              <w:rPr>
                <w:rStyle w:val="Hyperlink"/>
                <w:rFonts w:cstheme="minorHAnsi"/>
                <w:noProof/>
              </w:rPr>
              <w:t>2. Summary of construction</w:t>
            </w:r>
            <w:r w:rsidR="00161CBD" w:rsidRPr="00647EDF">
              <w:rPr>
                <w:rFonts w:cstheme="minorHAnsi"/>
                <w:noProof/>
                <w:webHidden/>
              </w:rPr>
              <w:tab/>
            </w:r>
            <w:r w:rsidR="00161CBD" w:rsidRPr="00647EDF">
              <w:rPr>
                <w:rFonts w:cstheme="minorHAnsi"/>
                <w:noProof/>
                <w:webHidden/>
              </w:rPr>
              <w:fldChar w:fldCharType="begin"/>
            </w:r>
            <w:r w:rsidR="00161CBD" w:rsidRPr="00647EDF">
              <w:rPr>
                <w:rFonts w:cstheme="minorHAnsi"/>
                <w:noProof/>
                <w:webHidden/>
              </w:rPr>
              <w:instrText xml:space="preserve"> PAGEREF _Toc112585989 \h </w:instrText>
            </w:r>
            <w:r w:rsidR="00161CBD" w:rsidRPr="00647EDF">
              <w:rPr>
                <w:rFonts w:cstheme="minorHAnsi"/>
                <w:noProof/>
                <w:webHidden/>
              </w:rPr>
            </w:r>
            <w:r w:rsidR="00161CBD" w:rsidRPr="00647EDF">
              <w:rPr>
                <w:rFonts w:cstheme="minorHAnsi"/>
                <w:noProof/>
                <w:webHidden/>
              </w:rPr>
              <w:fldChar w:fldCharType="separate"/>
            </w:r>
            <w:r w:rsidR="00161CBD" w:rsidRPr="00647EDF">
              <w:rPr>
                <w:rFonts w:cstheme="minorHAnsi"/>
                <w:noProof/>
                <w:webHidden/>
              </w:rPr>
              <w:t>5</w:t>
            </w:r>
            <w:r w:rsidR="00161CBD" w:rsidRPr="00647EDF">
              <w:rPr>
                <w:rFonts w:cstheme="minorHAnsi"/>
                <w:noProof/>
                <w:webHidden/>
              </w:rPr>
              <w:fldChar w:fldCharType="end"/>
            </w:r>
          </w:hyperlink>
        </w:p>
        <w:p w14:paraId="182A495E" w14:textId="77777777" w:rsidR="00161CBD" w:rsidRPr="00647EDF" w:rsidRDefault="00000000" w:rsidP="00161CBD">
          <w:pPr>
            <w:pStyle w:val="TOC1"/>
            <w:tabs>
              <w:tab w:val="right" w:leader="dot" w:pos="9350"/>
            </w:tabs>
            <w:jc w:val="center"/>
            <w:rPr>
              <w:rFonts w:eastAsiaTheme="minorEastAsia" w:cstheme="minorHAnsi"/>
              <w:noProof/>
            </w:rPr>
          </w:pPr>
          <w:hyperlink w:anchor="_Toc112585990" w:history="1">
            <w:r w:rsidR="00161CBD" w:rsidRPr="00647EDF">
              <w:rPr>
                <w:rStyle w:val="Hyperlink"/>
                <w:rFonts w:cstheme="minorHAnsi"/>
                <w:noProof/>
              </w:rPr>
              <w:t>3. Designing and developing computer programs</w:t>
            </w:r>
            <w:r w:rsidR="00161CBD" w:rsidRPr="00647EDF">
              <w:rPr>
                <w:rFonts w:cstheme="minorHAnsi"/>
                <w:noProof/>
                <w:webHidden/>
              </w:rPr>
              <w:tab/>
            </w:r>
            <w:r w:rsidR="00161CBD" w:rsidRPr="00647EDF">
              <w:rPr>
                <w:rFonts w:cstheme="minorHAnsi"/>
                <w:noProof/>
                <w:webHidden/>
              </w:rPr>
              <w:fldChar w:fldCharType="begin"/>
            </w:r>
            <w:r w:rsidR="00161CBD" w:rsidRPr="00647EDF">
              <w:rPr>
                <w:rFonts w:cstheme="minorHAnsi"/>
                <w:noProof/>
                <w:webHidden/>
              </w:rPr>
              <w:instrText xml:space="preserve"> PAGEREF _Toc112585990 \h </w:instrText>
            </w:r>
            <w:r w:rsidR="00161CBD" w:rsidRPr="00647EDF">
              <w:rPr>
                <w:rFonts w:cstheme="minorHAnsi"/>
                <w:noProof/>
                <w:webHidden/>
              </w:rPr>
            </w:r>
            <w:r w:rsidR="00161CBD" w:rsidRPr="00647EDF">
              <w:rPr>
                <w:rFonts w:cstheme="minorHAnsi"/>
                <w:noProof/>
                <w:webHidden/>
              </w:rPr>
              <w:fldChar w:fldCharType="separate"/>
            </w:r>
            <w:r w:rsidR="00161CBD" w:rsidRPr="00647EDF">
              <w:rPr>
                <w:rFonts w:cstheme="minorHAnsi"/>
                <w:noProof/>
                <w:webHidden/>
              </w:rPr>
              <w:t>10</w:t>
            </w:r>
            <w:r w:rsidR="00161CBD" w:rsidRPr="00647EDF">
              <w:rPr>
                <w:rFonts w:cstheme="minorHAnsi"/>
                <w:noProof/>
                <w:webHidden/>
              </w:rPr>
              <w:fldChar w:fldCharType="end"/>
            </w:r>
          </w:hyperlink>
        </w:p>
        <w:p w14:paraId="294D5B4A" w14:textId="77777777" w:rsidR="00161CBD" w:rsidRPr="00647EDF" w:rsidRDefault="00000000" w:rsidP="00161CBD">
          <w:pPr>
            <w:pStyle w:val="TOC2"/>
            <w:tabs>
              <w:tab w:val="right" w:leader="dot" w:pos="9350"/>
            </w:tabs>
            <w:jc w:val="center"/>
            <w:rPr>
              <w:rFonts w:eastAsiaTheme="minorEastAsia" w:cstheme="minorHAnsi"/>
              <w:noProof/>
            </w:rPr>
          </w:pPr>
          <w:hyperlink w:anchor="_Toc112585991" w:history="1">
            <w:r w:rsidR="00161CBD" w:rsidRPr="00647EDF">
              <w:rPr>
                <w:rStyle w:val="Hyperlink"/>
                <w:rFonts w:cstheme="minorHAnsi"/>
                <w:b/>
                <w:noProof/>
              </w:rPr>
              <w:t>3.1 Overall architecture</w:t>
            </w:r>
            <w:r w:rsidR="00161CBD" w:rsidRPr="00647EDF">
              <w:rPr>
                <w:rFonts w:cstheme="minorHAnsi"/>
                <w:noProof/>
                <w:webHidden/>
              </w:rPr>
              <w:tab/>
            </w:r>
            <w:r w:rsidR="00161CBD" w:rsidRPr="00647EDF">
              <w:rPr>
                <w:rFonts w:cstheme="minorHAnsi"/>
                <w:noProof/>
                <w:webHidden/>
              </w:rPr>
              <w:fldChar w:fldCharType="begin"/>
            </w:r>
            <w:r w:rsidR="00161CBD" w:rsidRPr="00647EDF">
              <w:rPr>
                <w:rFonts w:cstheme="minorHAnsi"/>
                <w:noProof/>
                <w:webHidden/>
              </w:rPr>
              <w:instrText xml:space="preserve"> PAGEREF _Toc112585991 \h </w:instrText>
            </w:r>
            <w:r w:rsidR="00161CBD" w:rsidRPr="00647EDF">
              <w:rPr>
                <w:rFonts w:cstheme="minorHAnsi"/>
                <w:noProof/>
                <w:webHidden/>
              </w:rPr>
            </w:r>
            <w:r w:rsidR="00161CBD" w:rsidRPr="00647EDF">
              <w:rPr>
                <w:rFonts w:cstheme="minorHAnsi"/>
                <w:noProof/>
                <w:webHidden/>
              </w:rPr>
              <w:fldChar w:fldCharType="separate"/>
            </w:r>
            <w:r w:rsidR="00161CBD" w:rsidRPr="00647EDF">
              <w:rPr>
                <w:rFonts w:cstheme="minorHAnsi"/>
                <w:noProof/>
                <w:webHidden/>
              </w:rPr>
              <w:t>11</w:t>
            </w:r>
            <w:r w:rsidR="00161CBD" w:rsidRPr="00647EDF">
              <w:rPr>
                <w:rFonts w:cstheme="minorHAnsi"/>
                <w:noProof/>
                <w:webHidden/>
              </w:rPr>
              <w:fldChar w:fldCharType="end"/>
            </w:r>
          </w:hyperlink>
        </w:p>
        <w:p w14:paraId="17B3EBF2" w14:textId="77777777" w:rsidR="00161CBD" w:rsidRPr="00647EDF" w:rsidRDefault="00000000" w:rsidP="00161CBD">
          <w:pPr>
            <w:pStyle w:val="TOC2"/>
            <w:tabs>
              <w:tab w:val="right" w:leader="dot" w:pos="9350"/>
            </w:tabs>
            <w:jc w:val="center"/>
            <w:rPr>
              <w:rFonts w:eastAsiaTheme="minorEastAsia" w:cstheme="minorHAnsi"/>
              <w:noProof/>
            </w:rPr>
          </w:pPr>
          <w:hyperlink w:anchor="_Toc112585992" w:history="1">
            <w:r w:rsidR="00161CBD" w:rsidRPr="00647EDF">
              <w:rPr>
                <w:rStyle w:val="Hyperlink"/>
                <w:rFonts w:cstheme="minorHAnsi"/>
                <w:b/>
                <w:noProof/>
              </w:rPr>
              <w:t>3.2 Modules and Function</w:t>
            </w:r>
            <w:r w:rsidR="00161CBD" w:rsidRPr="00647EDF">
              <w:rPr>
                <w:rFonts w:cstheme="minorHAnsi"/>
                <w:noProof/>
                <w:webHidden/>
              </w:rPr>
              <w:tab/>
            </w:r>
            <w:r w:rsidR="00161CBD" w:rsidRPr="00647EDF">
              <w:rPr>
                <w:rFonts w:cstheme="minorHAnsi"/>
                <w:noProof/>
                <w:webHidden/>
              </w:rPr>
              <w:fldChar w:fldCharType="begin"/>
            </w:r>
            <w:r w:rsidR="00161CBD" w:rsidRPr="00647EDF">
              <w:rPr>
                <w:rFonts w:cstheme="minorHAnsi"/>
                <w:noProof/>
                <w:webHidden/>
              </w:rPr>
              <w:instrText xml:space="preserve"> PAGEREF _Toc112585992 \h </w:instrText>
            </w:r>
            <w:r w:rsidR="00161CBD" w:rsidRPr="00647EDF">
              <w:rPr>
                <w:rFonts w:cstheme="minorHAnsi"/>
                <w:noProof/>
                <w:webHidden/>
              </w:rPr>
            </w:r>
            <w:r w:rsidR="00161CBD" w:rsidRPr="00647EDF">
              <w:rPr>
                <w:rFonts w:cstheme="minorHAnsi"/>
                <w:noProof/>
                <w:webHidden/>
              </w:rPr>
              <w:fldChar w:fldCharType="separate"/>
            </w:r>
            <w:r w:rsidR="00161CBD" w:rsidRPr="00647EDF">
              <w:rPr>
                <w:rFonts w:cstheme="minorHAnsi"/>
                <w:noProof/>
                <w:webHidden/>
              </w:rPr>
              <w:t>12</w:t>
            </w:r>
            <w:r w:rsidR="00161CBD" w:rsidRPr="00647EDF">
              <w:rPr>
                <w:rFonts w:cstheme="minorHAnsi"/>
                <w:noProof/>
                <w:webHidden/>
              </w:rPr>
              <w:fldChar w:fldCharType="end"/>
            </w:r>
          </w:hyperlink>
        </w:p>
        <w:p w14:paraId="6C6F5005" w14:textId="77777777" w:rsidR="00161CBD" w:rsidRPr="00647EDF" w:rsidRDefault="00000000" w:rsidP="00161CBD">
          <w:pPr>
            <w:pStyle w:val="TOC1"/>
            <w:tabs>
              <w:tab w:val="right" w:leader="dot" w:pos="9350"/>
            </w:tabs>
            <w:jc w:val="center"/>
            <w:rPr>
              <w:rFonts w:eastAsiaTheme="minorEastAsia" w:cstheme="minorHAnsi"/>
              <w:noProof/>
            </w:rPr>
          </w:pPr>
          <w:hyperlink w:anchor="_Toc112585993" w:history="1">
            <w:r w:rsidR="00161CBD" w:rsidRPr="00647EDF">
              <w:rPr>
                <w:rStyle w:val="Hyperlink"/>
                <w:rFonts w:cstheme="minorHAnsi"/>
                <w:noProof/>
              </w:rPr>
              <w:t>4. Recommendations</w:t>
            </w:r>
            <w:r w:rsidR="00161CBD" w:rsidRPr="00647EDF">
              <w:rPr>
                <w:rFonts w:cstheme="minorHAnsi"/>
                <w:noProof/>
                <w:webHidden/>
              </w:rPr>
              <w:tab/>
            </w:r>
            <w:r w:rsidR="00161CBD" w:rsidRPr="00647EDF">
              <w:rPr>
                <w:rFonts w:cstheme="minorHAnsi"/>
                <w:noProof/>
                <w:webHidden/>
              </w:rPr>
              <w:fldChar w:fldCharType="begin"/>
            </w:r>
            <w:r w:rsidR="00161CBD" w:rsidRPr="00647EDF">
              <w:rPr>
                <w:rFonts w:cstheme="minorHAnsi"/>
                <w:noProof/>
                <w:webHidden/>
              </w:rPr>
              <w:instrText xml:space="preserve"> PAGEREF _Toc112585993 \h </w:instrText>
            </w:r>
            <w:r w:rsidR="00161CBD" w:rsidRPr="00647EDF">
              <w:rPr>
                <w:rFonts w:cstheme="minorHAnsi"/>
                <w:noProof/>
                <w:webHidden/>
              </w:rPr>
            </w:r>
            <w:r w:rsidR="00161CBD" w:rsidRPr="00647EDF">
              <w:rPr>
                <w:rFonts w:cstheme="minorHAnsi"/>
                <w:noProof/>
                <w:webHidden/>
              </w:rPr>
              <w:fldChar w:fldCharType="separate"/>
            </w:r>
            <w:r w:rsidR="00161CBD" w:rsidRPr="00647EDF">
              <w:rPr>
                <w:rFonts w:cstheme="minorHAnsi"/>
                <w:noProof/>
                <w:webHidden/>
              </w:rPr>
              <w:t>13</w:t>
            </w:r>
            <w:r w:rsidR="00161CBD" w:rsidRPr="00647EDF">
              <w:rPr>
                <w:rFonts w:cstheme="minorHAnsi"/>
                <w:noProof/>
                <w:webHidden/>
              </w:rPr>
              <w:fldChar w:fldCharType="end"/>
            </w:r>
          </w:hyperlink>
        </w:p>
        <w:p w14:paraId="055DB6FF" w14:textId="77777777" w:rsidR="00161CBD" w:rsidRPr="00647EDF" w:rsidRDefault="00000000" w:rsidP="00161CBD">
          <w:pPr>
            <w:pStyle w:val="TOC1"/>
            <w:tabs>
              <w:tab w:val="right" w:leader="dot" w:pos="9350"/>
            </w:tabs>
            <w:jc w:val="center"/>
            <w:rPr>
              <w:rFonts w:eastAsiaTheme="minorEastAsia" w:cstheme="minorHAnsi"/>
              <w:noProof/>
            </w:rPr>
          </w:pPr>
          <w:hyperlink w:anchor="_Toc112585994" w:history="1">
            <w:r w:rsidR="00161CBD" w:rsidRPr="00647EDF">
              <w:rPr>
                <w:rStyle w:val="Hyperlink"/>
                <w:rFonts w:cstheme="minorHAnsi"/>
                <w:noProof/>
              </w:rPr>
              <w:t>5. References</w:t>
            </w:r>
            <w:r w:rsidR="00161CBD" w:rsidRPr="00647EDF">
              <w:rPr>
                <w:rFonts w:cstheme="minorHAnsi"/>
                <w:noProof/>
                <w:webHidden/>
              </w:rPr>
              <w:tab/>
            </w:r>
            <w:r w:rsidR="00161CBD" w:rsidRPr="00647EDF">
              <w:rPr>
                <w:rFonts w:cstheme="minorHAnsi"/>
                <w:noProof/>
                <w:webHidden/>
              </w:rPr>
              <w:fldChar w:fldCharType="begin"/>
            </w:r>
            <w:r w:rsidR="00161CBD" w:rsidRPr="00647EDF">
              <w:rPr>
                <w:rFonts w:cstheme="minorHAnsi"/>
                <w:noProof/>
                <w:webHidden/>
              </w:rPr>
              <w:instrText xml:space="preserve"> PAGEREF _Toc112585994 \h </w:instrText>
            </w:r>
            <w:r w:rsidR="00161CBD" w:rsidRPr="00647EDF">
              <w:rPr>
                <w:rFonts w:cstheme="minorHAnsi"/>
                <w:noProof/>
                <w:webHidden/>
              </w:rPr>
            </w:r>
            <w:r w:rsidR="00161CBD" w:rsidRPr="00647EDF">
              <w:rPr>
                <w:rFonts w:cstheme="minorHAnsi"/>
                <w:noProof/>
                <w:webHidden/>
              </w:rPr>
              <w:fldChar w:fldCharType="separate"/>
            </w:r>
            <w:r w:rsidR="00161CBD" w:rsidRPr="00647EDF">
              <w:rPr>
                <w:rFonts w:cstheme="minorHAnsi"/>
                <w:noProof/>
                <w:webHidden/>
              </w:rPr>
              <w:t>14</w:t>
            </w:r>
            <w:r w:rsidR="00161CBD" w:rsidRPr="00647EDF">
              <w:rPr>
                <w:rFonts w:cstheme="minorHAnsi"/>
                <w:noProof/>
                <w:webHidden/>
              </w:rPr>
              <w:fldChar w:fldCharType="end"/>
            </w:r>
          </w:hyperlink>
        </w:p>
        <w:p w14:paraId="77420CC1" w14:textId="77777777" w:rsidR="00161CBD" w:rsidRPr="00647EDF" w:rsidRDefault="00000000" w:rsidP="00161CBD">
          <w:pPr>
            <w:pStyle w:val="TOC1"/>
            <w:tabs>
              <w:tab w:val="right" w:leader="dot" w:pos="9350"/>
            </w:tabs>
            <w:jc w:val="center"/>
            <w:rPr>
              <w:rFonts w:eastAsiaTheme="minorEastAsia" w:cstheme="minorHAnsi"/>
              <w:noProof/>
            </w:rPr>
          </w:pPr>
          <w:hyperlink w:anchor="_Toc112585995" w:history="1">
            <w:r w:rsidR="00161CBD" w:rsidRPr="00647EDF">
              <w:rPr>
                <w:rFonts w:cstheme="minorHAnsi"/>
                <w:noProof/>
                <w:webHidden/>
              </w:rPr>
              <w:tab/>
            </w:r>
            <w:r w:rsidR="00161CBD" w:rsidRPr="00647EDF">
              <w:rPr>
                <w:rFonts w:cstheme="minorHAnsi"/>
                <w:noProof/>
                <w:webHidden/>
              </w:rPr>
              <w:fldChar w:fldCharType="begin"/>
            </w:r>
            <w:r w:rsidR="00161CBD" w:rsidRPr="00647EDF">
              <w:rPr>
                <w:rFonts w:cstheme="minorHAnsi"/>
                <w:noProof/>
                <w:webHidden/>
              </w:rPr>
              <w:instrText xml:space="preserve"> PAGEREF _Toc112585995 \h </w:instrText>
            </w:r>
            <w:r w:rsidR="00161CBD" w:rsidRPr="00647EDF">
              <w:rPr>
                <w:rFonts w:cstheme="minorHAnsi"/>
                <w:noProof/>
                <w:webHidden/>
              </w:rPr>
            </w:r>
            <w:r w:rsidR="00161CBD" w:rsidRPr="00647EDF">
              <w:rPr>
                <w:rFonts w:cstheme="minorHAnsi"/>
                <w:noProof/>
                <w:webHidden/>
              </w:rPr>
              <w:fldChar w:fldCharType="separate"/>
            </w:r>
            <w:r w:rsidR="00161CBD" w:rsidRPr="00647EDF">
              <w:rPr>
                <w:rFonts w:cstheme="minorHAnsi"/>
                <w:noProof/>
                <w:webHidden/>
              </w:rPr>
              <w:t>14</w:t>
            </w:r>
            <w:r w:rsidR="00161CBD" w:rsidRPr="00647EDF">
              <w:rPr>
                <w:rFonts w:cstheme="minorHAnsi"/>
                <w:noProof/>
                <w:webHidden/>
              </w:rPr>
              <w:fldChar w:fldCharType="end"/>
            </w:r>
          </w:hyperlink>
        </w:p>
        <w:p w14:paraId="3BF04A30" w14:textId="42198154" w:rsidR="00161CBD" w:rsidRPr="00647EDF" w:rsidRDefault="00161CBD" w:rsidP="00161CBD">
          <w:pPr>
            <w:jc w:val="center"/>
            <w:rPr>
              <w:rFonts w:cstheme="minorHAnsi"/>
              <w:sz w:val="24"/>
              <w:szCs w:val="24"/>
            </w:rPr>
          </w:pPr>
          <w:r w:rsidRPr="00647EDF">
            <w:rPr>
              <w:rFonts w:cstheme="minorHAnsi"/>
              <w:b/>
              <w:bCs/>
              <w:noProof/>
              <w:sz w:val="24"/>
              <w:szCs w:val="24"/>
            </w:rPr>
            <w:fldChar w:fldCharType="end"/>
          </w:r>
        </w:p>
      </w:sdtContent>
    </w:sdt>
    <w:p w14:paraId="19F4ECA8" w14:textId="77777777" w:rsidR="00161CBD" w:rsidRDefault="00161CBD" w:rsidP="00CD7182">
      <w:pPr>
        <w:pStyle w:val="BodyText"/>
        <w:jc w:val="both"/>
        <w:rPr>
          <w:rFonts w:asciiTheme="minorHAnsi" w:eastAsia="Microsoft YaHei" w:hAnsiTheme="minorHAnsi" w:cstheme="minorHAnsi"/>
          <w:lang w:bidi="ar-SA"/>
        </w:rPr>
      </w:pPr>
    </w:p>
    <w:p w14:paraId="60FEFE20" w14:textId="77777777" w:rsidR="00161CBD" w:rsidRDefault="00161CBD" w:rsidP="00CD7182">
      <w:pPr>
        <w:pStyle w:val="BodyText"/>
        <w:jc w:val="both"/>
        <w:rPr>
          <w:rFonts w:asciiTheme="minorHAnsi" w:eastAsia="Microsoft YaHei" w:hAnsiTheme="minorHAnsi" w:cstheme="minorHAnsi"/>
          <w:lang w:bidi="ar-SA"/>
        </w:rPr>
      </w:pPr>
    </w:p>
    <w:p w14:paraId="7F13B41C" w14:textId="77777777" w:rsidR="00161CBD" w:rsidRDefault="00161CBD" w:rsidP="00CD7182">
      <w:pPr>
        <w:pStyle w:val="BodyText"/>
        <w:jc w:val="both"/>
        <w:rPr>
          <w:rFonts w:asciiTheme="minorHAnsi" w:eastAsia="Microsoft YaHei" w:hAnsiTheme="minorHAnsi" w:cstheme="minorHAnsi"/>
          <w:lang w:bidi="ar-SA"/>
        </w:rPr>
      </w:pPr>
    </w:p>
    <w:p w14:paraId="1A036B24" w14:textId="77777777" w:rsidR="00161CBD" w:rsidRDefault="00161CBD" w:rsidP="00CD7182">
      <w:pPr>
        <w:pStyle w:val="BodyText"/>
        <w:jc w:val="both"/>
        <w:rPr>
          <w:rFonts w:asciiTheme="minorHAnsi" w:eastAsia="Microsoft YaHei" w:hAnsiTheme="minorHAnsi" w:cstheme="minorHAnsi"/>
          <w:lang w:bidi="ar-SA"/>
        </w:rPr>
      </w:pPr>
    </w:p>
    <w:p w14:paraId="6BB5C8EE" w14:textId="77777777" w:rsidR="00161CBD" w:rsidRDefault="00161CBD" w:rsidP="00CD7182">
      <w:pPr>
        <w:pStyle w:val="BodyText"/>
        <w:jc w:val="both"/>
        <w:rPr>
          <w:rFonts w:asciiTheme="minorHAnsi" w:eastAsia="Microsoft YaHei" w:hAnsiTheme="minorHAnsi" w:cstheme="minorHAnsi"/>
          <w:lang w:bidi="ar-SA"/>
        </w:rPr>
      </w:pPr>
    </w:p>
    <w:p w14:paraId="3374F54D" w14:textId="77777777" w:rsidR="00161CBD" w:rsidRDefault="00161CBD" w:rsidP="00CD7182">
      <w:pPr>
        <w:pStyle w:val="BodyText"/>
        <w:jc w:val="both"/>
        <w:rPr>
          <w:rFonts w:asciiTheme="minorHAnsi" w:eastAsia="Microsoft YaHei" w:hAnsiTheme="minorHAnsi" w:cstheme="minorHAnsi"/>
          <w:lang w:bidi="ar-SA"/>
        </w:rPr>
      </w:pPr>
    </w:p>
    <w:p w14:paraId="1BBFF920" w14:textId="77777777" w:rsidR="00161CBD" w:rsidRDefault="00161CBD" w:rsidP="00CD7182">
      <w:pPr>
        <w:pStyle w:val="BodyText"/>
        <w:jc w:val="both"/>
        <w:rPr>
          <w:rFonts w:asciiTheme="minorHAnsi" w:eastAsia="Microsoft YaHei" w:hAnsiTheme="minorHAnsi" w:cstheme="minorHAnsi"/>
          <w:lang w:bidi="ar-SA"/>
        </w:rPr>
      </w:pPr>
    </w:p>
    <w:p w14:paraId="57F1974B" w14:textId="77777777" w:rsidR="00161CBD" w:rsidRDefault="00161CBD" w:rsidP="00CD7182">
      <w:pPr>
        <w:pStyle w:val="BodyText"/>
        <w:jc w:val="both"/>
        <w:rPr>
          <w:rFonts w:asciiTheme="minorHAnsi" w:eastAsia="Microsoft YaHei" w:hAnsiTheme="minorHAnsi" w:cstheme="minorHAnsi"/>
          <w:lang w:bidi="ar-SA"/>
        </w:rPr>
      </w:pPr>
    </w:p>
    <w:p w14:paraId="19BB1847" w14:textId="77777777" w:rsidR="00161CBD" w:rsidRDefault="00161CBD" w:rsidP="00CD7182">
      <w:pPr>
        <w:pStyle w:val="BodyText"/>
        <w:jc w:val="both"/>
        <w:rPr>
          <w:rFonts w:asciiTheme="minorHAnsi" w:eastAsia="Microsoft YaHei" w:hAnsiTheme="minorHAnsi" w:cstheme="minorHAnsi"/>
          <w:lang w:bidi="ar-SA"/>
        </w:rPr>
      </w:pPr>
    </w:p>
    <w:p w14:paraId="27476E29" w14:textId="77777777" w:rsidR="00161CBD" w:rsidRDefault="00161CBD" w:rsidP="00CD7182">
      <w:pPr>
        <w:pStyle w:val="BodyText"/>
        <w:jc w:val="both"/>
        <w:rPr>
          <w:rFonts w:asciiTheme="minorHAnsi" w:eastAsia="Microsoft YaHei" w:hAnsiTheme="minorHAnsi" w:cstheme="minorHAnsi"/>
          <w:lang w:bidi="ar-SA"/>
        </w:rPr>
      </w:pPr>
    </w:p>
    <w:p w14:paraId="6662553C" w14:textId="77777777" w:rsidR="00161CBD" w:rsidRDefault="00161CBD" w:rsidP="00CD7182">
      <w:pPr>
        <w:pStyle w:val="BodyText"/>
        <w:jc w:val="both"/>
        <w:rPr>
          <w:rFonts w:asciiTheme="minorHAnsi" w:eastAsia="Microsoft YaHei" w:hAnsiTheme="minorHAnsi" w:cstheme="minorHAnsi"/>
          <w:lang w:bidi="ar-SA"/>
        </w:rPr>
      </w:pPr>
    </w:p>
    <w:p w14:paraId="1CAE14EF" w14:textId="77777777" w:rsidR="00161CBD" w:rsidRDefault="00161CBD" w:rsidP="00CD7182">
      <w:pPr>
        <w:pStyle w:val="BodyText"/>
        <w:jc w:val="both"/>
        <w:rPr>
          <w:rFonts w:asciiTheme="minorHAnsi" w:eastAsia="Microsoft YaHei" w:hAnsiTheme="minorHAnsi" w:cstheme="minorHAnsi"/>
          <w:lang w:bidi="ar-SA"/>
        </w:rPr>
      </w:pPr>
    </w:p>
    <w:p w14:paraId="25ECF632" w14:textId="77777777" w:rsidR="00161CBD" w:rsidRDefault="00161CBD" w:rsidP="00CD7182">
      <w:pPr>
        <w:pStyle w:val="BodyText"/>
        <w:jc w:val="both"/>
        <w:rPr>
          <w:rFonts w:asciiTheme="minorHAnsi" w:eastAsia="Microsoft YaHei" w:hAnsiTheme="minorHAnsi" w:cstheme="minorHAnsi"/>
          <w:lang w:bidi="ar-SA"/>
        </w:rPr>
      </w:pPr>
    </w:p>
    <w:p w14:paraId="7C51E36D" w14:textId="77777777" w:rsidR="00161CBD" w:rsidRDefault="00CD7182" w:rsidP="00CD7182">
      <w:pPr>
        <w:pStyle w:val="BodyText"/>
        <w:jc w:val="both"/>
        <w:rPr>
          <w:rFonts w:asciiTheme="minorHAnsi" w:eastAsia="Microsoft YaHei" w:hAnsiTheme="minorHAnsi" w:cstheme="minorHAnsi"/>
          <w:lang w:bidi="ar-SA"/>
        </w:rPr>
      </w:pPr>
      <w:r>
        <w:rPr>
          <w:rFonts w:asciiTheme="minorHAnsi" w:eastAsia="Microsoft YaHei" w:hAnsiTheme="minorHAnsi" w:cstheme="minorHAnsi"/>
          <w:lang w:bidi="ar-SA"/>
        </w:rPr>
        <w:t xml:space="preserve">     </w:t>
      </w:r>
    </w:p>
    <w:p w14:paraId="3BDF7E14" w14:textId="2285A684" w:rsidR="005454A0" w:rsidRPr="00CD7182" w:rsidRDefault="00CD7182" w:rsidP="00CD7182">
      <w:pPr>
        <w:pStyle w:val="BodyText"/>
        <w:jc w:val="both"/>
        <w:rPr>
          <w:rFonts w:asciiTheme="minorHAnsi" w:hAnsiTheme="minorHAnsi" w:cstheme="minorHAnsi"/>
        </w:rPr>
      </w:pPr>
      <w:r>
        <w:rPr>
          <w:rFonts w:asciiTheme="minorHAnsi" w:eastAsia="Microsoft YaHei" w:hAnsiTheme="minorHAnsi" w:cstheme="minorHAnsi"/>
          <w:lang w:bidi="ar-SA"/>
        </w:rPr>
        <w:t xml:space="preserve">                                                                                                                                       </w:t>
      </w:r>
    </w:p>
    <w:p w14:paraId="07F487C5" w14:textId="74381F50" w:rsidR="00FA1537" w:rsidRPr="00647EDF" w:rsidRDefault="00E241E4" w:rsidP="00CD7182">
      <w:pPr>
        <w:pStyle w:val="Heading1"/>
        <w:numPr>
          <w:ilvl w:val="0"/>
          <w:numId w:val="19"/>
        </w:numPr>
        <w:jc w:val="both"/>
        <w:rPr>
          <w:rFonts w:asciiTheme="minorHAnsi" w:hAnsiTheme="minorHAnsi" w:cstheme="minorHAnsi"/>
          <w:sz w:val="28"/>
          <w:szCs w:val="28"/>
        </w:rPr>
      </w:pPr>
      <w:bookmarkStart w:id="2" w:name="_Toc112585984"/>
      <w:r w:rsidRPr="00647EDF">
        <w:rPr>
          <w:rFonts w:asciiTheme="minorHAnsi" w:hAnsiTheme="minorHAnsi" w:cstheme="minorHAnsi"/>
          <w:sz w:val="28"/>
          <w:szCs w:val="28"/>
        </w:rPr>
        <w:lastRenderedPageBreak/>
        <w:t>S</w:t>
      </w:r>
      <w:r w:rsidR="008E0FD0" w:rsidRPr="00647EDF">
        <w:rPr>
          <w:rFonts w:asciiTheme="minorHAnsi" w:hAnsiTheme="minorHAnsi" w:cstheme="minorHAnsi"/>
          <w:sz w:val="28"/>
          <w:szCs w:val="28"/>
        </w:rPr>
        <w:t>ummary of computing concepts</w:t>
      </w:r>
      <w:bookmarkEnd w:id="2"/>
    </w:p>
    <w:p w14:paraId="4B0938BA" w14:textId="58DD5417" w:rsidR="00BD2A36" w:rsidRPr="00647EDF" w:rsidRDefault="00000000" w:rsidP="00CD7182">
      <w:pPr>
        <w:spacing w:line="480" w:lineRule="auto"/>
        <w:jc w:val="both"/>
        <w:rPr>
          <w:rFonts w:cstheme="minorHAnsi"/>
          <w:sz w:val="24"/>
          <w:szCs w:val="24"/>
        </w:rPr>
      </w:pPr>
      <w:r w:rsidRPr="00647EDF">
        <w:rPr>
          <w:rFonts w:cstheme="minorHAnsi"/>
          <w:sz w:val="24"/>
          <w:szCs w:val="24"/>
        </w:rPr>
        <w:t xml:space="preserve">Computer </w:t>
      </w:r>
      <w:r w:rsidR="00A33A1E">
        <w:rPr>
          <w:rFonts w:cstheme="minorHAnsi"/>
          <w:sz w:val="24"/>
          <w:szCs w:val="24"/>
        </w:rPr>
        <w:t>Engineering</w:t>
      </w:r>
      <w:r w:rsidRPr="00647EDF">
        <w:rPr>
          <w:rFonts w:cstheme="minorHAnsi"/>
          <w:sz w:val="24"/>
          <w:szCs w:val="24"/>
        </w:rPr>
        <w:t xml:space="preserve"> allows learners to acquire knowledge of various computer-related concepts critical in their education journey. During the introduction to computer science, key concepts such as computer architecture, data storage and representation, and how number systems work are used to give background information regarding the course.</w:t>
      </w:r>
    </w:p>
    <w:p w14:paraId="3BD21F32" w14:textId="06317690" w:rsidR="00BD2A36" w:rsidRPr="00647EDF" w:rsidRDefault="00000000" w:rsidP="00CD7182">
      <w:pPr>
        <w:pStyle w:val="Heading2"/>
        <w:jc w:val="both"/>
        <w:rPr>
          <w:rFonts w:asciiTheme="minorHAnsi" w:hAnsiTheme="minorHAnsi" w:cstheme="minorHAnsi"/>
          <w:b/>
          <w:color w:val="auto"/>
          <w:sz w:val="28"/>
          <w:szCs w:val="28"/>
        </w:rPr>
      </w:pPr>
      <w:bookmarkStart w:id="3" w:name="_Toc112585985"/>
      <w:r w:rsidRPr="00647EDF">
        <w:rPr>
          <w:rFonts w:asciiTheme="minorHAnsi" w:hAnsiTheme="minorHAnsi" w:cstheme="minorHAnsi"/>
          <w:b/>
          <w:color w:val="auto"/>
          <w:sz w:val="28"/>
          <w:szCs w:val="28"/>
        </w:rPr>
        <w:t xml:space="preserve">1.1 </w:t>
      </w:r>
      <w:r w:rsidR="00E241E4" w:rsidRPr="00647EDF">
        <w:rPr>
          <w:rFonts w:asciiTheme="minorHAnsi" w:hAnsiTheme="minorHAnsi" w:cstheme="minorHAnsi"/>
          <w:b/>
          <w:color w:val="auto"/>
          <w:sz w:val="28"/>
          <w:szCs w:val="28"/>
        </w:rPr>
        <w:t>computer system architecture</w:t>
      </w:r>
      <w:bookmarkEnd w:id="3"/>
    </w:p>
    <w:p w14:paraId="0703A306" w14:textId="6518FD58" w:rsidR="00BD2A36" w:rsidRPr="00647EDF" w:rsidRDefault="00000000" w:rsidP="00C33C22">
      <w:pPr>
        <w:spacing w:line="480" w:lineRule="auto"/>
        <w:jc w:val="both"/>
        <w:rPr>
          <w:rFonts w:cstheme="minorHAnsi"/>
          <w:sz w:val="24"/>
          <w:szCs w:val="24"/>
        </w:rPr>
      </w:pPr>
      <w:r w:rsidRPr="00647EDF">
        <w:rPr>
          <w:rFonts w:cstheme="minorHAnsi"/>
          <w:sz w:val="24"/>
          <w:szCs w:val="24"/>
        </w:rPr>
        <w:t xml:space="preserve">The arithmetic logic unit, an input unit, a storage unit, a control unit, and an output unit are a few examples of the system's architectural components. </w:t>
      </w:r>
      <w:r w:rsidR="00E241E4" w:rsidRPr="00647EDF">
        <w:rPr>
          <w:rFonts w:cstheme="minorHAnsi"/>
          <w:sz w:val="24"/>
          <w:szCs w:val="24"/>
        </w:rPr>
        <w:t xml:space="preserve">Each of these units performs its unique function depending on the instructions that are given to the computer. For instance, </w:t>
      </w:r>
      <w:r w:rsidR="000A5D47" w:rsidRPr="00647EDF">
        <w:rPr>
          <w:rFonts w:cstheme="minorHAnsi"/>
          <w:sz w:val="24"/>
          <w:szCs w:val="24"/>
        </w:rPr>
        <w:t xml:space="preserve">the input unit comprises computer parts such as a keyboard, video camera, and mouse. It is used to receive information from the instructor. The output unit is composed of things such as the printer and the monitor screen, communicating data, or showing feedback after the computer memory has processed it. Arithmetic and the logical unit (ALU) act as the specialized part of the brain that performs mathematical calculations and helps the computer </w:t>
      </w:r>
      <w:r w:rsidR="00B86C98" w:rsidRPr="00647EDF">
        <w:rPr>
          <w:rFonts w:cstheme="minorHAnsi"/>
          <w:sz w:val="24"/>
          <w:szCs w:val="24"/>
        </w:rPr>
        <w:t>make straightforward decisions (</w:t>
      </w:r>
      <w:r w:rsidR="00B86C98" w:rsidRPr="00647EDF">
        <w:rPr>
          <w:rFonts w:cstheme="minorHAnsi"/>
          <w:color w:val="222222"/>
          <w:sz w:val="24"/>
          <w:szCs w:val="24"/>
          <w:shd w:val="clear" w:color="auto" w:fill="FFFFFF"/>
        </w:rPr>
        <w:t>Huang et al., 2021</w:t>
      </w:r>
      <w:r w:rsidR="000A5D47" w:rsidRPr="00647EDF">
        <w:rPr>
          <w:rFonts w:cstheme="minorHAnsi"/>
          <w:sz w:val="24"/>
          <w:szCs w:val="24"/>
        </w:rPr>
        <w:t>).</w:t>
      </w:r>
    </w:p>
    <w:p w14:paraId="3191D933" w14:textId="3D66BBB8" w:rsidR="00C61E60" w:rsidRPr="00647EDF" w:rsidRDefault="00000000" w:rsidP="00CD7182">
      <w:pPr>
        <w:pStyle w:val="Heading2"/>
        <w:jc w:val="both"/>
        <w:rPr>
          <w:rFonts w:asciiTheme="minorHAnsi" w:hAnsiTheme="minorHAnsi" w:cstheme="minorHAnsi"/>
          <w:b/>
          <w:color w:val="auto"/>
          <w:sz w:val="28"/>
          <w:szCs w:val="28"/>
        </w:rPr>
      </w:pPr>
      <w:bookmarkStart w:id="4" w:name="_Toc112585986"/>
      <w:r w:rsidRPr="00647EDF">
        <w:rPr>
          <w:rFonts w:asciiTheme="minorHAnsi" w:hAnsiTheme="minorHAnsi" w:cstheme="minorHAnsi"/>
          <w:b/>
          <w:color w:val="auto"/>
          <w:sz w:val="28"/>
          <w:szCs w:val="28"/>
        </w:rPr>
        <w:t>1.2</w:t>
      </w:r>
      <w:r w:rsidR="006C5838" w:rsidRPr="00647EDF">
        <w:rPr>
          <w:rFonts w:asciiTheme="minorHAnsi" w:hAnsiTheme="minorHAnsi" w:cstheme="minorHAnsi"/>
          <w:b/>
          <w:color w:val="auto"/>
          <w:sz w:val="28"/>
          <w:szCs w:val="28"/>
        </w:rPr>
        <w:t xml:space="preserve"> </w:t>
      </w:r>
      <w:r w:rsidR="00E241E4" w:rsidRPr="00647EDF">
        <w:rPr>
          <w:rFonts w:asciiTheme="minorHAnsi" w:hAnsiTheme="minorHAnsi" w:cstheme="minorHAnsi"/>
          <w:b/>
          <w:color w:val="auto"/>
          <w:sz w:val="28"/>
          <w:szCs w:val="28"/>
        </w:rPr>
        <w:t>D</w:t>
      </w:r>
      <w:r w:rsidR="000A5D47" w:rsidRPr="00647EDF">
        <w:rPr>
          <w:rFonts w:asciiTheme="minorHAnsi" w:hAnsiTheme="minorHAnsi" w:cstheme="minorHAnsi"/>
          <w:b/>
          <w:color w:val="auto"/>
          <w:sz w:val="28"/>
          <w:szCs w:val="28"/>
        </w:rPr>
        <w:t>ata storage and representation</w:t>
      </w:r>
      <w:bookmarkEnd w:id="4"/>
    </w:p>
    <w:p w14:paraId="43463FF6" w14:textId="6C6966CD" w:rsidR="000A5D47" w:rsidRPr="00647EDF" w:rsidRDefault="00000000" w:rsidP="00C33C22">
      <w:pPr>
        <w:spacing w:line="480" w:lineRule="auto"/>
        <w:jc w:val="both"/>
        <w:rPr>
          <w:rFonts w:cstheme="minorHAnsi"/>
          <w:sz w:val="24"/>
          <w:szCs w:val="24"/>
        </w:rPr>
      </w:pPr>
      <w:r w:rsidRPr="00647EDF">
        <w:rPr>
          <w:rFonts w:cstheme="minorHAnsi"/>
          <w:sz w:val="24"/>
          <w:szCs w:val="24"/>
        </w:rPr>
        <w:t xml:space="preserve">Data representation involves various tasks, including how data is stored, processed, and transmitted from one unit to another. Any computerized device such as smartphones and laptops stores data in digital formats, making it easy to handle by electronic circuity. </w:t>
      </w:r>
      <w:r w:rsidR="00C038A4" w:rsidRPr="00647EDF">
        <w:rPr>
          <w:rFonts w:cstheme="minorHAnsi"/>
          <w:sz w:val="24"/>
          <w:szCs w:val="24"/>
        </w:rPr>
        <w:t xml:space="preserve">The only language computers can understand is the data representation series of 0s and 1s. </w:t>
      </w:r>
      <w:r w:rsidRPr="00647EDF">
        <w:rPr>
          <w:rFonts w:cstheme="minorHAnsi"/>
          <w:sz w:val="24"/>
          <w:szCs w:val="24"/>
        </w:rPr>
        <w:t xml:space="preserve">In other words, each 0 or 1 represents a specific message utilized by the computer memory to provide feedback to the computer instructor. According to </w:t>
      </w:r>
      <w:proofErr w:type="spellStart"/>
      <w:r w:rsidR="00CC6AFE" w:rsidRPr="00647EDF">
        <w:rPr>
          <w:rFonts w:cstheme="minorHAnsi"/>
          <w:color w:val="222222"/>
          <w:sz w:val="24"/>
          <w:szCs w:val="24"/>
          <w:shd w:val="clear" w:color="auto" w:fill="FFFFFF"/>
        </w:rPr>
        <w:t>Abdulkareem</w:t>
      </w:r>
      <w:proofErr w:type="spellEnd"/>
      <w:r w:rsidR="00CC6AFE" w:rsidRPr="00647EDF">
        <w:rPr>
          <w:rFonts w:cstheme="minorHAnsi"/>
          <w:sz w:val="24"/>
          <w:szCs w:val="24"/>
        </w:rPr>
        <w:t xml:space="preserve"> et al. (2019</w:t>
      </w:r>
      <w:r w:rsidRPr="00647EDF">
        <w:rPr>
          <w:rFonts w:cstheme="minorHAnsi"/>
          <w:sz w:val="24"/>
          <w:szCs w:val="24"/>
        </w:rPr>
        <w:t xml:space="preserve">), the value “1” represents an “on” </w:t>
      </w:r>
      <w:r w:rsidRPr="00647EDF">
        <w:rPr>
          <w:rFonts w:cstheme="minorHAnsi"/>
          <w:sz w:val="24"/>
          <w:szCs w:val="24"/>
        </w:rPr>
        <w:lastRenderedPageBreak/>
        <w:t>bit while a “0” represents an “off” bit, making up the binary form understood as the computer language. Data representation and storage are discussed together as they depend on each other to create meaning out of the information given by the computer i</w:t>
      </w:r>
      <w:r w:rsidR="00B86C98" w:rsidRPr="00647EDF">
        <w:rPr>
          <w:rFonts w:cstheme="minorHAnsi"/>
          <w:sz w:val="24"/>
          <w:szCs w:val="24"/>
        </w:rPr>
        <w:t xml:space="preserve">nstructor. </w:t>
      </w:r>
      <w:r w:rsidR="00C038A4" w:rsidRPr="00647EDF">
        <w:rPr>
          <w:rFonts w:cstheme="minorHAnsi"/>
          <w:sz w:val="24"/>
          <w:szCs w:val="24"/>
        </w:rPr>
        <w:t xml:space="preserve">According to Huang et al. (2021), the bit, the most minor yet fundamental component of computer memory, is crucial to comprehend when storing data. It is a minimal magnetic area on a hard drive, like a DVD or compact disk. A byte is created when 8 bits are combined. A word that can be read and interpreted by the computer teacher is made of 4 bytes or 32 bits. </w:t>
      </w:r>
      <w:r w:rsidRPr="00647EDF">
        <w:rPr>
          <w:rFonts w:cstheme="minorHAnsi"/>
          <w:sz w:val="24"/>
          <w:szCs w:val="24"/>
        </w:rPr>
        <w:t>Hence, data storage is ensured by storing each data value using o</w:t>
      </w:r>
      <w:r w:rsidR="00B86C98" w:rsidRPr="00647EDF">
        <w:rPr>
          <w:rFonts w:cstheme="minorHAnsi"/>
          <w:sz w:val="24"/>
          <w:szCs w:val="24"/>
        </w:rPr>
        <w:t>ne or more bytes of memory (</w:t>
      </w:r>
      <w:r w:rsidR="00B86C98" w:rsidRPr="00647EDF">
        <w:rPr>
          <w:rFonts w:cstheme="minorHAnsi"/>
          <w:color w:val="222222"/>
          <w:sz w:val="24"/>
          <w:szCs w:val="24"/>
          <w:shd w:val="clear" w:color="auto" w:fill="FFFFFF"/>
        </w:rPr>
        <w:t>Huang et al., 2021</w:t>
      </w:r>
      <w:r w:rsidRPr="00647EDF">
        <w:rPr>
          <w:rFonts w:cstheme="minorHAnsi"/>
          <w:sz w:val="24"/>
          <w:szCs w:val="24"/>
        </w:rPr>
        <w:t xml:space="preserve">). Data storage in a computer is an extensive collection of bits. </w:t>
      </w:r>
      <w:r w:rsidR="00945928" w:rsidRPr="00647EDF">
        <w:rPr>
          <w:rFonts w:cstheme="minorHAnsi"/>
          <w:sz w:val="24"/>
          <w:szCs w:val="24"/>
        </w:rPr>
        <w:t>Each storage format hardware and even the operating system determine the number of bytes and words that should be used for an individual data value.</w:t>
      </w:r>
    </w:p>
    <w:p w14:paraId="79109050" w14:textId="77A1ACF7" w:rsidR="00945928" w:rsidRPr="00647EDF" w:rsidRDefault="00000000" w:rsidP="00CD7182">
      <w:pPr>
        <w:pStyle w:val="Heading2"/>
        <w:jc w:val="both"/>
        <w:rPr>
          <w:rFonts w:asciiTheme="minorHAnsi" w:hAnsiTheme="minorHAnsi" w:cstheme="minorHAnsi"/>
          <w:b/>
          <w:color w:val="auto"/>
          <w:sz w:val="28"/>
          <w:szCs w:val="28"/>
        </w:rPr>
      </w:pPr>
      <w:bookmarkStart w:id="5" w:name="_Toc112585987"/>
      <w:r w:rsidRPr="00647EDF">
        <w:rPr>
          <w:rFonts w:asciiTheme="minorHAnsi" w:hAnsiTheme="minorHAnsi" w:cstheme="minorHAnsi"/>
          <w:b/>
          <w:color w:val="auto"/>
          <w:sz w:val="28"/>
          <w:szCs w:val="28"/>
        </w:rPr>
        <w:t>1.4 Number System</w:t>
      </w:r>
      <w:bookmarkEnd w:id="5"/>
    </w:p>
    <w:p w14:paraId="0B7D4600" w14:textId="5DC3745F" w:rsidR="00945928" w:rsidRPr="00647EDF" w:rsidRDefault="00000000" w:rsidP="00C33C22">
      <w:pPr>
        <w:spacing w:line="480" w:lineRule="auto"/>
        <w:jc w:val="both"/>
        <w:rPr>
          <w:rFonts w:cstheme="minorHAnsi"/>
          <w:sz w:val="24"/>
          <w:szCs w:val="24"/>
        </w:rPr>
      </w:pPr>
      <w:r w:rsidRPr="00647EDF">
        <w:rPr>
          <w:rFonts w:cstheme="minorHAnsi"/>
          <w:sz w:val="24"/>
          <w:szCs w:val="24"/>
        </w:rPr>
        <w:t xml:space="preserve">Computers only understand numbers. As a result, when an instructor </w:t>
      </w:r>
      <w:proofErr w:type="gramStart"/>
      <w:r w:rsidR="00647EDF" w:rsidRPr="00647EDF">
        <w:rPr>
          <w:rFonts w:cstheme="minorHAnsi"/>
          <w:sz w:val="24"/>
          <w:szCs w:val="24"/>
        </w:rPr>
        <w:t>types</w:t>
      </w:r>
      <w:proofErr w:type="gramEnd"/>
      <w:r w:rsidR="00647EDF" w:rsidRPr="00647EDF">
        <w:rPr>
          <w:rFonts w:cstheme="minorHAnsi"/>
          <w:sz w:val="24"/>
          <w:szCs w:val="24"/>
        </w:rPr>
        <w:t xml:space="preserve"> </w:t>
      </w:r>
      <w:r w:rsidRPr="00647EDF">
        <w:rPr>
          <w:rFonts w:cstheme="minorHAnsi"/>
          <w:sz w:val="24"/>
          <w:szCs w:val="24"/>
        </w:rPr>
        <w:t xml:space="preserve">words or letters, the computer memory translates them into numbers. While computer keyboards are lined with digit symbols, it is essential to note that each character represents unique values depending on their position in the number. </w:t>
      </w:r>
      <w:r w:rsidR="00C038A4" w:rsidRPr="00647EDF">
        <w:rPr>
          <w:rFonts w:cstheme="minorHAnsi"/>
          <w:sz w:val="24"/>
          <w:szCs w:val="24"/>
        </w:rPr>
        <w:t xml:space="preserve">The value of each digit can be calculated using the digit itself, the number system's base, and the digit's position inside the number. The entire </w:t>
      </w:r>
      <w:r w:rsidR="00647EDF" w:rsidRPr="00647EDF">
        <w:rPr>
          <w:rFonts w:cstheme="minorHAnsi"/>
          <w:sz w:val="24"/>
          <w:szCs w:val="24"/>
        </w:rPr>
        <w:t>number</w:t>
      </w:r>
      <w:r w:rsidR="00C038A4" w:rsidRPr="00647EDF">
        <w:rPr>
          <w:rFonts w:cstheme="minorHAnsi"/>
          <w:sz w:val="24"/>
          <w:szCs w:val="24"/>
        </w:rPr>
        <w:t xml:space="preserve"> of digits accessible within the number system is the base, according to Huang et al. (2021). Every point in the decimal number system corresponds to a particular base power, which illustrates how the computer memory interprets it (10). First, there are ten digits in the decimal number system: 0 through 9. 1342 can be comprehended by considering each digit and its </w:t>
      </w:r>
      <w:r w:rsidR="00F12DB3" w:rsidRPr="00647EDF">
        <w:rPr>
          <w:rFonts w:cstheme="minorHAnsi"/>
          <w:sz w:val="24"/>
          <w:szCs w:val="24"/>
        </w:rPr>
        <w:t xml:space="preserve">placement. 4 in the tens, 3 in the </w:t>
      </w:r>
      <w:r w:rsidR="00F12DB3" w:rsidRPr="00647EDF">
        <w:rPr>
          <w:rFonts w:cstheme="minorHAnsi"/>
          <w:sz w:val="24"/>
          <w:szCs w:val="24"/>
        </w:rPr>
        <w:lastRenderedPageBreak/>
        <w:t>hundred, 2 in the unit position, and 1 in the thousands. As a result, the number can be expressed as follows:</w:t>
      </w:r>
    </w:p>
    <w:p w14:paraId="5FF32811" w14:textId="77777777" w:rsidR="00F12DB3" w:rsidRPr="00647EDF" w:rsidRDefault="00000000" w:rsidP="00CD7182">
      <w:pPr>
        <w:spacing w:line="480" w:lineRule="auto"/>
        <w:jc w:val="both"/>
        <w:rPr>
          <w:rFonts w:cstheme="minorHAnsi"/>
          <w:sz w:val="24"/>
          <w:szCs w:val="24"/>
        </w:rPr>
      </w:pPr>
      <w:r w:rsidRPr="00647EDF">
        <w:rPr>
          <w:rFonts w:cstheme="minorHAnsi"/>
          <w:sz w:val="24"/>
          <w:szCs w:val="24"/>
        </w:rPr>
        <w:t>(1*1000) +(3*100) +(4*10) +(2*1)</w:t>
      </w:r>
    </w:p>
    <w:p w14:paraId="0E550B9D" w14:textId="77777777" w:rsidR="00F12DB3" w:rsidRPr="00647EDF" w:rsidRDefault="00000000" w:rsidP="00CD7182">
      <w:pPr>
        <w:pStyle w:val="HTMLPreformatted"/>
        <w:spacing w:line="480" w:lineRule="auto"/>
        <w:jc w:val="both"/>
        <w:rPr>
          <w:rFonts w:asciiTheme="minorHAnsi" w:hAnsiTheme="minorHAnsi" w:cstheme="minorHAnsi"/>
          <w:color w:val="000000"/>
          <w:sz w:val="24"/>
          <w:szCs w:val="24"/>
        </w:rPr>
      </w:pPr>
      <w:r w:rsidRPr="00647EDF">
        <w:rPr>
          <w:rFonts w:asciiTheme="minorHAnsi" w:hAnsiTheme="minorHAnsi" w:cstheme="minorHAnsi"/>
          <w:sz w:val="24"/>
          <w:szCs w:val="24"/>
        </w:rPr>
        <w:t>(1*</w:t>
      </w:r>
      <w:r w:rsidRPr="00647EDF">
        <w:rPr>
          <w:rFonts w:asciiTheme="minorHAnsi" w:hAnsiTheme="minorHAnsi" w:cstheme="minorHAnsi"/>
          <w:color w:val="000000"/>
          <w:sz w:val="24"/>
          <w:szCs w:val="24"/>
        </w:rPr>
        <w:t>10</w:t>
      </w:r>
      <w:r w:rsidRPr="00647EDF">
        <w:rPr>
          <w:rFonts w:asciiTheme="minorHAnsi" w:hAnsiTheme="minorHAnsi" w:cstheme="minorHAnsi"/>
          <w:color w:val="000000"/>
          <w:sz w:val="24"/>
          <w:szCs w:val="24"/>
          <w:vertAlign w:val="superscript"/>
        </w:rPr>
        <w:t>3</w:t>
      </w:r>
      <w:r w:rsidRPr="00647EDF">
        <w:rPr>
          <w:rFonts w:asciiTheme="minorHAnsi" w:hAnsiTheme="minorHAnsi" w:cstheme="minorHAnsi"/>
          <w:color w:val="000000"/>
          <w:sz w:val="24"/>
          <w:szCs w:val="24"/>
        </w:rPr>
        <w:t>) + (3*10</w:t>
      </w:r>
      <w:r w:rsidRPr="00647EDF">
        <w:rPr>
          <w:rFonts w:asciiTheme="minorHAnsi" w:hAnsiTheme="minorHAnsi" w:cstheme="minorHAnsi"/>
          <w:color w:val="000000"/>
          <w:sz w:val="24"/>
          <w:szCs w:val="24"/>
          <w:vertAlign w:val="superscript"/>
        </w:rPr>
        <w:t>2</w:t>
      </w:r>
      <w:r w:rsidRPr="00647EDF">
        <w:rPr>
          <w:rFonts w:asciiTheme="minorHAnsi" w:hAnsiTheme="minorHAnsi" w:cstheme="minorHAnsi"/>
          <w:color w:val="000000"/>
          <w:sz w:val="24"/>
          <w:szCs w:val="24"/>
        </w:rPr>
        <w:t>) + (4*10</w:t>
      </w:r>
      <w:r w:rsidRPr="00647EDF">
        <w:rPr>
          <w:rFonts w:asciiTheme="minorHAnsi" w:hAnsiTheme="minorHAnsi" w:cstheme="minorHAnsi"/>
          <w:color w:val="000000"/>
          <w:sz w:val="24"/>
          <w:szCs w:val="24"/>
          <w:vertAlign w:val="superscript"/>
        </w:rPr>
        <w:t>1</w:t>
      </w:r>
      <w:r w:rsidRPr="00647EDF">
        <w:rPr>
          <w:rFonts w:asciiTheme="minorHAnsi" w:hAnsiTheme="minorHAnsi" w:cstheme="minorHAnsi"/>
          <w:color w:val="000000"/>
          <w:sz w:val="24"/>
          <w:szCs w:val="24"/>
        </w:rPr>
        <w:t>) + (2*l0</w:t>
      </w:r>
      <w:r w:rsidRPr="00647EDF">
        <w:rPr>
          <w:rFonts w:asciiTheme="minorHAnsi" w:hAnsiTheme="minorHAnsi" w:cstheme="minorHAnsi"/>
          <w:color w:val="000000"/>
          <w:sz w:val="24"/>
          <w:szCs w:val="24"/>
          <w:vertAlign w:val="superscript"/>
        </w:rPr>
        <w:t>0</w:t>
      </w:r>
      <w:r w:rsidRPr="00647EDF">
        <w:rPr>
          <w:rFonts w:asciiTheme="minorHAnsi" w:hAnsiTheme="minorHAnsi" w:cstheme="minorHAnsi"/>
          <w:color w:val="000000"/>
          <w:sz w:val="24"/>
          <w:szCs w:val="24"/>
        </w:rPr>
        <w:t>)</w:t>
      </w:r>
    </w:p>
    <w:p w14:paraId="6FAB4E0A" w14:textId="77777777" w:rsidR="00F12DB3" w:rsidRPr="00647EDF" w:rsidRDefault="00000000" w:rsidP="00CD7182">
      <w:pPr>
        <w:pStyle w:val="HTMLPreformatted"/>
        <w:spacing w:line="480" w:lineRule="auto"/>
        <w:jc w:val="both"/>
        <w:rPr>
          <w:rFonts w:asciiTheme="minorHAnsi" w:hAnsiTheme="minorHAnsi" w:cstheme="minorHAnsi"/>
          <w:color w:val="000000"/>
          <w:sz w:val="24"/>
          <w:szCs w:val="24"/>
        </w:rPr>
      </w:pPr>
      <w:r w:rsidRPr="00647EDF">
        <w:rPr>
          <w:rFonts w:asciiTheme="minorHAnsi" w:hAnsiTheme="minorHAnsi" w:cstheme="minorHAnsi"/>
          <w:color w:val="000000"/>
          <w:sz w:val="24"/>
          <w:szCs w:val="24"/>
        </w:rPr>
        <w:t>1000+300+40+2</w:t>
      </w:r>
    </w:p>
    <w:p w14:paraId="19DDC4D4" w14:textId="77777777" w:rsidR="00F12DB3" w:rsidRPr="00647EDF" w:rsidRDefault="00000000" w:rsidP="00CD7182">
      <w:pPr>
        <w:pStyle w:val="HTMLPreformatted"/>
        <w:spacing w:line="480" w:lineRule="auto"/>
        <w:jc w:val="both"/>
        <w:rPr>
          <w:rFonts w:asciiTheme="minorHAnsi" w:hAnsiTheme="minorHAnsi" w:cstheme="minorHAnsi"/>
          <w:color w:val="000000"/>
          <w:sz w:val="24"/>
          <w:szCs w:val="24"/>
        </w:rPr>
      </w:pPr>
      <w:r w:rsidRPr="00647EDF">
        <w:rPr>
          <w:rFonts w:asciiTheme="minorHAnsi" w:hAnsiTheme="minorHAnsi" w:cstheme="minorHAnsi"/>
          <w:color w:val="000000"/>
          <w:sz w:val="24"/>
          <w:szCs w:val="24"/>
        </w:rPr>
        <w:t>1342</w:t>
      </w:r>
    </w:p>
    <w:p w14:paraId="6BD4C1C5" w14:textId="77777777" w:rsidR="00C038A4" w:rsidRPr="00647EDF" w:rsidRDefault="00000000" w:rsidP="00CD7182">
      <w:pPr>
        <w:pStyle w:val="Heading2"/>
        <w:jc w:val="both"/>
        <w:rPr>
          <w:rFonts w:asciiTheme="minorHAnsi" w:hAnsiTheme="minorHAnsi" w:cstheme="minorHAnsi"/>
          <w:color w:val="auto"/>
          <w:sz w:val="28"/>
          <w:szCs w:val="28"/>
        </w:rPr>
      </w:pPr>
      <w:bookmarkStart w:id="6" w:name="_Toc112585988"/>
      <w:r w:rsidRPr="00647EDF">
        <w:rPr>
          <w:rFonts w:asciiTheme="minorHAnsi" w:hAnsiTheme="minorHAnsi" w:cstheme="minorHAnsi"/>
          <w:color w:val="auto"/>
          <w:sz w:val="28"/>
          <w:szCs w:val="28"/>
        </w:rPr>
        <w:t>There are many number systems, including the binary number system, which employs base two and only has the numerals 0 and 1 as its digits. Another is the base-16 Hexadecimal number system, which uses digits 0-9 and letters A-F, and the base-8 octal number system, which utilizes digits 0-7.</w:t>
      </w:r>
    </w:p>
    <w:p w14:paraId="5C1A8AB7" w14:textId="6FB3994B" w:rsidR="00945928" w:rsidRPr="00647EDF" w:rsidRDefault="00000000" w:rsidP="00CD7182">
      <w:pPr>
        <w:pStyle w:val="Heading2"/>
        <w:jc w:val="both"/>
        <w:rPr>
          <w:rFonts w:asciiTheme="minorHAnsi" w:hAnsiTheme="minorHAnsi" w:cstheme="minorHAnsi"/>
          <w:b/>
          <w:color w:val="auto"/>
          <w:sz w:val="28"/>
          <w:szCs w:val="28"/>
        </w:rPr>
      </w:pPr>
      <w:r w:rsidRPr="00647EDF">
        <w:rPr>
          <w:rFonts w:asciiTheme="minorHAnsi" w:hAnsiTheme="minorHAnsi" w:cstheme="minorHAnsi"/>
          <w:b/>
          <w:color w:val="auto"/>
          <w:sz w:val="28"/>
          <w:szCs w:val="28"/>
        </w:rPr>
        <w:t>1.5</w:t>
      </w:r>
      <w:r w:rsidR="00E241E4" w:rsidRPr="00647EDF">
        <w:rPr>
          <w:rFonts w:asciiTheme="minorHAnsi" w:hAnsiTheme="minorHAnsi" w:cstheme="minorHAnsi"/>
          <w:b/>
          <w:color w:val="auto"/>
          <w:sz w:val="28"/>
          <w:szCs w:val="28"/>
        </w:rPr>
        <w:t xml:space="preserve"> File organization and disk storage</w:t>
      </w:r>
      <w:bookmarkEnd w:id="6"/>
    </w:p>
    <w:p w14:paraId="01487AE8" w14:textId="77777777" w:rsidR="00F12DB3" w:rsidRPr="00647EDF" w:rsidRDefault="00000000" w:rsidP="00C33C22">
      <w:pPr>
        <w:spacing w:line="480" w:lineRule="auto"/>
        <w:jc w:val="both"/>
        <w:rPr>
          <w:rFonts w:cstheme="minorHAnsi"/>
          <w:sz w:val="24"/>
          <w:szCs w:val="24"/>
        </w:rPr>
      </w:pPr>
      <w:r w:rsidRPr="00647EDF">
        <w:rPr>
          <w:rFonts w:cstheme="minorHAnsi"/>
          <w:sz w:val="24"/>
          <w:szCs w:val="24"/>
        </w:rPr>
        <w:t xml:space="preserve">Files are commonly used as computer storage spaces where related data can be put together and stored for future retrieval. </w:t>
      </w:r>
      <w:r w:rsidR="003A2B95" w:rsidRPr="00647EDF">
        <w:rPr>
          <w:rFonts w:cstheme="minorHAnsi"/>
          <w:sz w:val="24"/>
          <w:szCs w:val="24"/>
        </w:rPr>
        <w:t>File organization explains how the data is stored as it determines its accessibility, storage, flexibility, and efficiency. File organization is composed of four methods, including serial, random, indexed-sequential, and sequential organization. The sequential organization puts records in a particular order sorted by a key field—data retrieval demands sequential searching. The random organization is also known as direct file storage, in which documents are stored but accessed directly.</w:t>
      </w:r>
    </w:p>
    <w:p w14:paraId="549FC363" w14:textId="77777777" w:rsidR="00F12DB3" w:rsidRPr="00647EDF" w:rsidRDefault="00000000" w:rsidP="00CD7182">
      <w:pPr>
        <w:spacing w:line="480" w:lineRule="auto"/>
        <w:ind w:firstLine="360"/>
        <w:jc w:val="both"/>
        <w:rPr>
          <w:rFonts w:cstheme="minorHAnsi"/>
          <w:sz w:val="24"/>
          <w:szCs w:val="24"/>
        </w:rPr>
      </w:pPr>
      <w:r w:rsidRPr="00647EDF">
        <w:rPr>
          <w:rFonts w:cstheme="minorHAnsi"/>
          <w:sz w:val="24"/>
          <w:szCs w:val="24"/>
        </w:rPr>
        <w:t>Data retrieval from a magnetic or optical disk at random is an actual case. It enables the sequential storage and access of each file. One illustration is the use of magnetic tapes for storage.</w:t>
      </w:r>
    </w:p>
    <w:p w14:paraId="10179425" w14:textId="2DC83928" w:rsidR="00CB6A5F" w:rsidRPr="00647EDF" w:rsidRDefault="00000000" w:rsidP="00CD7182">
      <w:pPr>
        <w:pStyle w:val="Heading1"/>
        <w:jc w:val="both"/>
        <w:rPr>
          <w:rFonts w:asciiTheme="minorHAnsi" w:hAnsiTheme="minorHAnsi" w:cstheme="minorHAnsi"/>
          <w:sz w:val="28"/>
          <w:szCs w:val="28"/>
        </w:rPr>
      </w:pPr>
      <w:bookmarkStart w:id="7" w:name="_Toc112585989"/>
      <w:r w:rsidRPr="00647EDF">
        <w:rPr>
          <w:rFonts w:asciiTheme="minorHAnsi" w:hAnsiTheme="minorHAnsi" w:cstheme="minorHAnsi"/>
          <w:sz w:val="28"/>
          <w:szCs w:val="28"/>
        </w:rPr>
        <w:t>2. Summary of construction</w:t>
      </w:r>
      <w:bookmarkEnd w:id="7"/>
    </w:p>
    <w:p w14:paraId="739B12F3" w14:textId="155B5832" w:rsidR="005454A0" w:rsidRPr="00647EDF" w:rsidRDefault="00000000" w:rsidP="00CD7182">
      <w:pPr>
        <w:spacing w:line="480" w:lineRule="auto"/>
        <w:jc w:val="both"/>
        <w:rPr>
          <w:rFonts w:cstheme="minorHAnsi"/>
          <w:sz w:val="24"/>
          <w:szCs w:val="24"/>
        </w:rPr>
      </w:pPr>
      <w:r w:rsidRPr="00647EDF">
        <w:rPr>
          <w:rFonts w:cstheme="minorHAnsi"/>
          <w:sz w:val="24"/>
          <w:szCs w:val="24"/>
        </w:rPr>
        <w:lastRenderedPageBreak/>
        <w:t xml:space="preserve">Writing trustworthy and meaningful software for a particular purpose is computer program creation. Integration testing, coding, debugging, unit testing, and even verification </w:t>
      </w:r>
      <w:r w:rsidR="00D47EC1" w:rsidRPr="00647EDF">
        <w:rPr>
          <w:rFonts w:cstheme="minorHAnsi"/>
          <w:sz w:val="24"/>
          <w:szCs w:val="24"/>
        </w:rPr>
        <w:t>is</w:t>
      </w:r>
      <w:r w:rsidRPr="00647EDF">
        <w:rPr>
          <w:rFonts w:cstheme="minorHAnsi"/>
          <w:sz w:val="24"/>
          <w:szCs w:val="24"/>
        </w:rPr>
        <w:t xml:space="preserve"> necessary to build a program. Knowledge from other computer disciplines, such as software design and testing, is used in program building.</w:t>
      </w:r>
    </w:p>
    <w:p w14:paraId="1F32E75F" w14:textId="7055201B" w:rsidR="005454A0" w:rsidRPr="00647EDF" w:rsidRDefault="00000000" w:rsidP="00CD7182">
      <w:pPr>
        <w:spacing w:line="480" w:lineRule="auto"/>
        <w:jc w:val="both"/>
        <w:rPr>
          <w:rFonts w:cstheme="minorHAnsi"/>
          <w:sz w:val="24"/>
          <w:szCs w:val="24"/>
        </w:rPr>
      </w:pPr>
      <w:r w:rsidRPr="00647EDF">
        <w:rPr>
          <w:rFonts w:cstheme="minorHAnsi"/>
          <w:sz w:val="24"/>
          <w:szCs w:val="24"/>
        </w:rPr>
        <w:t xml:space="preserve">Software design and testing are critical aspects of program construction because the process requires </w:t>
      </w:r>
      <w:r w:rsidR="00647EDF" w:rsidRPr="00647EDF">
        <w:rPr>
          <w:rFonts w:cstheme="minorHAnsi"/>
          <w:sz w:val="24"/>
          <w:szCs w:val="24"/>
        </w:rPr>
        <w:t>designing</w:t>
      </w:r>
      <w:r w:rsidRPr="00647EDF">
        <w:rPr>
          <w:rFonts w:cstheme="minorHAnsi"/>
          <w:sz w:val="24"/>
          <w:szCs w:val="24"/>
        </w:rPr>
        <w:t xml:space="preserve"> and </w:t>
      </w:r>
      <w:r w:rsidR="00832D74" w:rsidRPr="00647EDF">
        <w:rPr>
          <w:rFonts w:cstheme="minorHAnsi"/>
          <w:sz w:val="24"/>
          <w:szCs w:val="24"/>
        </w:rPr>
        <w:t>testing before it can be approved as a reliable program. Hence, designing and testing are core activities of program construction. The program type will set precise boundaries bet</w:t>
      </w:r>
      <w:r w:rsidR="00D97949" w:rsidRPr="00647EDF">
        <w:rPr>
          <w:rFonts w:cstheme="minorHAnsi"/>
          <w:sz w:val="24"/>
          <w:szCs w:val="24"/>
        </w:rPr>
        <w:t>ween construction, designing, and</w:t>
      </w:r>
      <w:r w:rsidR="00CC6AFE" w:rsidRPr="00647EDF">
        <w:rPr>
          <w:rFonts w:cstheme="minorHAnsi"/>
          <w:sz w:val="24"/>
          <w:szCs w:val="24"/>
        </w:rPr>
        <w:t xml:space="preserve"> testing (</w:t>
      </w:r>
      <w:proofErr w:type="spellStart"/>
      <w:r w:rsidR="00CC6AFE" w:rsidRPr="00647EDF">
        <w:rPr>
          <w:rFonts w:cstheme="minorHAnsi"/>
          <w:color w:val="222222"/>
          <w:sz w:val="24"/>
          <w:szCs w:val="24"/>
          <w:shd w:val="clear" w:color="auto" w:fill="FFFFFF"/>
        </w:rPr>
        <w:t>Abdulkareem</w:t>
      </w:r>
      <w:proofErr w:type="spellEnd"/>
      <w:r w:rsidR="00CC6AFE" w:rsidRPr="00647EDF">
        <w:rPr>
          <w:rFonts w:cstheme="minorHAnsi"/>
          <w:color w:val="222222"/>
          <w:sz w:val="24"/>
          <w:szCs w:val="24"/>
          <w:shd w:val="clear" w:color="auto" w:fill="FFFFFF"/>
        </w:rPr>
        <w:t xml:space="preserve"> et al., 2019</w:t>
      </w:r>
      <w:r w:rsidR="00832D74" w:rsidRPr="00647EDF">
        <w:rPr>
          <w:rFonts w:cstheme="minorHAnsi"/>
          <w:sz w:val="24"/>
          <w:szCs w:val="24"/>
        </w:rPr>
        <w:t xml:space="preserve">). Software or program </w:t>
      </w:r>
      <w:r w:rsidR="00D97949" w:rsidRPr="00647EDF">
        <w:rPr>
          <w:rFonts w:cstheme="minorHAnsi"/>
          <w:sz w:val="24"/>
          <w:szCs w:val="24"/>
        </w:rPr>
        <w:t>construction comprises certain fundamentals, including change anticipation, minimizing complexity, construction standards, and structure for verification. While engaging in program construction, it is critical to note that most programs will change over time. As technology advances, there will be room for improvement of the constructed program to enable it to continue being viable in the ne</w:t>
      </w:r>
      <w:r w:rsidR="00CC6AFE" w:rsidRPr="00647EDF">
        <w:rPr>
          <w:rFonts w:cstheme="minorHAnsi"/>
          <w:sz w:val="24"/>
          <w:szCs w:val="24"/>
        </w:rPr>
        <w:t xml:space="preserve">w society. </w:t>
      </w:r>
      <w:proofErr w:type="spellStart"/>
      <w:r w:rsidR="00CC6AFE" w:rsidRPr="00647EDF">
        <w:rPr>
          <w:rFonts w:cstheme="minorHAnsi"/>
          <w:sz w:val="24"/>
          <w:szCs w:val="24"/>
        </w:rPr>
        <w:t>A</w:t>
      </w:r>
      <w:r w:rsidR="00CC6AFE" w:rsidRPr="00647EDF">
        <w:rPr>
          <w:rFonts w:cstheme="minorHAnsi"/>
          <w:color w:val="222222"/>
          <w:sz w:val="24"/>
          <w:szCs w:val="24"/>
          <w:shd w:val="clear" w:color="auto" w:fill="FFFFFF"/>
        </w:rPr>
        <w:t>bdulkareem</w:t>
      </w:r>
      <w:proofErr w:type="spellEnd"/>
      <w:r w:rsidR="00CC6AFE" w:rsidRPr="00647EDF">
        <w:rPr>
          <w:rFonts w:cstheme="minorHAnsi"/>
          <w:sz w:val="24"/>
          <w:szCs w:val="24"/>
        </w:rPr>
        <w:t xml:space="preserve"> et al. (2019</w:t>
      </w:r>
      <w:r w:rsidR="00D97949" w:rsidRPr="00647EDF">
        <w:rPr>
          <w:rFonts w:cstheme="minorHAnsi"/>
          <w:sz w:val="24"/>
          <w:szCs w:val="24"/>
        </w:rPr>
        <w:t>) explain why change anticipation is crucial to program construction. Hence, while developing the program, the developer must understand the techniques that support change anticipation, including communication methods, programming languages, tools such as diagrammatic standards, and platf</w:t>
      </w:r>
      <w:r w:rsidRPr="00647EDF">
        <w:rPr>
          <w:rFonts w:cstheme="minorHAnsi"/>
          <w:sz w:val="24"/>
          <w:szCs w:val="24"/>
        </w:rPr>
        <w:t>orms like the programmer interface.</w:t>
      </w:r>
    </w:p>
    <w:p w14:paraId="7EE2DAFC" w14:textId="4BF64F1D" w:rsidR="001C5109" w:rsidRPr="00647EDF" w:rsidRDefault="00000000" w:rsidP="00C33C22">
      <w:pPr>
        <w:spacing w:line="480" w:lineRule="auto"/>
        <w:jc w:val="both"/>
        <w:rPr>
          <w:rFonts w:cstheme="minorHAnsi"/>
          <w:sz w:val="24"/>
          <w:szCs w:val="24"/>
        </w:rPr>
      </w:pPr>
      <w:r w:rsidRPr="00647EDF">
        <w:rPr>
          <w:rFonts w:cstheme="minorHAnsi"/>
          <w:sz w:val="24"/>
          <w:szCs w:val="24"/>
        </w:rPr>
        <w:t>Construction standards that affect program construction activities include the Use of External Standards. Such measures may depend on construction tools, language, technical interfaces, and how to program construction interactions w</w:t>
      </w:r>
      <w:r w:rsidR="00CC6AFE" w:rsidRPr="00647EDF">
        <w:rPr>
          <w:rFonts w:cstheme="minorHAnsi"/>
          <w:sz w:val="24"/>
          <w:szCs w:val="24"/>
        </w:rPr>
        <w:t>ith other software activities (</w:t>
      </w:r>
      <w:proofErr w:type="spellStart"/>
      <w:r w:rsidR="00CC6AFE" w:rsidRPr="00647EDF">
        <w:rPr>
          <w:rFonts w:cstheme="minorHAnsi"/>
          <w:color w:val="222222"/>
          <w:sz w:val="24"/>
          <w:szCs w:val="24"/>
          <w:shd w:val="clear" w:color="auto" w:fill="FFFFFF"/>
        </w:rPr>
        <w:t>Abdulkareem</w:t>
      </w:r>
      <w:proofErr w:type="spellEnd"/>
      <w:r w:rsidR="00CC6AFE" w:rsidRPr="00647EDF">
        <w:rPr>
          <w:rFonts w:cstheme="minorHAnsi"/>
          <w:color w:val="222222"/>
          <w:sz w:val="24"/>
          <w:szCs w:val="24"/>
          <w:shd w:val="clear" w:color="auto" w:fill="FFFFFF"/>
        </w:rPr>
        <w:t xml:space="preserve"> et al., 2019</w:t>
      </w:r>
      <w:r w:rsidRPr="00647EDF">
        <w:rPr>
          <w:rFonts w:cstheme="minorHAnsi"/>
          <w:sz w:val="24"/>
          <w:szCs w:val="24"/>
        </w:rPr>
        <w:t xml:space="preserve">). Construction standards can be retrieved from various sources, including software and hardware interface specifications. A real-life example is international organizations such as ISO </w:t>
      </w:r>
      <w:r w:rsidRPr="00647EDF">
        <w:rPr>
          <w:rFonts w:cstheme="minorHAnsi"/>
          <w:sz w:val="24"/>
          <w:szCs w:val="24"/>
        </w:rPr>
        <w:lastRenderedPageBreak/>
        <w:t>and Object Management Group (OMG) specifications. A program constructor can also rely on internal standards that provide organizational guidelines that enhance construction coordination for verification, change anticipation, group activities, and minimizing complexity.</w:t>
      </w:r>
    </w:p>
    <w:p w14:paraId="1AA4638D" w14:textId="7B136BF8" w:rsidR="00D47EC1" w:rsidRPr="00D47EC1" w:rsidRDefault="00000000" w:rsidP="00CD7182">
      <w:pPr>
        <w:pStyle w:val="ListParagraph"/>
        <w:numPr>
          <w:ilvl w:val="1"/>
          <w:numId w:val="24"/>
        </w:numPr>
        <w:spacing w:line="480" w:lineRule="auto"/>
        <w:jc w:val="both"/>
        <w:rPr>
          <w:rFonts w:cstheme="minorHAnsi"/>
          <w:b/>
          <w:bCs/>
          <w:sz w:val="24"/>
          <w:szCs w:val="24"/>
        </w:rPr>
      </w:pPr>
      <w:r w:rsidRPr="00D47EC1">
        <w:rPr>
          <w:rFonts w:cstheme="minorHAnsi"/>
          <w:b/>
          <w:bCs/>
          <w:sz w:val="24"/>
          <w:szCs w:val="24"/>
        </w:rPr>
        <w:t>Minimizing complexity</w:t>
      </w:r>
    </w:p>
    <w:p w14:paraId="456246AB" w14:textId="4345EF91" w:rsidR="00AE5F25" w:rsidRPr="00647EDF" w:rsidRDefault="00000000" w:rsidP="00CD7182">
      <w:pPr>
        <w:spacing w:line="480" w:lineRule="auto"/>
        <w:jc w:val="both"/>
        <w:rPr>
          <w:rFonts w:cstheme="minorHAnsi"/>
          <w:sz w:val="24"/>
          <w:szCs w:val="24"/>
        </w:rPr>
      </w:pPr>
      <w:r w:rsidRPr="00647EDF">
        <w:rPr>
          <w:rFonts w:cstheme="minorHAnsi"/>
          <w:sz w:val="24"/>
          <w:szCs w:val="24"/>
        </w:rPr>
        <w:t>Minimizing complexity is a critical aspect of program</w:t>
      </w:r>
      <w:r w:rsidR="00CC6AFE" w:rsidRPr="00647EDF">
        <w:rPr>
          <w:rFonts w:cstheme="minorHAnsi"/>
          <w:sz w:val="24"/>
          <w:szCs w:val="24"/>
        </w:rPr>
        <w:t xml:space="preserve"> construction. E</w:t>
      </w:r>
      <w:r w:rsidRPr="00647EDF">
        <w:rPr>
          <w:rFonts w:cstheme="minorHAnsi"/>
          <w:sz w:val="24"/>
          <w:szCs w:val="24"/>
        </w:rPr>
        <w:t>ven though most people delight in using computers and their programs, one of the challenges they encounter is the severely limited ability to hold complex structures. As a result, it is critical to consider how complex systems can be represented and stored while developing a program. Minimizing complexity can be achieved through developing this aspect as one of the strongest drivers in software construction. If a program developer desires to achieve a reduced complexity, they can ensure an emphasis on the creation code, making it as simple and readable as possible.</w:t>
      </w:r>
    </w:p>
    <w:p w14:paraId="663DEA48" w14:textId="46B5C36B" w:rsidR="00432A2E" w:rsidRPr="00D47EC1" w:rsidRDefault="00D47EC1" w:rsidP="00CD7182">
      <w:pPr>
        <w:spacing w:line="480" w:lineRule="auto"/>
        <w:jc w:val="both"/>
        <w:rPr>
          <w:rFonts w:cstheme="minorHAnsi"/>
          <w:b/>
          <w:bCs/>
          <w:sz w:val="24"/>
          <w:szCs w:val="24"/>
        </w:rPr>
      </w:pPr>
      <w:r>
        <w:rPr>
          <w:rFonts w:cstheme="minorHAnsi"/>
          <w:b/>
          <w:bCs/>
          <w:sz w:val="24"/>
          <w:szCs w:val="24"/>
        </w:rPr>
        <w:t xml:space="preserve">2.2 </w:t>
      </w:r>
      <w:r w:rsidRPr="00D47EC1">
        <w:rPr>
          <w:rFonts w:cstheme="minorHAnsi"/>
          <w:b/>
          <w:bCs/>
          <w:sz w:val="24"/>
          <w:szCs w:val="24"/>
        </w:rPr>
        <w:t>Constructing for verification</w:t>
      </w:r>
    </w:p>
    <w:p w14:paraId="7051B607" w14:textId="5A15C661" w:rsidR="005E6142" w:rsidRPr="00647EDF" w:rsidRDefault="00CC6AFE" w:rsidP="00CD7182">
      <w:pPr>
        <w:spacing w:line="480" w:lineRule="auto"/>
        <w:jc w:val="both"/>
        <w:rPr>
          <w:rFonts w:cstheme="minorHAnsi"/>
          <w:sz w:val="24"/>
          <w:szCs w:val="24"/>
        </w:rPr>
      </w:pPr>
      <w:r w:rsidRPr="00647EDF">
        <w:rPr>
          <w:rFonts w:cstheme="minorHAnsi"/>
          <w:color w:val="222222"/>
          <w:sz w:val="24"/>
          <w:szCs w:val="24"/>
          <w:shd w:val="clear" w:color="auto" w:fill="FFFFFF"/>
        </w:rPr>
        <w:t>Tanaka</w:t>
      </w:r>
      <w:r w:rsidRPr="00647EDF">
        <w:rPr>
          <w:rFonts w:cstheme="minorHAnsi"/>
          <w:sz w:val="24"/>
          <w:szCs w:val="24"/>
        </w:rPr>
        <w:t xml:space="preserve"> et al. (2019) define</w:t>
      </w:r>
      <w:r w:rsidR="00717E65" w:rsidRPr="00647EDF">
        <w:rPr>
          <w:rFonts w:cstheme="minorHAnsi"/>
          <w:sz w:val="24"/>
          <w:szCs w:val="24"/>
        </w:rPr>
        <w:t xml:space="preserve"> constructing for verification as </w:t>
      </w:r>
      <w:r w:rsidR="00BA3936" w:rsidRPr="00647EDF">
        <w:rPr>
          <w:rFonts w:cstheme="minorHAnsi"/>
          <w:sz w:val="24"/>
          <w:szCs w:val="24"/>
        </w:rPr>
        <w:t>building software so that other software engineers can easily detect</w:t>
      </w:r>
      <w:r w:rsidR="00853073" w:rsidRPr="00647EDF">
        <w:rPr>
          <w:rFonts w:cstheme="minorHAnsi"/>
          <w:sz w:val="24"/>
          <w:szCs w:val="24"/>
        </w:rPr>
        <w:t xml:space="preserve"> any faults or system issues. Some techniques enable creating for validation, such as code reviews, organizing code, unit testing, and other coding standards that are used to support automated</w:t>
      </w:r>
      <w:r w:rsidRPr="00647EDF">
        <w:rPr>
          <w:rFonts w:cstheme="minorHAnsi"/>
          <w:sz w:val="24"/>
          <w:szCs w:val="24"/>
        </w:rPr>
        <w:t xml:space="preserve"> testing. T</w:t>
      </w:r>
      <w:r w:rsidR="00853073" w:rsidRPr="00647EDF">
        <w:rPr>
          <w:rFonts w:cstheme="minorHAnsi"/>
          <w:sz w:val="24"/>
          <w:szCs w:val="24"/>
        </w:rPr>
        <w:t>hese coding standards can be used to ensure the restricted use of complex language structures.</w:t>
      </w:r>
    </w:p>
    <w:p w14:paraId="09C11DA3" w14:textId="5BFA79DE" w:rsidR="00B04C89" w:rsidRPr="00D47EC1" w:rsidRDefault="00D47EC1" w:rsidP="00CD7182">
      <w:pPr>
        <w:spacing w:line="480" w:lineRule="auto"/>
        <w:jc w:val="both"/>
        <w:rPr>
          <w:rFonts w:cstheme="minorHAnsi"/>
          <w:b/>
          <w:bCs/>
          <w:sz w:val="24"/>
          <w:szCs w:val="24"/>
        </w:rPr>
      </w:pPr>
      <w:r>
        <w:rPr>
          <w:rFonts w:cstheme="minorHAnsi"/>
          <w:b/>
          <w:bCs/>
          <w:sz w:val="24"/>
          <w:szCs w:val="24"/>
        </w:rPr>
        <w:t xml:space="preserve">2.3 </w:t>
      </w:r>
      <w:r w:rsidRPr="00D47EC1">
        <w:rPr>
          <w:rFonts w:cstheme="minorHAnsi"/>
          <w:b/>
          <w:bCs/>
          <w:sz w:val="24"/>
          <w:szCs w:val="24"/>
        </w:rPr>
        <w:t>Process of program construction</w:t>
      </w:r>
    </w:p>
    <w:p w14:paraId="509AA9B1" w14:textId="10685221" w:rsidR="00DE24E7" w:rsidRPr="00647EDF" w:rsidRDefault="00000000" w:rsidP="00CD7182">
      <w:pPr>
        <w:spacing w:line="480" w:lineRule="auto"/>
        <w:jc w:val="both"/>
        <w:rPr>
          <w:rFonts w:cstheme="minorHAnsi"/>
          <w:sz w:val="24"/>
          <w:szCs w:val="24"/>
        </w:rPr>
      </w:pPr>
      <w:r w:rsidRPr="00647EDF">
        <w:rPr>
          <w:rFonts w:cstheme="minorHAnsi"/>
          <w:sz w:val="24"/>
          <w:szCs w:val="24"/>
        </w:rPr>
        <w:t xml:space="preserve">Various steps guide computer program construction. First, it is essential to note that programs are created for a reason whereby in most cases, they are built to solve an existing problem in </w:t>
      </w:r>
      <w:r w:rsidRPr="00647EDF">
        <w:rPr>
          <w:rFonts w:cstheme="minorHAnsi"/>
          <w:sz w:val="24"/>
          <w:szCs w:val="24"/>
        </w:rPr>
        <w:lastRenderedPageBreak/>
        <w:t>society. Problem formulation, program design, coding, debugging, testing, documentation, and maintenance are steps in creating a program.</w:t>
      </w:r>
    </w:p>
    <w:p w14:paraId="586CBCF9" w14:textId="0D237C21" w:rsidR="0052450C" w:rsidRPr="00647EDF" w:rsidRDefault="00000000" w:rsidP="00CD7182">
      <w:pPr>
        <w:spacing w:line="480" w:lineRule="auto"/>
        <w:jc w:val="both"/>
        <w:rPr>
          <w:rFonts w:cstheme="minorHAnsi"/>
          <w:sz w:val="24"/>
          <w:szCs w:val="24"/>
        </w:rPr>
      </w:pPr>
      <w:r w:rsidRPr="00647EDF">
        <w:rPr>
          <w:rFonts w:cstheme="minorHAnsi"/>
          <w:sz w:val="24"/>
          <w:szCs w:val="24"/>
        </w:rPr>
        <w:t>In problem definition, the program developer focuses on establishing the critical problem tha</w:t>
      </w:r>
      <w:r w:rsidR="00CC6AFE" w:rsidRPr="00647EDF">
        <w:rPr>
          <w:rFonts w:cstheme="minorHAnsi"/>
          <w:sz w:val="24"/>
          <w:szCs w:val="24"/>
        </w:rPr>
        <w:t xml:space="preserve">t needs to be solved. </w:t>
      </w:r>
      <w:r w:rsidR="00CC6AFE" w:rsidRPr="00647EDF">
        <w:rPr>
          <w:rFonts w:cstheme="minorHAnsi"/>
          <w:color w:val="222222"/>
          <w:sz w:val="24"/>
          <w:szCs w:val="24"/>
          <w:shd w:val="clear" w:color="auto" w:fill="FFFFFF"/>
        </w:rPr>
        <w:t>Tanaka</w:t>
      </w:r>
      <w:r w:rsidR="00CC6AFE" w:rsidRPr="00647EDF">
        <w:rPr>
          <w:rFonts w:cstheme="minorHAnsi"/>
          <w:sz w:val="24"/>
          <w:szCs w:val="24"/>
        </w:rPr>
        <w:t xml:space="preserve"> et al. (2019) claim</w:t>
      </w:r>
      <w:r w:rsidRPr="00647EDF">
        <w:rPr>
          <w:rFonts w:cstheme="minorHAnsi"/>
          <w:sz w:val="24"/>
          <w:szCs w:val="24"/>
        </w:rPr>
        <w:t xml:space="preserve"> that this step allows the developer to decide which program or software can be used to eliminate an existing or suspected future problem. The problem must be defined and understood well. This is the stage during which</w:t>
      </w:r>
      <w:r w:rsidR="00FF0292" w:rsidRPr="00647EDF">
        <w:rPr>
          <w:rFonts w:cstheme="minorHAnsi"/>
          <w:sz w:val="24"/>
          <w:szCs w:val="24"/>
        </w:rPr>
        <w:t xml:space="preserve"> factors such as memory requirement, input/output, interfaces, error handling, and processing requirement are considered.</w:t>
      </w:r>
    </w:p>
    <w:p w14:paraId="5E9A75D8" w14:textId="77777777" w:rsidR="005454A0" w:rsidRPr="00647EDF" w:rsidRDefault="00000000" w:rsidP="00CD7182">
      <w:pPr>
        <w:spacing w:line="480" w:lineRule="auto"/>
        <w:jc w:val="both"/>
        <w:rPr>
          <w:rFonts w:cstheme="minorHAnsi"/>
          <w:sz w:val="24"/>
          <w:szCs w:val="24"/>
        </w:rPr>
      </w:pPr>
      <w:r w:rsidRPr="00647EDF">
        <w:rPr>
          <w:rFonts w:cstheme="minorHAnsi"/>
          <w:sz w:val="24"/>
          <w:szCs w:val="24"/>
        </w:rPr>
        <w:t xml:space="preserve">Program design is done once the problem has been identified. The program developer must be competent in using tools such as flowcharts and algorithms to create a unique program. Thirdly, coding is done once the program design has been completed. </w:t>
      </w:r>
      <w:r w:rsidR="00AC6E57" w:rsidRPr="00647EDF">
        <w:rPr>
          <w:rFonts w:cstheme="minorHAnsi"/>
          <w:sz w:val="24"/>
          <w:szCs w:val="24"/>
        </w:rPr>
        <w:t xml:space="preserve">Coding does not consume a lot of time and is a small aspect of the entire process. It entails the elimination of all syntax errors, such as spelling errors, undefined levels, and </w:t>
      </w:r>
      <w:r w:rsidR="006B0F3E" w:rsidRPr="00647EDF">
        <w:rPr>
          <w:rFonts w:cstheme="minorHAnsi"/>
          <w:sz w:val="24"/>
          <w:szCs w:val="24"/>
        </w:rPr>
        <w:t>missing labels. Some guidelines can ensure effective coding, including giving simple expressions, using comments, and in</w:t>
      </w:r>
      <w:r w:rsidRPr="00647EDF">
        <w:rPr>
          <w:rFonts w:cstheme="minorHAnsi"/>
          <w:sz w:val="24"/>
          <w:szCs w:val="24"/>
        </w:rPr>
        <w:t>denting the code appropriately.</w:t>
      </w:r>
    </w:p>
    <w:p w14:paraId="66A7D40E" w14:textId="3D477E38" w:rsidR="005454A0" w:rsidRPr="00647EDF" w:rsidRDefault="00000000" w:rsidP="00CD7182">
      <w:pPr>
        <w:spacing w:line="480" w:lineRule="auto"/>
        <w:jc w:val="both"/>
        <w:rPr>
          <w:rFonts w:cstheme="minorHAnsi"/>
          <w:sz w:val="24"/>
          <w:szCs w:val="24"/>
        </w:rPr>
      </w:pPr>
      <w:r w:rsidRPr="00647EDF">
        <w:rPr>
          <w:rFonts w:cstheme="minorHAnsi"/>
          <w:sz w:val="24"/>
          <w:szCs w:val="24"/>
        </w:rPr>
        <w:t xml:space="preserve">Debugging involves allowing the system to detect and correct any remaining errors. </w:t>
      </w:r>
      <w:r w:rsidR="00B86C98" w:rsidRPr="00647EDF">
        <w:rPr>
          <w:rFonts w:cstheme="minorHAnsi"/>
          <w:color w:val="222222"/>
          <w:sz w:val="24"/>
          <w:szCs w:val="24"/>
          <w:shd w:val="clear" w:color="auto" w:fill="FFFFFF"/>
        </w:rPr>
        <w:t>Tanaka</w:t>
      </w:r>
      <w:r w:rsidR="00B86C98" w:rsidRPr="00647EDF">
        <w:rPr>
          <w:rFonts w:cstheme="minorHAnsi"/>
          <w:sz w:val="24"/>
          <w:szCs w:val="24"/>
        </w:rPr>
        <w:t xml:space="preserve"> et al. (2019) suggest</w:t>
      </w:r>
      <w:r w:rsidR="00EB019A" w:rsidRPr="00647EDF">
        <w:rPr>
          <w:rFonts w:cstheme="minorHAnsi"/>
          <w:sz w:val="24"/>
          <w:szCs w:val="24"/>
        </w:rPr>
        <w:t xml:space="preserve"> that this is a critical process called program validation. However, errors can still occur as the program continues to be developed. </w:t>
      </w:r>
      <w:r w:rsidR="00DE24E7" w:rsidRPr="00647EDF">
        <w:rPr>
          <w:rFonts w:cstheme="minorHAnsi"/>
          <w:sz w:val="24"/>
          <w:szCs w:val="24"/>
        </w:rPr>
        <w:t xml:space="preserve">Some of these errors involve mixing up numerals and letters and inverting conditions, like when someone jumps on zero rather than on not zero. The program must subsequently be evaluated to establish its effectiveness and whether the goal of eliminating the specific problem has been achieved. </w:t>
      </w:r>
      <w:r w:rsidR="00EB019A" w:rsidRPr="00647EDF">
        <w:rPr>
          <w:rFonts w:cstheme="minorHAnsi"/>
          <w:sz w:val="24"/>
          <w:szCs w:val="24"/>
        </w:rPr>
        <w:t xml:space="preserve">During program design, a testing </w:t>
      </w:r>
      <w:r w:rsidR="00EB019A" w:rsidRPr="00647EDF">
        <w:rPr>
          <w:rFonts w:cstheme="minorHAnsi"/>
          <w:sz w:val="24"/>
          <w:szCs w:val="24"/>
        </w:rPr>
        <w:lastRenderedPageBreak/>
        <w:t>plan is formulated. Testing gives the developer ample time to understand the program specification thoroughly. It is advisable to include minimum and maximum values f</w:t>
      </w:r>
      <w:r w:rsidRPr="00647EDF">
        <w:rPr>
          <w:rFonts w:cstheme="minorHAnsi"/>
          <w:sz w:val="24"/>
          <w:szCs w:val="24"/>
        </w:rPr>
        <w:t>or every variable as test data during this stage.</w:t>
      </w:r>
    </w:p>
    <w:p w14:paraId="4F7F0F33" w14:textId="291D35F0" w:rsidR="008E061F" w:rsidRDefault="00000000" w:rsidP="00CD7182">
      <w:pPr>
        <w:spacing w:line="480" w:lineRule="auto"/>
        <w:jc w:val="both"/>
        <w:rPr>
          <w:rFonts w:cstheme="minorHAnsi"/>
          <w:sz w:val="24"/>
          <w:szCs w:val="24"/>
        </w:rPr>
      </w:pPr>
      <w:r w:rsidRPr="00647EDF">
        <w:rPr>
          <w:rFonts w:cstheme="minorHAnsi"/>
          <w:sz w:val="24"/>
          <w:szCs w:val="24"/>
        </w:rPr>
        <w:t>Documentation involves activities that keep the software in the desira</w:t>
      </w:r>
      <w:r w:rsidR="00CC6AFE" w:rsidRPr="00647EDF">
        <w:rPr>
          <w:rFonts w:cstheme="minorHAnsi"/>
          <w:sz w:val="24"/>
          <w:szCs w:val="24"/>
        </w:rPr>
        <w:t>ble conditions. This is the step</w:t>
      </w:r>
      <w:r w:rsidRPr="00647EDF">
        <w:rPr>
          <w:rFonts w:cstheme="minorHAnsi"/>
          <w:sz w:val="24"/>
          <w:szCs w:val="24"/>
        </w:rPr>
        <w:t xml:space="preserve"> during which room for future modification is created. Lastly, maintenance includes updating and correcting the program in case of any changed conditions. Field experiences are also accounted for during maintenance. </w:t>
      </w:r>
      <w:r w:rsidR="00DE24E7" w:rsidRPr="00647EDF">
        <w:rPr>
          <w:rFonts w:cstheme="minorHAnsi"/>
          <w:sz w:val="24"/>
          <w:szCs w:val="24"/>
        </w:rPr>
        <w:t>Maintenance becomes extremely important when specifications change, equipment is chosen differently, or faults are easily discovered during the program's execution.</w:t>
      </w:r>
    </w:p>
    <w:p w14:paraId="60AAEF68" w14:textId="18AF63F7" w:rsidR="0007604B" w:rsidRDefault="0007604B" w:rsidP="00CD7182">
      <w:pPr>
        <w:spacing w:line="480" w:lineRule="auto"/>
        <w:jc w:val="both"/>
        <w:rPr>
          <w:rFonts w:cstheme="minorHAnsi"/>
          <w:sz w:val="24"/>
          <w:szCs w:val="24"/>
        </w:rPr>
      </w:pPr>
    </w:p>
    <w:p w14:paraId="1B9AC5E3" w14:textId="1BA65010" w:rsidR="0007604B" w:rsidRDefault="0007604B" w:rsidP="00CD7182">
      <w:pPr>
        <w:spacing w:line="480" w:lineRule="auto"/>
        <w:jc w:val="both"/>
        <w:rPr>
          <w:rFonts w:cstheme="minorHAnsi"/>
          <w:sz w:val="24"/>
          <w:szCs w:val="24"/>
        </w:rPr>
      </w:pPr>
    </w:p>
    <w:p w14:paraId="565A2AF0" w14:textId="5C2E0AB5" w:rsidR="0007604B" w:rsidRDefault="0007604B" w:rsidP="00CD7182">
      <w:pPr>
        <w:spacing w:line="480" w:lineRule="auto"/>
        <w:jc w:val="both"/>
        <w:rPr>
          <w:rFonts w:cstheme="minorHAnsi"/>
          <w:sz w:val="24"/>
          <w:szCs w:val="24"/>
        </w:rPr>
      </w:pPr>
    </w:p>
    <w:p w14:paraId="6D5DB391" w14:textId="3EBEBE82" w:rsidR="0007604B" w:rsidRDefault="0007604B" w:rsidP="00CD7182">
      <w:pPr>
        <w:spacing w:line="480" w:lineRule="auto"/>
        <w:jc w:val="both"/>
        <w:rPr>
          <w:rFonts w:cstheme="minorHAnsi"/>
          <w:sz w:val="24"/>
          <w:szCs w:val="24"/>
        </w:rPr>
      </w:pPr>
    </w:p>
    <w:p w14:paraId="369F4C61" w14:textId="77777777" w:rsidR="0007604B" w:rsidRPr="00647EDF" w:rsidRDefault="0007604B" w:rsidP="00CD7182">
      <w:pPr>
        <w:spacing w:line="480" w:lineRule="auto"/>
        <w:jc w:val="both"/>
        <w:rPr>
          <w:rFonts w:cstheme="minorHAnsi"/>
          <w:sz w:val="24"/>
          <w:szCs w:val="24"/>
        </w:rPr>
      </w:pPr>
    </w:p>
    <w:p w14:paraId="587709DE" w14:textId="77777777" w:rsidR="008E061F" w:rsidRPr="00647EDF" w:rsidRDefault="00000000" w:rsidP="00CD7182">
      <w:pPr>
        <w:spacing w:line="480" w:lineRule="auto"/>
        <w:jc w:val="both"/>
        <w:rPr>
          <w:rFonts w:cstheme="minorHAnsi"/>
          <w:sz w:val="24"/>
          <w:szCs w:val="24"/>
        </w:rPr>
      </w:pPr>
      <w:r w:rsidRPr="00647EDF">
        <w:rPr>
          <w:rFonts w:cstheme="minorHAnsi"/>
          <w:noProof/>
          <w:sz w:val="24"/>
          <w:szCs w:val="24"/>
        </w:rPr>
        <mc:AlternateContent>
          <mc:Choice Requires="wps">
            <w:drawing>
              <wp:anchor distT="0" distB="0" distL="114300" distR="114300" simplePos="0" relativeHeight="251660288" behindDoc="0" locked="0" layoutInCell="1" allowOverlap="1" wp14:anchorId="507811F8" wp14:editId="29563954">
                <wp:simplePos x="0" y="0"/>
                <wp:positionH relativeFrom="column">
                  <wp:posOffset>2333625</wp:posOffset>
                </wp:positionH>
                <wp:positionV relativeFrom="paragraph">
                  <wp:posOffset>32385</wp:posOffset>
                </wp:positionV>
                <wp:extent cx="2305050" cy="723900"/>
                <wp:effectExtent l="0" t="38100" r="19050" b="19050"/>
                <wp:wrapNone/>
                <wp:docPr id="2" name="Horizontal Scroll 2"/>
                <wp:cNvGraphicFramePr/>
                <a:graphic xmlns:a="http://schemas.openxmlformats.org/drawingml/2006/main">
                  <a:graphicData uri="http://schemas.microsoft.com/office/word/2010/wordprocessingShape">
                    <wps:wsp>
                      <wps:cNvSpPr/>
                      <wps:spPr>
                        <a:xfrm>
                          <a:off x="0" y="0"/>
                          <a:ext cx="2305050" cy="723900"/>
                        </a:xfrm>
                        <a:prstGeom prst="horizontalScroll">
                          <a:avLst/>
                        </a:prstGeom>
                      </wps:spPr>
                      <wps:style>
                        <a:lnRef idx="2">
                          <a:schemeClr val="dk1">
                            <a:shade val="50000"/>
                          </a:schemeClr>
                        </a:lnRef>
                        <a:fillRef idx="1">
                          <a:schemeClr val="dk1"/>
                        </a:fillRef>
                        <a:effectRef idx="0">
                          <a:schemeClr val="dk1"/>
                        </a:effectRef>
                        <a:fontRef idx="minor">
                          <a:schemeClr val="lt1"/>
                        </a:fontRef>
                      </wps:style>
                      <wps:txbx>
                        <w:txbxContent>
                          <w:p w14:paraId="05B58754" w14:textId="77777777" w:rsidR="008E061F" w:rsidRDefault="00000000" w:rsidP="008E061F">
                            <w:pPr>
                              <w:pStyle w:val="ListParagraph"/>
                              <w:numPr>
                                <w:ilvl w:val="0"/>
                                <w:numId w:val="2"/>
                              </w:numPr>
                              <w:jc w:val="center"/>
                            </w:pPr>
                            <w:r>
                              <w:t xml:space="preserve">Problem definition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07811F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left:0;text-align:left;margin-left:183.75pt;margin-top:2.55pt;width:181.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" fillcolor="black [3200]" strokecolor="black [1600]" strokeweight="1pt">
                <v:stroke joinstyle="miter"/>
                <v:textbox>
                  <w:txbxContent>
                    <w:p w14:paraId="05B58754" w14:textId="77777777" w:rsidR="008E061F" w:rsidRDefault="00000000" w:rsidP="008E061F">
                      <w:pPr>
                        <w:pStyle w:val="ListParagraph"/>
                        <w:numPr>
                          <w:ilvl w:val="0"/>
                          <w:numId w:val="2"/>
                        </w:numPr>
                        <w:jc w:val="center"/>
                      </w:pPr>
                      <w:r>
                        <w:t xml:space="preserve">Problem definition </w:t>
                      </w:r>
                    </w:p>
                  </w:txbxContent>
                </v:textbox>
              </v:shape>
            </w:pict>
          </mc:Fallback>
        </mc:AlternateContent>
      </w:r>
    </w:p>
    <w:p w14:paraId="69C26A87" w14:textId="77777777" w:rsidR="008E061F" w:rsidRPr="00647EDF" w:rsidRDefault="00000000" w:rsidP="00CD7182">
      <w:pPr>
        <w:spacing w:line="480" w:lineRule="auto"/>
        <w:jc w:val="both"/>
        <w:rPr>
          <w:rFonts w:cstheme="minorHAnsi"/>
          <w:sz w:val="24"/>
          <w:szCs w:val="24"/>
        </w:rPr>
      </w:pPr>
      <w:r w:rsidRPr="00647EDF">
        <w:rPr>
          <w:rFonts w:cstheme="minorHAnsi"/>
          <w:noProof/>
          <w:sz w:val="24"/>
          <w:szCs w:val="24"/>
        </w:rPr>
        <mc:AlternateContent>
          <mc:Choice Requires="wps">
            <w:drawing>
              <wp:anchor distT="0" distB="0" distL="114300" distR="114300" simplePos="0" relativeHeight="251686912" behindDoc="0" locked="0" layoutInCell="1" allowOverlap="1" wp14:anchorId="6BE20402" wp14:editId="58C0BF47">
                <wp:simplePos x="0" y="0"/>
                <wp:positionH relativeFrom="column">
                  <wp:posOffset>1209675</wp:posOffset>
                </wp:positionH>
                <wp:positionV relativeFrom="paragraph">
                  <wp:posOffset>36195</wp:posOffset>
                </wp:positionV>
                <wp:extent cx="613410" cy="2895600"/>
                <wp:effectExtent l="0" t="19050" r="34290" b="19050"/>
                <wp:wrapNone/>
                <wp:docPr id="15" name="Bent Arrow 15"/>
                <wp:cNvGraphicFramePr/>
                <a:graphic xmlns:a="http://schemas.openxmlformats.org/drawingml/2006/main">
                  <a:graphicData uri="http://schemas.microsoft.com/office/word/2010/wordprocessingShape">
                    <wps:wsp>
                      <wps:cNvSpPr/>
                      <wps:spPr>
                        <a:xfrm>
                          <a:off x="0" y="0"/>
                          <a:ext cx="613410" cy="2895600"/>
                        </a:xfrm>
                        <a:prstGeom prst="bentArrow">
                          <a:avLst>
                            <a:gd name="adj1" fmla="val 25000"/>
                            <a:gd name="adj2" fmla="val 25000"/>
                            <a:gd name="adj3" fmla="val 25000"/>
                            <a:gd name="adj4" fmla="val 3906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Bent Arrow 15" o:spid="_x0000_s1026" style="width:48.3pt;height:228pt;margin-top:2.85pt;margin-left:95.25pt;mso-height-percent:0;mso-height-relative:margin;mso-width-percent:0;mso-width-relative:margin;mso-wrap-distance-bottom:0;mso-wrap-distance-left:9pt;mso-wrap-distance-right:9pt;mso-wrap-distance-top:0;mso-wrap-style:square;position:absolute;visibility:visible;v-text-anchor:middle;z-index:251687936" coordsize="613410,2895600" path="m,2895600l,316311c,183964,107288,76676,239635,76676l460058,76676l460058,,613410,153353,460058,306705l460058,230029l239635,230029c191983,230029,153353,268659,153353,316311l153353,2895600,,2895600xe" fillcolor="black" strokecolor="black" strokeweight="1pt">
                <v:stroke joinstyle="miter"/>
                <v:path arrowok="t" o:connecttype="custom" o:connectlocs="0,2895600;0,316311;239635,76676;460058,76676;460058,0;613410,153353;460058,306705;460058,230029;239635,230029;153353,316311;153353,2895600;0,2895600" o:connectangles="0,0,0,0,0,0,0,0,0,0,0,0"/>
              </v:shape>
            </w:pict>
          </mc:Fallback>
        </mc:AlternateContent>
      </w:r>
      <w:r w:rsidR="006F3DAA" w:rsidRPr="00647EDF">
        <w:rPr>
          <w:rFonts w:cstheme="minorHAnsi"/>
          <w:noProof/>
          <w:sz w:val="24"/>
          <w:szCs w:val="24"/>
        </w:rPr>
        <mc:AlternateContent>
          <mc:Choice Requires="wps">
            <w:drawing>
              <wp:anchor distT="0" distB="0" distL="114300" distR="114300" simplePos="0" relativeHeight="251674624" behindDoc="0" locked="0" layoutInCell="1" allowOverlap="1" wp14:anchorId="7576FF0D" wp14:editId="71238404">
                <wp:simplePos x="0" y="0"/>
                <wp:positionH relativeFrom="column">
                  <wp:posOffset>1743074</wp:posOffset>
                </wp:positionH>
                <wp:positionV relativeFrom="paragraph">
                  <wp:posOffset>13970</wp:posOffset>
                </wp:positionV>
                <wp:extent cx="569595" cy="933450"/>
                <wp:effectExtent l="0" t="0" r="40005" b="38100"/>
                <wp:wrapNone/>
                <wp:docPr id="9" name="Curved Right Arrow 9"/>
                <wp:cNvGraphicFramePr/>
                <a:graphic xmlns:a="http://schemas.openxmlformats.org/drawingml/2006/main">
                  <a:graphicData uri="http://schemas.microsoft.com/office/word/2010/wordprocessingShape">
                    <wps:wsp>
                      <wps:cNvSpPr/>
                      <wps:spPr>
                        <a:xfrm>
                          <a:off x="0" y="0"/>
                          <a:ext cx="569595" cy="93345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9" o:spid="_x0000_s1027" type="#_x0000_t102" style="width:44.85pt;height:73.5pt;margin-top:1.1pt;margin-left:137.25pt;mso-height-percent:0;mso-height-relative:margin;mso-width-percent:0;mso-width-relative:margin;mso-wrap-distance-bottom:0;mso-wrap-distance-left:9pt;mso-wrap-distance-right:9pt;mso-wrap-distance-top:0;mso-wrap-style:square;position:absolute;visibility:visible;v-text-anchor:middle;z-index:251675648" adj="15010,19953,16200" fillcolor="#5b9bd5" strokecolor="#1f4d78" strokeweight="1pt"/>
            </w:pict>
          </mc:Fallback>
        </mc:AlternateContent>
      </w:r>
    </w:p>
    <w:p w14:paraId="627DB7EC" w14:textId="77777777" w:rsidR="008E061F" w:rsidRPr="00647EDF" w:rsidRDefault="00000000" w:rsidP="00CD7182">
      <w:pPr>
        <w:spacing w:line="480" w:lineRule="auto"/>
        <w:jc w:val="both"/>
        <w:rPr>
          <w:rFonts w:cstheme="minorHAnsi"/>
          <w:sz w:val="24"/>
          <w:szCs w:val="24"/>
        </w:rPr>
      </w:pPr>
      <w:r w:rsidRPr="00647EDF">
        <w:rPr>
          <w:rFonts w:cstheme="minorHAnsi"/>
          <w:noProof/>
          <w:sz w:val="24"/>
          <w:szCs w:val="24"/>
        </w:rPr>
        <mc:AlternateContent>
          <mc:Choice Requires="wps">
            <w:drawing>
              <wp:anchor distT="0" distB="0" distL="114300" distR="114300" simplePos="0" relativeHeight="251662336" behindDoc="0" locked="0" layoutInCell="1" allowOverlap="1" wp14:anchorId="7A8C75AD" wp14:editId="798B6129">
                <wp:simplePos x="0" y="0"/>
                <wp:positionH relativeFrom="column">
                  <wp:posOffset>2343150</wp:posOffset>
                </wp:positionH>
                <wp:positionV relativeFrom="paragraph">
                  <wp:posOffset>242570</wp:posOffset>
                </wp:positionV>
                <wp:extent cx="2305050" cy="666750"/>
                <wp:effectExtent l="0" t="38100" r="19050" b="19050"/>
                <wp:wrapNone/>
                <wp:docPr id="3" name="Horizontal Scroll 3"/>
                <wp:cNvGraphicFramePr/>
                <a:graphic xmlns:a="http://schemas.openxmlformats.org/drawingml/2006/main">
                  <a:graphicData uri="http://schemas.microsoft.com/office/word/2010/wordprocessingShape">
                    <wps:wsp>
                      <wps:cNvSpPr/>
                      <wps:spPr>
                        <a:xfrm>
                          <a:off x="0" y="0"/>
                          <a:ext cx="2305050" cy="666750"/>
                        </a:xfrm>
                        <a:prstGeom prst="horizontalScroll">
                          <a:avLst/>
                        </a:prstGeom>
                      </wps:spPr>
                      <wps:style>
                        <a:lnRef idx="2">
                          <a:schemeClr val="dk1">
                            <a:shade val="50000"/>
                          </a:schemeClr>
                        </a:lnRef>
                        <a:fillRef idx="1">
                          <a:schemeClr val="dk1"/>
                        </a:fillRef>
                        <a:effectRef idx="0">
                          <a:schemeClr val="dk1"/>
                        </a:effectRef>
                        <a:fontRef idx="minor">
                          <a:schemeClr val="lt1"/>
                        </a:fontRef>
                      </wps:style>
                      <wps:txbx>
                        <w:txbxContent>
                          <w:p w14:paraId="6DBAE252" w14:textId="77777777" w:rsidR="008E061F" w:rsidRDefault="00000000" w:rsidP="008E061F">
                            <w:pPr>
                              <w:pStyle w:val="ListParagraph"/>
                              <w:numPr>
                                <w:ilvl w:val="0"/>
                                <w:numId w:val="2"/>
                              </w:numPr>
                              <w:jc w:val="center"/>
                            </w:pPr>
                            <w:r>
                              <w:t xml:space="preserve">Program design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A8C75AD" id="Horizontal Scroll 3" o:spid="_x0000_s1027" type="#_x0000_t98" style="position:absolute;left:0;text-align:left;margin-left:184.5pt;margin-top:19.1pt;width:181.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" fillcolor="black [3200]" strokecolor="black [1600]" strokeweight="1pt">
                <v:stroke joinstyle="miter"/>
                <v:textbox>
                  <w:txbxContent>
                    <w:p w14:paraId="6DBAE252" w14:textId="77777777" w:rsidR="008E061F" w:rsidRDefault="00000000" w:rsidP="008E061F">
                      <w:pPr>
                        <w:pStyle w:val="ListParagraph"/>
                        <w:numPr>
                          <w:ilvl w:val="0"/>
                          <w:numId w:val="2"/>
                        </w:numPr>
                        <w:jc w:val="center"/>
                      </w:pPr>
                      <w:r>
                        <w:t xml:space="preserve">Program design  </w:t>
                      </w:r>
                    </w:p>
                  </w:txbxContent>
                </v:textbox>
              </v:shape>
            </w:pict>
          </mc:Fallback>
        </mc:AlternateContent>
      </w:r>
    </w:p>
    <w:p w14:paraId="0C05D4BF" w14:textId="77777777" w:rsidR="008E061F" w:rsidRPr="00647EDF" w:rsidRDefault="008E061F" w:rsidP="00CD7182">
      <w:pPr>
        <w:spacing w:line="480" w:lineRule="auto"/>
        <w:jc w:val="both"/>
        <w:rPr>
          <w:rFonts w:cstheme="minorHAnsi"/>
          <w:sz w:val="24"/>
          <w:szCs w:val="24"/>
        </w:rPr>
      </w:pPr>
    </w:p>
    <w:p w14:paraId="56BF481A" w14:textId="77777777" w:rsidR="008E061F" w:rsidRPr="00647EDF" w:rsidRDefault="00000000" w:rsidP="00CD7182">
      <w:pPr>
        <w:spacing w:line="480" w:lineRule="auto"/>
        <w:jc w:val="both"/>
        <w:rPr>
          <w:rFonts w:cstheme="minorHAnsi"/>
          <w:sz w:val="24"/>
          <w:szCs w:val="24"/>
        </w:rPr>
      </w:pPr>
      <w:r w:rsidRPr="00647EDF">
        <w:rPr>
          <w:rFonts w:cstheme="minorHAnsi"/>
          <w:noProof/>
          <w:sz w:val="24"/>
          <w:szCs w:val="24"/>
        </w:rPr>
        <mc:AlternateContent>
          <mc:Choice Requires="wps">
            <w:drawing>
              <wp:anchor distT="0" distB="0" distL="114300" distR="114300" simplePos="0" relativeHeight="251676672" behindDoc="0" locked="0" layoutInCell="1" allowOverlap="1" wp14:anchorId="731B50B6" wp14:editId="79F448D4">
                <wp:simplePos x="0" y="0"/>
                <wp:positionH relativeFrom="column">
                  <wp:posOffset>1895475</wp:posOffset>
                </wp:positionH>
                <wp:positionV relativeFrom="paragraph">
                  <wp:posOffset>137795</wp:posOffset>
                </wp:positionV>
                <wp:extent cx="426720" cy="790575"/>
                <wp:effectExtent l="0" t="0" r="30480" b="47625"/>
                <wp:wrapNone/>
                <wp:docPr id="10" name="Curved Right Arrow 10"/>
                <wp:cNvGraphicFramePr/>
                <a:graphic xmlns:a="http://schemas.openxmlformats.org/drawingml/2006/main">
                  <a:graphicData uri="http://schemas.microsoft.com/office/word/2010/wordprocessingShape">
                    <wps:wsp>
                      <wps:cNvSpPr/>
                      <wps:spPr>
                        <a:xfrm>
                          <a:off x="0" y="0"/>
                          <a:ext cx="426720" cy="7905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Curved Right Arrow 10" o:spid="_x0000_s1029" type="#_x0000_t102" style="width:33.6pt;height:62.25pt;margin-top:10.85pt;margin-left:149.25pt;mso-height-percent:0;mso-height-relative:margin;mso-width-percent:0;mso-width-relative:margin;mso-wrap-distance-bottom:0;mso-wrap-distance-left:9pt;mso-wrap-distance-right:9pt;mso-wrap-distance-top:0;mso-wrap-style:square;position:absolute;visibility:visible;v-text-anchor:middle;z-index:251677696" adj="15771,20143,16200" fillcolor="#5b9bd5" strokecolor="#1f4d78" strokeweight="1pt"/>
            </w:pict>
          </mc:Fallback>
        </mc:AlternateContent>
      </w:r>
    </w:p>
    <w:p w14:paraId="033DE770" w14:textId="77777777" w:rsidR="008E061F" w:rsidRPr="00647EDF" w:rsidRDefault="00000000" w:rsidP="00CD7182">
      <w:pPr>
        <w:spacing w:line="480" w:lineRule="auto"/>
        <w:jc w:val="both"/>
        <w:rPr>
          <w:rFonts w:cstheme="minorHAnsi"/>
          <w:sz w:val="24"/>
          <w:szCs w:val="24"/>
        </w:rPr>
      </w:pPr>
      <w:r w:rsidRPr="00647EDF">
        <w:rPr>
          <w:rFonts w:cstheme="minorHAnsi"/>
          <w:noProof/>
          <w:sz w:val="24"/>
          <w:szCs w:val="24"/>
        </w:rPr>
        <w:lastRenderedPageBreak/>
        <mc:AlternateContent>
          <mc:Choice Requires="wps">
            <w:drawing>
              <wp:anchor distT="0" distB="0" distL="114300" distR="114300" simplePos="0" relativeHeight="251658240" behindDoc="0" locked="0" layoutInCell="1" allowOverlap="1" wp14:anchorId="2B9AF0D1" wp14:editId="721548E1">
                <wp:simplePos x="0" y="0"/>
                <wp:positionH relativeFrom="column">
                  <wp:posOffset>-854709</wp:posOffset>
                </wp:positionH>
                <wp:positionV relativeFrom="paragraph">
                  <wp:posOffset>587375</wp:posOffset>
                </wp:positionV>
                <wp:extent cx="2299330" cy="1707954"/>
                <wp:effectExtent l="0" t="95250" r="292100" b="83185"/>
                <wp:wrapNone/>
                <wp:docPr id="1" name="Teardrop 1"/>
                <wp:cNvGraphicFramePr/>
                <a:graphic xmlns:a="http://schemas.openxmlformats.org/drawingml/2006/main">
                  <a:graphicData uri="http://schemas.microsoft.com/office/word/2010/wordprocessingShape">
                    <wps:wsp>
                      <wps:cNvSpPr/>
                      <wps:spPr>
                        <a:xfrm rot="1650993">
                          <a:off x="0" y="0"/>
                          <a:ext cx="2299330" cy="1707954"/>
                        </a:xfrm>
                        <a:prstGeom prst="teardrop">
                          <a:avLst/>
                        </a:prstGeom>
                      </wps:spPr>
                      <wps:style>
                        <a:lnRef idx="2">
                          <a:schemeClr val="dk1">
                            <a:shade val="50000"/>
                          </a:schemeClr>
                        </a:lnRef>
                        <a:fillRef idx="1">
                          <a:schemeClr val="dk1"/>
                        </a:fillRef>
                        <a:effectRef idx="0">
                          <a:schemeClr val="dk1"/>
                        </a:effectRef>
                        <a:fontRef idx="minor">
                          <a:schemeClr val="lt1"/>
                        </a:fontRef>
                      </wps:style>
                      <wps:txbx>
                        <w:txbxContent>
                          <w:p w14:paraId="72B11A50" w14:textId="77777777" w:rsidR="008E061F" w:rsidRPr="006F3DAA" w:rsidRDefault="00000000" w:rsidP="008E061F">
                            <w:pPr>
                              <w:jc w:val="center"/>
                              <w:rPr>
                                <w:sz w:val="40"/>
                                <w:szCs w:val="40"/>
                              </w:rPr>
                            </w:pPr>
                            <w:r w:rsidRPr="006F3DAA">
                              <w:rPr>
                                <w:sz w:val="40"/>
                                <w:szCs w:val="40"/>
                              </w:rPr>
                              <w:t xml:space="preserve">Process of program construction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B9AF0D1" id="Teardrop 1" o:spid="_x0000_s1028" style="position:absolute;left:0;text-align:left;margin-left:-67.3pt;margin-top:46.25pt;width:181.05pt;height:134.5pt;rotation:180332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9330,17079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" adj="-11796480,,5400" path="m,853977c,382339,514723,,1149665,l2299330,r,853977c2299330,1325615,1784607,1707954,1149665,1707954,514723,1707954,,1325615,,853977xe" fillcolor="black [3200]" strokecolor="black [1600]" strokeweight="1pt">
                <v:stroke joinstyle="miter"/>
                <v:formulas/>
                <v:path arrowok="t" o:connecttype="custom" o:connectlocs="0,853977;1149665,0;2299330,0;2299330,853977;1149665,1707954;0,853977" o:connectangles="0,0,0,0,0,0" textboxrect="0,0,2299330,1707954"/>
                <v:textbox>
                  <w:txbxContent>
                    <w:p w14:paraId="72B11A50" w14:textId="77777777" w:rsidR="008E061F" w:rsidRPr="006F3DAA" w:rsidRDefault="00000000" w:rsidP="008E061F">
                      <w:pPr>
                        <w:jc w:val="center"/>
                        <w:rPr>
                          <w:sz w:val="40"/>
                          <w:szCs w:val="40"/>
                        </w:rPr>
                      </w:pPr>
                      <w:r w:rsidRPr="006F3DAA">
                        <w:rPr>
                          <w:sz w:val="40"/>
                          <w:szCs w:val="40"/>
                        </w:rPr>
                        <w:t xml:space="preserve">Process of program construction </w:t>
                      </w:r>
                    </w:p>
                  </w:txbxContent>
                </v:textbox>
              </v:shape>
            </w:pict>
          </mc:Fallback>
        </mc:AlternateContent>
      </w:r>
      <w:r w:rsidR="00E241E4" w:rsidRPr="00647EDF">
        <w:rPr>
          <w:rFonts w:cstheme="minorHAnsi"/>
          <w:noProof/>
          <w:sz w:val="24"/>
          <w:szCs w:val="24"/>
        </w:rPr>
        <mc:AlternateContent>
          <mc:Choice Requires="wps">
            <w:drawing>
              <wp:anchor distT="0" distB="0" distL="114300" distR="114300" simplePos="0" relativeHeight="251664384" behindDoc="0" locked="0" layoutInCell="1" allowOverlap="1" wp14:anchorId="3599E077" wp14:editId="6B451177">
                <wp:simplePos x="0" y="0"/>
                <wp:positionH relativeFrom="column">
                  <wp:posOffset>2419350</wp:posOffset>
                </wp:positionH>
                <wp:positionV relativeFrom="paragraph">
                  <wp:posOffset>280670</wp:posOffset>
                </wp:positionV>
                <wp:extent cx="2305050" cy="752475"/>
                <wp:effectExtent l="0" t="19050" r="19050" b="28575"/>
                <wp:wrapNone/>
                <wp:docPr id="4" name="Horizontal Scroll 4"/>
                <wp:cNvGraphicFramePr/>
                <a:graphic xmlns:a="http://schemas.openxmlformats.org/drawingml/2006/main">
                  <a:graphicData uri="http://schemas.microsoft.com/office/word/2010/wordprocessingShape">
                    <wps:wsp>
                      <wps:cNvSpPr/>
                      <wps:spPr>
                        <a:xfrm>
                          <a:off x="0" y="0"/>
                          <a:ext cx="2305050" cy="752475"/>
                        </a:xfrm>
                        <a:prstGeom prst="horizontalScroll">
                          <a:avLst/>
                        </a:prstGeom>
                      </wps:spPr>
                      <wps:style>
                        <a:lnRef idx="2">
                          <a:schemeClr val="dk1">
                            <a:shade val="50000"/>
                          </a:schemeClr>
                        </a:lnRef>
                        <a:fillRef idx="1">
                          <a:schemeClr val="dk1"/>
                        </a:fillRef>
                        <a:effectRef idx="0">
                          <a:schemeClr val="dk1"/>
                        </a:effectRef>
                        <a:fontRef idx="minor">
                          <a:schemeClr val="lt1"/>
                        </a:fontRef>
                      </wps:style>
                      <wps:txbx>
                        <w:txbxContent>
                          <w:p w14:paraId="579FE76C" w14:textId="77777777" w:rsidR="008E061F" w:rsidRDefault="00000000" w:rsidP="008E061F">
                            <w:pPr>
                              <w:pStyle w:val="ListParagraph"/>
                              <w:numPr>
                                <w:ilvl w:val="0"/>
                                <w:numId w:val="2"/>
                              </w:numPr>
                              <w:jc w:val="center"/>
                            </w:pPr>
                            <w:r>
                              <w:t xml:space="preserve">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599E077" id="Horizontal Scroll 4" o:spid="_x0000_s1029" type="#_x0000_t98" style="position:absolute;left:0;text-align:left;margin-left:190.5pt;margin-top:22.1pt;width:181.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" fillcolor="black [3200]" strokecolor="black [1600]" strokeweight="1pt">
                <v:stroke joinstyle="miter"/>
                <v:textbox>
                  <w:txbxContent>
                    <w:p w14:paraId="579FE76C" w14:textId="77777777" w:rsidR="008E061F" w:rsidRDefault="00000000" w:rsidP="008E061F">
                      <w:pPr>
                        <w:pStyle w:val="ListParagraph"/>
                        <w:numPr>
                          <w:ilvl w:val="0"/>
                          <w:numId w:val="2"/>
                        </w:numPr>
                        <w:jc w:val="center"/>
                      </w:pPr>
                      <w:r>
                        <w:t xml:space="preserve">Coding </w:t>
                      </w:r>
                    </w:p>
                  </w:txbxContent>
                </v:textbox>
              </v:shape>
            </w:pict>
          </mc:Fallback>
        </mc:AlternateContent>
      </w:r>
    </w:p>
    <w:p w14:paraId="78E46CEE" w14:textId="77777777" w:rsidR="008E061F" w:rsidRPr="00647EDF" w:rsidRDefault="008E061F" w:rsidP="00CD7182">
      <w:pPr>
        <w:spacing w:line="480" w:lineRule="auto"/>
        <w:jc w:val="both"/>
        <w:rPr>
          <w:rFonts w:cstheme="minorHAnsi"/>
          <w:sz w:val="24"/>
          <w:szCs w:val="24"/>
        </w:rPr>
      </w:pPr>
    </w:p>
    <w:p w14:paraId="6E33DDF9" w14:textId="77777777" w:rsidR="008E061F" w:rsidRPr="00647EDF" w:rsidRDefault="00000000" w:rsidP="00CD7182">
      <w:pPr>
        <w:spacing w:line="480" w:lineRule="auto"/>
        <w:jc w:val="both"/>
        <w:rPr>
          <w:rFonts w:cstheme="minorHAnsi"/>
          <w:sz w:val="24"/>
          <w:szCs w:val="24"/>
        </w:rPr>
      </w:pPr>
      <w:r w:rsidRPr="00647EDF">
        <w:rPr>
          <w:rFonts w:cstheme="minorHAnsi"/>
          <w:noProof/>
          <w:sz w:val="24"/>
          <w:szCs w:val="24"/>
        </w:rPr>
        <mc:AlternateContent>
          <mc:Choice Requires="wps">
            <w:drawing>
              <wp:anchor distT="0" distB="0" distL="114300" distR="114300" simplePos="0" relativeHeight="251678720" behindDoc="0" locked="0" layoutInCell="1" allowOverlap="1" wp14:anchorId="53BBF312" wp14:editId="6C68E8A8">
                <wp:simplePos x="0" y="0"/>
                <wp:positionH relativeFrom="column">
                  <wp:posOffset>1990725</wp:posOffset>
                </wp:positionH>
                <wp:positionV relativeFrom="paragraph">
                  <wp:posOffset>100330</wp:posOffset>
                </wp:positionV>
                <wp:extent cx="388620" cy="657225"/>
                <wp:effectExtent l="0" t="0" r="30480" b="47625"/>
                <wp:wrapNone/>
                <wp:docPr id="11" name="Curved Right Arrow 11"/>
                <wp:cNvGraphicFramePr/>
                <a:graphic xmlns:a="http://schemas.openxmlformats.org/drawingml/2006/main">
                  <a:graphicData uri="http://schemas.microsoft.com/office/word/2010/wordprocessingShape">
                    <wps:wsp>
                      <wps:cNvSpPr/>
                      <wps:spPr>
                        <a:xfrm>
                          <a:off x="0" y="0"/>
                          <a:ext cx="388620" cy="65722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Curved Right Arrow 11" o:spid="_x0000_s1032" type="#_x0000_t102" style="width:30.6pt;height:51.75pt;margin-top:7.9pt;margin-left:156.75pt;mso-height-percent:0;mso-height-relative:margin;mso-width-percent:0;mso-width-relative:margin;mso-wrap-distance-bottom:0;mso-wrap-distance-left:9pt;mso-wrap-distance-right:9pt;mso-wrap-distance-top:0;mso-wrap-style:square;position:absolute;visibility:visible;v-text-anchor:middle;z-index:251679744" adj="15214,20004,16200" fillcolor="#5b9bd5" strokecolor="#1f4d78" strokeweight="1pt"/>
            </w:pict>
          </mc:Fallback>
        </mc:AlternateContent>
      </w:r>
    </w:p>
    <w:p w14:paraId="56D77F6F" w14:textId="77777777" w:rsidR="008E061F" w:rsidRPr="00647EDF" w:rsidRDefault="00000000" w:rsidP="00CD7182">
      <w:pPr>
        <w:spacing w:line="480" w:lineRule="auto"/>
        <w:jc w:val="both"/>
        <w:rPr>
          <w:rFonts w:cstheme="minorHAnsi"/>
          <w:sz w:val="24"/>
          <w:szCs w:val="24"/>
        </w:rPr>
      </w:pPr>
      <w:r w:rsidRPr="00647EDF">
        <w:rPr>
          <w:rFonts w:cstheme="minorHAnsi"/>
          <w:noProof/>
          <w:sz w:val="24"/>
          <w:szCs w:val="24"/>
        </w:rPr>
        <mc:AlternateContent>
          <mc:Choice Requires="wps">
            <w:drawing>
              <wp:anchor distT="0" distB="0" distL="114300" distR="114300" simplePos="0" relativeHeight="251666432" behindDoc="0" locked="0" layoutInCell="1" allowOverlap="1" wp14:anchorId="0FB25D2F" wp14:editId="48AD9A22">
                <wp:simplePos x="0" y="0"/>
                <wp:positionH relativeFrom="column">
                  <wp:posOffset>2466975</wp:posOffset>
                </wp:positionH>
                <wp:positionV relativeFrom="paragraph">
                  <wp:posOffset>233680</wp:posOffset>
                </wp:positionV>
                <wp:extent cx="2305050" cy="628650"/>
                <wp:effectExtent l="0" t="38100" r="19050" b="19050"/>
                <wp:wrapNone/>
                <wp:docPr id="5" name="Horizontal Scroll 5"/>
                <wp:cNvGraphicFramePr/>
                <a:graphic xmlns:a="http://schemas.openxmlformats.org/drawingml/2006/main">
                  <a:graphicData uri="http://schemas.microsoft.com/office/word/2010/wordprocessingShape">
                    <wps:wsp>
                      <wps:cNvSpPr/>
                      <wps:spPr>
                        <a:xfrm>
                          <a:off x="0" y="0"/>
                          <a:ext cx="2305050" cy="628650"/>
                        </a:xfrm>
                        <a:prstGeom prst="horizontalScroll">
                          <a:avLst/>
                        </a:prstGeom>
                      </wps:spPr>
                      <wps:style>
                        <a:lnRef idx="2">
                          <a:schemeClr val="dk1">
                            <a:shade val="50000"/>
                          </a:schemeClr>
                        </a:lnRef>
                        <a:fillRef idx="1">
                          <a:schemeClr val="dk1"/>
                        </a:fillRef>
                        <a:effectRef idx="0">
                          <a:schemeClr val="dk1"/>
                        </a:effectRef>
                        <a:fontRef idx="minor">
                          <a:schemeClr val="lt1"/>
                        </a:fontRef>
                      </wps:style>
                      <wps:txbx>
                        <w:txbxContent>
                          <w:p w14:paraId="7A424974" w14:textId="77777777" w:rsidR="008E061F" w:rsidRDefault="00000000" w:rsidP="008E061F">
                            <w:pPr>
                              <w:pStyle w:val="ListParagraph"/>
                              <w:numPr>
                                <w:ilvl w:val="0"/>
                                <w:numId w:val="2"/>
                              </w:numPr>
                              <w:jc w:val="center"/>
                            </w:pPr>
                            <w:r>
                              <w:t xml:space="preserve">Debugging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FB25D2F" id="Horizontal Scroll 5" o:spid="_x0000_s1030" type="#_x0000_t98" style="position:absolute;left:0;text-align:left;margin-left:194.25pt;margin-top:18.4pt;width:181.5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" fillcolor="black [3200]" strokecolor="black [1600]" strokeweight="1pt">
                <v:stroke joinstyle="miter"/>
                <v:textbox>
                  <w:txbxContent>
                    <w:p w14:paraId="7A424974" w14:textId="77777777" w:rsidR="008E061F" w:rsidRDefault="00000000" w:rsidP="008E061F">
                      <w:pPr>
                        <w:pStyle w:val="ListParagraph"/>
                        <w:numPr>
                          <w:ilvl w:val="0"/>
                          <w:numId w:val="2"/>
                        </w:numPr>
                        <w:jc w:val="center"/>
                      </w:pPr>
                      <w:r>
                        <w:t xml:space="preserve">Debugging  </w:t>
                      </w:r>
                    </w:p>
                  </w:txbxContent>
                </v:textbox>
              </v:shape>
            </w:pict>
          </mc:Fallback>
        </mc:AlternateContent>
      </w:r>
    </w:p>
    <w:p w14:paraId="2440A768" w14:textId="77777777" w:rsidR="008E061F" w:rsidRPr="00647EDF" w:rsidRDefault="008E061F" w:rsidP="00CD7182">
      <w:pPr>
        <w:spacing w:line="480" w:lineRule="auto"/>
        <w:jc w:val="both"/>
        <w:rPr>
          <w:rFonts w:cstheme="minorHAnsi"/>
          <w:sz w:val="24"/>
          <w:szCs w:val="24"/>
        </w:rPr>
      </w:pPr>
    </w:p>
    <w:p w14:paraId="5F6311B4" w14:textId="77777777" w:rsidR="008E061F" w:rsidRPr="00647EDF" w:rsidRDefault="00000000" w:rsidP="00CD7182">
      <w:pPr>
        <w:spacing w:line="480" w:lineRule="auto"/>
        <w:jc w:val="both"/>
        <w:rPr>
          <w:rFonts w:cstheme="minorHAnsi"/>
          <w:sz w:val="24"/>
          <w:szCs w:val="24"/>
        </w:rPr>
      </w:pPr>
      <w:r w:rsidRPr="00647EDF">
        <w:rPr>
          <w:rFonts w:cstheme="minorHAnsi"/>
          <w:noProof/>
          <w:sz w:val="24"/>
          <w:szCs w:val="24"/>
        </w:rPr>
        <mc:AlternateContent>
          <mc:Choice Requires="wps">
            <w:drawing>
              <wp:anchor distT="0" distB="0" distL="114300" distR="114300" simplePos="0" relativeHeight="251680768" behindDoc="0" locked="0" layoutInCell="1" allowOverlap="1" wp14:anchorId="46FEDDD2" wp14:editId="3A90A877">
                <wp:simplePos x="0" y="0"/>
                <wp:positionH relativeFrom="column">
                  <wp:posOffset>1952625</wp:posOffset>
                </wp:positionH>
                <wp:positionV relativeFrom="paragraph">
                  <wp:posOffset>5080</wp:posOffset>
                </wp:positionV>
                <wp:extent cx="464820" cy="723900"/>
                <wp:effectExtent l="0" t="0" r="30480" b="38100"/>
                <wp:wrapNone/>
                <wp:docPr id="12" name="Curved Right Arrow 12"/>
                <wp:cNvGraphicFramePr/>
                <a:graphic xmlns:a="http://schemas.openxmlformats.org/drawingml/2006/main">
                  <a:graphicData uri="http://schemas.microsoft.com/office/word/2010/wordprocessingShape">
                    <wps:wsp>
                      <wps:cNvSpPr/>
                      <wps:spPr>
                        <a:xfrm>
                          <a:off x="0" y="0"/>
                          <a:ext cx="464820" cy="7239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Curved Right Arrow 12" o:spid="_x0000_s1034" type="#_x0000_t102" style="width:36.6pt;height:57pt;margin-top:0.4pt;margin-left:153.75pt;mso-height-percent:0;mso-height-relative:margin;mso-width-percent:0;mso-width-relative:margin;mso-wrap-distance-bottom:0;mso-wrap-distance-left:9pt;mso-wrap-distance-right:9pt;mso-wrap-distance-top:0;mso-wrap-style:square;position:absolute;visibility:visible;v-text-anchor:middle;z-index:251681792" adj="14665,19866,16200" fillcolor="#5b9bd5" strokecolor="#1f4d78" strokeweight="1pt"/>
            </w:pict>
          </mc:Fallback>
        </mc:AlternateContent>
      </w:r>
    </w:p>
    <w:p w14:paraId="76AB06D2" w14:textId="77777777" w:rsidR="008E061F" w:rsidRPr="00647EDF" w:rsidRDefault="00000000" w:rsidP="00CD7182">
      <w:pPr>
        <w:spacing w:line="480" w:lineRule="auto"/>
        <w:jc w:val="both"/>
        <w:rPr>
          <w:rFonts w:cstheme="minorHAnsi"/>
          <w:sz w:val="24"/>
          <w:szCs w:val="24"/>
        </w:rPr>
      </w:pPr>
      <w:r w:rsidRPr="00647EDF">
        <w:rPr>
          <w:rFonts w:cstheme="minorHAnsi"/>
          <w:noProof/>
          <w:sz w:val="24"/>
          <w:szCs w:val="24"/>
        </w:rPr>
        <mc:AlternateContent>
          <mc:Choice Requires="wps">
            <w:drawing>
              <wp:anchor distT="0" distB="0" distL="114300" distR="114300" simplePos="0" relativeHeight="251668480" behindDoc="0" locked="0" layoutInCell="1" allowOverlap="1" wp14:anchorId="5A9BBBA4" wp14:editId="237A5753">
                <wp:simplePos x="0" y="0"/>
                <wp:positionH relativeFrom="column">
                  <wp:posOffset>2524125</wp:posOffset>
                </wp:positionH>
                <wp:positionV relativeFrom="paragraph">
                  <wp:posOffset>5716</wp:posOffset>
                </wp:positionV>
                <wp:extent cx="2305050" cy="723900"/>
                <wp:effectExtent l="0" t="38100" r="19050" b="19050"/>
                <wp:wrapNone/>
                <wp:docPr id="6" name="Horizontal Scroll 6"/>
                <wp:cNvGraphicFramePr/>
                <a:graphic xmlns:a="http://schemas.openxmlformats.org/drawingml/2006/main">
                  <a:graphicData uri="http://schemas.microsoft.com/office/word/2010/wordprocessingShape">
                    <wps:wsp>
                      <wps:cNvSpPr/>
                      <wps:spPr>
                        <a:xfrm>
                          <a:off x="0" y="0"/>
                          <a:ext cx="2305050" cy="723900"/>
                        </a:xfrm>
                        <a:prstGeom prst="horizontalScroll">
                          <a:avLst/>
                        </a:prstGeom>
                      </wps:spPr>
                      <wps:style>
                        <a:lnRef idx="2">
                          <a:schemeClr val="dk1">
                            <a:shade val="50000"/>
                          </a:schemeClr>
                        </a:lnRef>
                        <a:fillRef idx="1">
                          <a:schemeClr val="dk1"/>
                        </a:fillRef>
                        <a:effectRef idx="0">
                          <a:schemeClr val="dk1"/>
                        </a:effectRef>
                        <a:fontRef idx="minor">
                          <a:schemeClr val="lt1"/>
                        </a:fontRef>
                      </wps:style>
                      <wps:txbx>
                        <w:txbxContent>
                          <w:p w14:paraId="5D88C22A" w14:textId="77777777" w:rsidR="008E061F" w:rsidRDefault="00000000" w:rsidP="008E061F">
                            <w:pPr>
                              <w:pStyle w:val="ListParagraph"/>
                              <w:numPr>
                                <w:ilvl w:val="0"/>
                                <w:numId w:val="2"/>
                              </w:numPr>
                              <w:jc w:val="center"/>
                            </w:pPr>
                            <w: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A9BBBA4" id="Horizontal Scroll 6" o:spid="_x0000_s1031" type="#_x0000_t98" style="position:absolute;left:0;text-align:left;margin-left:198.75pt;margin-top:.45pt;width:181.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" fillcolor="black [3200]" strokecolor="black [1600]" strokeweight="1pt">
                <v:stroke joinstyle="miter"/>
                <v:textbox>
                  <w:txbxContent>
                    <w:p w14:paraId="5D88C22A" w14:textId="77777777" w:rsidR="008E061F" w:rsidRDefault="00000000" w:rsidP="008E061F">
                      <w:pPr>
                        <w:pStyle w:val="ListParagraph"/>
                        <w:numPr>
                          <w:ilvl w:val="0"/>
                          <w:numId w:val="2"/>
                        </w:numPr>
                        <w:jc w:val="center"/>
                      </w:pPr>
                      <w:r>
                        <w:t xml:space="preserve">Testing  </w:t>
                      </w:r>
                    </w:p>
                  </w:txbxContent>
                </v:textbox>
              </v:shape>
            </w:pict>
          </mc:Fallback>
        </mc:AlternateContent>
      </w:r>
    </w:p>
    <w:p w14:paraId="1A319DBA" w14:textId="77777777" w:rsidR="008E061F" w:rsidRPr="00647EDF" w:rsidRDefault="00000000" w:rsidP="00CD7182">
      <w:pPr>
        <w:spacing w:line="480" w:lineRule="auto"/>
        <w:jc w:val="both"/>
        <w:rPr>
          <w:rFonts w:cstheme="minorHAnsi"/>
          <w:sz w:val="24"/>
          <w:szCs w:val="24"/>
        </w:rPr>
      </w:pPr>
      <w:r w:rsidRPr="00647EDF">
        <w:rPr>
          <w:rFonts w:cstheme="minorHAnsi"/>
          <w:noProof/>
          <w:sz w:val="24"/>
          <w:szCs w:val="24"/>
        </w:rPr>
        <mc:AlternateContent>
          <mc:Choice Requires="wps">
            <w:drawing>
              <wp:anchor distT="0" distB="0" distL="114300" distR="114300" simplePos="0" relativeHeight="251682816" behindDoc="0" locked="0" layoutInCell="1" allowOverlap="1" wp14:anchorId="2774CF57" wp14:editId="4742FB52">
                <wp:simplePos x="0" y="0"/>
                <wp:positionH relativeFrom="column">
                  <wp:posOffset>2133600</wp:posOffset>
                </wp:positionH>
                <wp:positionV relativeFrom="paragraph">
                  <wp:posOffset>205740</wp:posOffset>
                </wp:positionV>
                <wp:extent cx="350520" cy="542925"/>
                <wp:effectExtent l="0" t="0" r="30480" b="47625"/>
                <wp:wrapNone/>
                <wp:docPr id="13" name="Curved Right Arrow 13"/>
                <wp:cNvGraphicFramePr/>
                <a:graphic xmlns:a="http://schemas.openxmlformats.org/drawingml/2006/main">
                  <a:graphicData uri="http://schemas.microsoft.com/office/word/2010/wordprocessingShape">
                    <wps:wsp>
                      <wps:cNvSpPr/>
                      <wps:spPr>
                        <a:xfrm>
                          <a:off x="0" y="0"/>
                          <a:ext cx="350520" cy="54292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Curved Right Arrow 13" o:spid="_x0000_s1036" type="#_x0000_t102" style="width:27.6pt;height:42.75pt;margin-top:16.2pt;margin-left:168pt;mso-height-percent:0;mso-height-relative:margin;mso-width-percent:0;mso-width-relative:margin;mso-wrap-distance-bottom:0;mso-wrap-distance-left:9pt;mso-wrap-distance-right:9pt;mso-wrap-distance-top:0;mso-wrap-style:square;position:absolute;visibility:visible;v-text-anchor:middle;z-index:251683840" adj="14627,19857,16200" fillcolor="#5b9bd5" strokecolor="#1f4d78" strokeweight="1pt"/>
            </w:pict>
          </mc:Fallback>
        </mc:AlternateContent>
      </w:r>
    </w:p>
    <w:p w14:paraId="7C7CB0B9" w14:textId="77777777" w:rsidR="008E061F" w:rsidRPr="00647EDF" w:rsidRDefault="00000000" w:rsidP="00CD7182">
      <w:pPr>
        <w:spacing w:line="480" w:lineRule="auto"/>
        <w:jc w:val="both"/>
        <w:rPr>
          <w:rFonts w:cstheme="minorHAnsi"/>
          <w:sz w:val="24"/>
          <w:szCs w:val="24"/>
        </w:rPr>
      </w:pPr>
      <w:r w:rsidRPr="00647EDF">
        <w:rPr>
          <w:rFonts w:cstheme="minorHAnsi"/>
          <w:noProof/>
          <w:sz w:val="24"/>
          <w:szCs w:val="24"/>
        </w:rPr>
        <mc:AlternateContent>
          <mc:Choice Requires="wps">
            <w:drawing>
              <wp:anchor distT="0" distB="0" distL="114300" distR="114300" simplePos="0" relativeHeight="251670528" behindDoc="0" locked="0" layoutInCell="1" allowOverlap="1" wp14:anchorId="6FB053E6" wp14:editId="5A8F99F6">
                <wp:simplePos x="0" y="0"/>
                <wp:positionH relativeFrom="column">
                  <wp:posOffset>2552700</wp:posOffset>
                </wp:positionH>
                <wp:positionV relativeFrom="paragraph">
                  <wp:posOffset>196215</wp:posOffset>
                </wp:positionV>
                <wp:extent cx="2305050" cy="619125"/>
                <wp:effectExtent l="0" t="38100" r="19050" b="28575"/>
                <wp:wrapNone/>
                <wp:docPr id="7" name="Horizontal Scroll 7"/>
                <wp:cNvGraphicFramePr/>
                <a:graphic xmlns:a="http://schemas.openxmlformats.org/drawingml/2006/main">
                  <a:graphicData uri="http://schemas.microsoft.com/office/word/2010/wordprocessingShape">
                    <wps:wsp>
                      <wps:cNvSpPr/>
                      <wps:spPr>
                        <a:xfrm>
                          <a:off x="0" y="0"/>
                          <a:ext cx="2305050" cy="619125"/>
                        </a:xfrm>
                        <a:prstGeom prst="horizontalScroll">
                          <a:avLst/>
                        </a:prstGeom>
                      </wps:spPr>
                      <wps:style>
                        <a:lnRef idx="2">
                          <a:schemeClr val="dk1">
                            <a:shade val="50000"/>
                          </a:schemeClr>
                        </a:lnRef>
                        <a:fillRef idx="1">
                          <a:schemeClr val="dk1"/>
                        </a:fillRef>
                        <a:effectRef idx="0">
                          <a:schemeClr val="dk1"/>
                        </a:effectRef>
                        <a:fontRef idx="minor">
                          <a:schemeClr val="lt1"/>
                        </a:fontRef>
                      </wps:style>
                      <wps:txbx>
                        <w:txbxContent>
                          <w:p w14:paraId="6FC3E0BE" w14:textId="77777777" w:rsidR="006F3DAA" w:rsidRDefault="00000000" w:rsidP="006F3DAA">
                            <w:pPr>
                              <w:pStyle w:val="ListParagraph"/>
                              <w:numPr>
                                <w:ilvl w:val="0"/>
                                <w:numId w:val="2"/>
                              </w:numPr>
                              <w:jc w:val="center"/>
                            </w:pPr>
                            <w:r>
                              <w:t xml:space="preserve">Documentation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FB053E6" id="Horizontal Scroll 7" o:spid="_x0000_s1032" type="#_x0000_t98" style="position:absolute;left:0;text-align:left;margin-left:201pt;margin-top:15.45pt;width:181.5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" fillcolor="black [3200]" strokecolor="black [1600]" strokeweight="1pt">
                <v:stroke joinstyle="miter"/>
                <v:textbox>
                  <w:txbxContent>
                    <w:p w14:paraId="6FC3E0BE" w14:textId="77777777" w:rsidR="006F3DAA" w:rsidRDefault="00000000" w:rsidP="006F3DAA">
                      <w:pPr>
                        <w:pStyle w:val="ListParagraph"/>
                        <w:numPr>
                          <w:ilvl w:val="0"/>
                          <w:numId w:val="2"/>
                        </w:numPr>
                        <w:jc w:val="center"/>
                      </w:pPr>
                      <w:r>
                        <w:t xml:space="preserve">Documentation  </w:t>
                      </w:r>
                    </w:p>
                  </w:txbxContent>
                </v:textbox>
              </v:shape>
            </w:pict>
          </mc:Fallback>
        </mc:AlternateContent>
      </w:r>
    </w:p>
    <w:p w14:paraId="5694A656" w14:textId="77777777" w:rsidR="008E061F" w:rsidRPr="00647EDF" w:rsidRDefault="008E061F" w:rsidP="00CD7182">
      <w:pPr>
        <w:spacing w:line="480" w:lineRule="auto"/>
        <w:jc w:val="both"/>
        <w:rPr>
          <w:rFonts w:cstheme="minorHAnsi"/>
          <w:sz w:val="24"/>
          <w:szCs w:val="24"/>
        </w:rPr>
      </w:pPr>
    </w:p>
    <w:p w14:paraId="1FBE1845" w14:textId="77777777" w:rsidR="008E061F" w:rsidRPr="00647EDF" w:rsidRDefault="00000000" w:rsidP="00CD7182">
      <w:pPr>
        <w:spacing w:line="480" w:lineRule="auto"/>
        <w:jc w:val="both"/>
        <w:rPr>
          <w:rFonts w:cstheme="minorHAnsi"/>
          <w:sz w:val="24"/>
          <w:szCs w:val="24"/>
        </w:rPr>
      </w:pPr>
      <w:r w:rsidRPr="00647EDF">
        <w:rPr>
          <w:rFonts w:cstheme="minorHAnsi"/>
          <w:noProof/>
          <w:sz w:val="24"/>
          <w:szCs w:val="24"/>
        </w:rPr>
        <mc:AlternateContent>
          <mc:Choice Requires="wps">
            <w:drawing>
              <wp:anchor distT="0" distB="0" distL="114300" distR="114300" simplePos="0" relativeHeight="251684864" behindDoc="0" locked="0" layoutInCell="1" allowOverlap="1" wp14:anchorId="52125280" wp14:editId="23F3D410">
                <wp:simplePos x="0" y="0"/>
                <wp:positionH relativeFrom="column">
                  <wp:posOffset>2057400</wp:posOffset>
                </wp:positionH>
                <wp:positionV relativeFrom="paragraph">
                  <wp:posOffset>5715</wp:posOffset>
                </wp:positionV>
                <wp:extent cx="445770" cy="714375"/>
                <wp:effectExtent l="0" t="0" r="30480" b="47625"/>
                <wp:wrapNone/>
                <wp:docPr id="14" name="Curved Right Arrow 14"/>
                <wp:cNvGraphicFramePr/>
                <a:graphic xmlns:a="http://schemas.openxmlformats.org/drawingml/2006/main">
                  <a:graphicData uri="http://schemas.microsoft.com/office/word/2010/wordprocessingShape">
                    <wps:wsp>
                      <wps:cNvSpPr/>
                      <wps:spPr>
                        <a:xfrm>
                          <a:off x="0" y="0"/>
                          <a:ext cx="445770" cy="7143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Curved Right Arrow 14" o:spid="_x0000_s1038" type="#_x0000_t102" style="width:35.1pt;height:56.25pt;margin-top:0.45pt;margin-left:162pt;mso-height-percent:0;mso-height-relative:margin;mso-width-percent:0;mso-width-relative:margin;mso-wrap-distance-bottom:0;mso-wrap-distance-left:9pt;mso-wrap-distance-right:9pt;mso-wrap-distance-top:0;mso-wrap-style:square;position:absolute;visibility:visible;v-text-anchor:middle;z-index:251685888" adj="14861,19915,16200" fillcolor="#5b9bd5" strokecolor="#1f4d78" strokeweight="1pt"/>
            </w:pict>
          </mc:Fallback>
        </mc:AlternateContent>
      </w:r>
    </w:p>
    <w:p w14:paraId="74A4DEC8" w14:textId="1B529EA2" w:rsidR="00B86C98" w:rsidRPr="00647EDF" w:rsidRDefault="00000000" w:rsidP="00CD7182">
      <w:pPr>
        <w:spacing w:line="480" w:lineRule="auto"/>
        <w:jc w:val="both"/>
        <w:rPr>
          <w:rFonts w:cstheme="minorHAnsi"/>
          <w:sz w:val="24"/>
          <w:szCs w:val="24"/>
        </w:rPr>
      </w:pPr>
      <w:r w:rsidRPr="00647EDF">
        <w:rPr>
          <w:rFonts w:cstheme="minorHAnsi"/>
          <w:noProof/>
          <w:sz w:val="24"/>
          <w:szCs w:val="24"/>
        </w:rPr>
        <mc:AlternateContent>
          <mc:Choice Requires="wps">
            <w:drawing>
              <wp:anchor distT="0" distB="0" distL="114300" distR="114300" simplePos="0" relativeHeight="251672576" behindDoc="0" locked="0" layoutInCell="1" allowOverlap="1" wp14:anchorId="5C1B424D" wp14:editId="1CCB71AC">
                <wp:simplePos x="0" y="0"/>
                <wp:positionH relativeFrom="column">
                  <wp:posOffset>2514600</wp:posOffset>
                </wp:positionH>
                <wp:positionV relativeFrom="paragraph">
                  <wp:posOffset>15241</wp:posOffset>
                </wp:positionV>
                <wp:extent cx="2305050" cy="704850"/>
                <wp:effectExtent l="0" t="38100" r="19050" b="19050"/>
                <wp:wrapNone/>
                <wp:docPr id="8" name="Horizontal Scroll 8"/>
                <wp:cNvGraphicFramePr/>
                <a:graphic xmlns:a="http://schemas.openxmlformats.org/drawingml/2006/main">
                  <a:graphicData uri="http://schemas.microsoft.com/office/word/2010/wordprocessingShape">
                    <wps:wsp>
                      <wps:cNvSpPr/>
                      <wps:spPr>
                        <a:xfrm>
                          <a:off x="0" y="0"/>
                          <a:ext cx="2305050" cy="704850"/>
                        </a:xfrm>
                        <a:prstGeom prst="horizontalScroll">
                          <a:avLst/>
                        </a:prstGeom>
                      </wps:spPr>
                      <wps:style>
                        <a:lnRef idx="2">
                          <a:schemeClr val="dk1">
                            <a:shade val="50000"/>
                          </a:schemeClr>
                        </a:lnRef>
                        <a:fillRef idx="1">
                          <a:schemeClr val="dk1"/>
                        </a:fillRef>
                        <a:effectRef idx="0">
                          <a:schemeClr val="dk1"/>
                        </a:effectRef>
                        <a:fontRef idx="minor">
                          <a:schemeClr val="lt1"/>
                        </a:fontRef>
                      </wps:style>
                      <wps:txbx>
                        <w:txbxContent>
                          <w:p w14:paraId="19A9ECE6" w14:textId="77777777" w:rsidR="006F3DAA" w:rsidRDefault="00000000" w:rsidP="006F3DAA">
                            <w:pPr>
                              <w:pStyle w:val="ListParagraph"/>
                              <w:numPr>
                                <w:ilvl w:val="0"/>
                                <w:numId w:val="2"/>
                              </w:num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C1B424D" id="Horizontal Scroll 8" o:spid="_x0000_s1033" type="#_x0000_t98" style="position:absolute;left:0;text-align:left;margin-left:198pt;margin-top:1.2pt;width:181.5pt;height: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" fillcolor="black [3200]" strokecolor="black [1600]" strokeweight="1pt">
                <v:stroke joinstyle="miter"/>
                <v:textbox>
                  <w:txbxContent>
                    <w:p w14:paraId="19A9ECE6" w14:textId="77777777" w:rsidR="006F3DAA" w:rsidRDefault="00000000" w:rsidP="006F3DAA">
                      <w:pPr>
                        <w:pStyle w:val="ListParagraph"/>
                        <w:numPr>
                          <w:ilvl w:val="0"/>
                          <w:numId w:val="2"/>
                        </w:numPr>
                        <w:jc w:val="center"/>
                      </w:pPr>
                      <w:r>
                        <w:t>Maintenance</w:t>
                      </w:r>
                    </w:p>
                  </w:txbxContent>
                </v:textbox>
              </v:shape>
            </w:pict>
          </mc:Fallback>
        </mc:AlternateContent>
      </w:r>
    </w:p>
    <w:p w14:paraId="4CAC1F0A" w14:textId="77777777" w:rsidR="00C33C22" w:rsidRDefault="00C33C22" w:rsidP="00CD7182">
      <w:pPr>
        <w:spacing w:line="480" w:lineRule="auto"/>
        <w:jc w:val="both"/>
        <w:rPr>
          <w:rFonts w:cstheme="minorHAnsi"/>
          <w:sz w:val="24"/>
          <w:szCs w:val="24"/>
        </w:rPr>
      </w:pPr>
    </w:p>
    <w:p w14:paraId="54CC1C8C" w14:textId="67B6035E" w:rsidR="0007604B" w:rsidRPr="00647EDF" w:rsidRDefault="00000000" w:rsidP="00C33C22">
      <w:pPr>
        <w:spacing w:line="480" w:lineRule="auto"/>
        <w:jc w:val="center"/>
        <w:rPr>
          <w:rFonts w:cstheme="minorHAnsi"/>
          <w:sz w:val="24"/>
          <w:szCs w:val="24"/>
        </w:rPr>
      </w:pPr>
      <w:r w:rsidRPr="00647EDF">
        <w:rPr>
          <w:rFonts w:cstheme="minorHAnsi"/>
          <w:sz w:val="24"/>
          <w:szCs w:val="24"/>
        </w:rPr>
        <w:t xml:space="preserve">Figure 1: </w:t>
      </w:r>
      <w:r w:rsidR="001E2F49" w:rsidRPr="00647EDF">
        <w:rPr>
          <w:rFonts w:cstheme="minorHAnsi"/>
          <w:sz w:val="24"/>
          <w:szCs w:val="24"/>
        </w:rPr>
        <w:t>the process of program construction</w:t>
      </w:r>
    </w:p>
    <w:p w14:paraId="4A9048A1" w14:textId="39FF36DF" w:rsidR="00BD2A36" w:rsidRPr="00647EDF" w:rsidRDefault="00000000" w:rsidP="00CD7182">
      <w:pPr>
        <w:pStyle w:val="Heading1"/>
        <w:jc w:val="both"/>
        <w:rPr>
          <w:rFonts w:asciiTheme="minorHAnsi" w:hAnsiTheme="minorHAnsi" w:cstheme="minorHAnsi"/>
          <w:sz w:val="28"/>
          <w:szCs w:val="28"/>
        </w:rPr>
      </w:pPr>
      <w:bookmarkStart w:id="8" w:name="_Toc112585990"/>
      <w:r w:rsidRPr="00647EDF">
        <w:rPr>
          <w:rFonts w:asciiTheme="minorHAnsi" w:hAnsiTheme="minorHAnsi" w:cstheme="minorHAnsi"/>
          <w:sz w:val="28"/>
          <w:szCs w:val="28"/>
        </w:rPr>
        <w:t>3. Designing</w:t>
      </w:r>
      <w:r w:rsidR="00E241E4" w:rsidRPr="00647EDF">
        <w:rPr>
          <w:rFonts w:asciiTheme="minorHAnsi" w:hAnsiTheme="minorHAnsi" w:cstheme="minorHAnsi"/>
          <w:sz w:val="28"/>
          <w:szCs w:val="28"/>
        </w:rPr>
        <w:t xml:space="preserve"> and developing computer programs</w:t>
      </w:r>
      <w:bookmarkEnd w:id="8"/>
    </w:p>
    <w:p w14:paraId="1C3F336A" w14:textId="77777777" w:rsidR="005454A0" w:rsidRPr="00647EDF" w:rsidRDefault="00000000" w:rsidP="00CD7182">
      <w:pPr>
        <w:spacing w:line="480" w:lineRule="auto"/>
        <w:ind w:firstLine="360"/>
        <w:jc w:val="both"/>
        <w:rPr>
          <w:rFonts w:cstheme="minorHAnsi"/>
          <w:sz w:val="24"/>
          <w:szCs w:val="24"/>
        </w:rPr>
      </w:pPr>
      <w:r w:rsidRPr="00647EDF">
        <w:rPr>
          <w:rFonts w:cstheme="minorHAnsi"/>
          <w:sz w:val="24"/>
          <w:szCs w:val="24"/>
        </w:rPr>
        <w:t xml:space="preserve">Program design provides the programmer with the steps to be accomplished before coding is commenced. Program developers must understand that other programmers may use their programs in the future. For this reason, it is important to document each program design step </w:t>
      </w:r>
      <w:r w:rsidRPr="00647EDF">
        <w:rPr>
          <w:rFonts w:cstheme="minorHAnsi"/>
          <w:sz w:val="24"/>
          <w:szCs w:val="24"/>
        </w:rPr>
        <w:lastRenderedPageBreak/>
        <w:t xml:space="preserve">correctly for easier future maintenance. </w:t>
      </w:r>
      <w:r w:rsidR="00DE24E7" w:rsidRPr="00647EDF">
        <w:rPr>
          <w:rFonts w:cstheme="minorHAnsi"/>
          <w:sz w:val="24"/>
          <w:szCs w:val="24"/>
        </w:rPr>
        <w:t xml:space="preserve">The three main components of program design are developing test data, comprehending the program, and employing design tools to build a model. </w:t>
      </w:r>
      <w:r w:rsidRPr="00647EDF">
        <w:rPr>
          <w:rFonts w:cstheme="minorHAnsi"/>
          <w:sz w:val="24"/>
          <w:szCs w:val="24"/>
        </w:rPr>
        <w:t>The program's outputs, inputs, and processing (IPO) must be considered. This approach is critical, especially for beginning programmers who may not have extensive programming knowledge. By reviewing program design steps, an individual should be able to imagine what the IPO will look like, instructions given to the computer via its keyboard, and even the kind of processing changes that can be done.</w:t>
      </w:r>
    </w:p>
    <w:p w14:paraId="3FA424B4" w14:textId="77777777" w:rsidR="003A1F5C" w:rsidRPr="00647EDF" w:rsidRDefault="00000000" w:rsidP="00CD7182">
      <w:pPr>
        <w:spacing w:line="480" w:lineRule="auto"/>
        <w:ind w:firstLine="360"/>
        <w:jc w:val="both"/>
        <w:rPr>
          <w:rFonts w:cstheme="minorHAnsi"/>
          <w:sz w:val="24"/>
          <w:szCs w:val="24"/>
        </w:rPr>
      </w:pPr>
      <w:r w:rsidRPr="00647EDF">
        <w:rPr>
          <w:rFonts w:cstheme="minorHAnsi"/>
          <w:sz w:val="24"/>
          <w:szCs w:val="24"/>
        </w:rPr>
        <w:t>The design tools can be used</w:t>
      </w:r>
      <w:r w:rsidR="00B86C98" w:rsidRPr="00647EDF">
        <w:rPr>
          <w:rFonts w:cstheme="minorHAnsi"/>
          <w:sz w:val="24"/>
          <w:szCs w:val="24"/>
        </w:rPr>
        <w:t xml:space="preserve"> in program designing to create a model. </w:t>
      </w:r>
      <w:r w:rsidR="00B86C98" w:rsidRPr="00647EDF">
        <w:rPr>
          <w:rFonts w:cstheme="minorHAnsi"/>
          <w:color w:val="222222"/>
          <w:sz w:val="24"/>
          <w:szCs w:val="24"/>
          <w:shd w:val="clear" w:color="auto" w:fill="FFFFFF"/>
        </w:rPr>
        <w:t>Tanaka</w:t>
      </w:r>
      <w:r w:rsidR="00B86C98" w:rsidRPr="00647EDF">
        <w:rPr>
          <w:rFonts w:cstheme="minorHAnsi"/>
          <w:sz w:val="24"/>
          <w:szCs w:val="24"/>
        </w:rPr>
        <w:t xml:space="preserve"> et al. (2019) suggest</w:t>
      </w:r>
      <w:r w:rsidRPr="00647EDF">
        <w:rPr>
          <w:rFonts w:cstheme="minorHAnsi"/>
          <w:sz w:val="24"/>
          <w:szCs w:val="24"/>
        </w:rPr>
        <w:t xml:space="preserve"> that this is another essential step that can guide other programmers to operate a program they did not create. The tools include the pseudocode, which allows the programmer to document the algorithm or logic of the program. </w:t>
      </w:r>
      <w:r w:rsidR="00DE24E7" w:rsidRPr="00647EDF">
        <w:rPr>
          <w:rFonts w:cstheme="minorHAnsi"/>
          <w:sz w:val="24"/>
          <w:szCs w:val="24"/>
        </w:rPr>
        <w:t>Additionally, one should know how to generate test data, which entails supplying input values and projecting outputs. For small programs, these activities may be straightforward.</w:t>
      </w:r>
    </w:p>
    <w:p w14:paraId="1720D3E7" w14:textId="6CDDFE9B" w:rsidR="00BD2A36" w:rsidRPr="00647EDF" w:rsidRDefault="00000000" w:rsidP="00CD7182">
      <w:pPr>
        <w:pStyle w:val="Heading2"/>
        <w:jc w:val="both"/>
        <w:rPr>
          <w:rFonts w:asciiTheme="minorHAnsi" w:hAnsiTheme="minorHAnsi" w:cstheme="minorHAnsi"/>
          <w:b/>
          <w:color w:val="auto"/>
          <w:sz w:val="28"/>
          <w:szCs w:val="28"/>
        </w:rPr>
      </w:pPr>
      <w:bookmarkStart w:id="9" w:name="_Toc112585991"/>
      <w:r w:rsidRPr="00647EDF">
        <w:rPr>
          <w:rFonts w:asciiTheme="minorHAnsi" w:hAnsiTheme="minorHAnsi" w:cstheme="minorHAnsi"/>
          <w:b/>
          <w:color w:val="auto"/>
          <w:sz w:val="28"/>
          <w:szCs w:val="28"/>
        </w:rPr>
        <w:t>3.1 Overall architecture</w:t>
      </w:r>
      <w:bookmarkEnd w:id="9"/>
    </w:p>
    <w:p w14:paraId="616DF578" w14:textId="1936D3D5" w:rsidR="003A1F5C" w:rsidRPr="00647EDF" w:rsidRDefault="00000000" w:rsidP="00CD7182">
      <w:pPr>
        <w:spacing w:line="480" w:lineRule="auto"/>
        <w:ind w:firstLine="720"/>
        <w:jc w:val="both"/>
        <w:rPr>
          <w:rFonts w:cstheme="minorHAnsi"/>
          <w:sz w:val="24"/>
          <w:szCs w:val="24"/>
        </w:rPr>
      </w:pPr>
      <w:r w:rsidRPr="00647EDF">
        <w:rPr>
          <w:rFonts w:cstheme="minorHAnsi"/>
          <w:sz w:val="24"/>
          <w:szCs w:val="24"/>
        </w:rPr>
        <w:t xml:space="preserve">Three categories make up the overall computer architecture: system design, instruction set architecture (ISA), and microarchitecture. The physical framework of a computer system, including </w:t>
      </w:r>
      <w:proofErr w:type="gramStart"/>
      <w:r w:rsidRPr="00647EDF">
        <w:rPr>
          <w:rFonts w:cstheme="minorHAnsi"/>
          <w:sz w:val="24"/>
          <w:szCs w:val="24"/>
        </w:rPr>
        <w:t>all of</w:t>
      </w:r>
      <w:proofErr w:type="gramEnd"/>
      <w:r w:rsidRPr="00647EDF">
        <w:rPr>
          <w:rFonts w:cstheme="minorHAnsi"/>
          <w:sz w:val="24"/>
          <w:szCs w:val="24"/>
        </w:rPr>
        <w:t xml:space="preserve"> its hardware components, is known as the system design. </w:t>
      </w:r>
      <w:r w:rsidR="00E241E4" w:rsidRPr="00647EDF">
        <w:rPr>
          <w:rFonts w:cstheme="minorHAnsi"/>
          <w:sz w:val="24"/>
          <w:szCs w:val="24"/>
        </w:rPr>
        <w:t>They include memory controllers, data processors, graphics processing units (GPU), and multiprocessors. The instruction set architecture (ISA) holds the functions and capabilities o</w:t>
      </w:r>
      <w:r w:rsidR="00B86C98" w:rsidRPr="00647EDF">
        <w:rPr>
          <w:rFonts w:cstheme="minorHAnsi"/>
          <w:sz w:val="24"/>
          <w:szCs w:val="24"/>
        </w:rPr>
        <w:t>f the central processing unit (</w:t>
      </w:r>
      <w:r w:rsidR="00B86C98" w:rsidRPr="00647EDF">
        <w:rPr>
          <w:rFonts w:cstheme="minorHAnsi"/>
          <w:color w:val="222222"/>
          <w:sz w:val="24"/>
          <w:szCs w:val="24"/>
          <w:shd w:val="clear" w:color="auto" w:fill="FFFFFF"/>
        </w:rPr>
        <w:t>Tanaka et al., 2019</w:t>
      </w:r>
      <w:r w:rsidR="00E241E4" w:rsidRPr="00647EDF">
        <w:rPr>
          <w:rFonts w:cstheme="minorHAnsi"/>
          <w:sz w:val="24"/>
          <w:szCs w:val="24"/>
        </w:rPr>
        <w:t xml:space="preserve">). </w:t>
      </w:r>
      <w:r w:rsidR="00D70336" w:rsidRPr="00647EDF">
        <w:rPr>
          <w:rFonts w:cstheme="minorHAnsi"/>
          <w:sz w:val="24"/>
          <w:szCs w:val="24"/>
        </w:rPr>
        <w:t xml:space="preserve">ISA determines which programming language and the kind of programming that should be processed. </w:t>
      </w:r>
      <w:r w:rsidR="004D43B9" w:rsidRPr="00647EDF">
        <w:rPr>
          <w:rFonts w:cstheme="minorHAnsi"/>
          <w:sz w:val="24"/>
          <w:szCs w:val="24"/>
        </w:rPr>
        <w:t xml:space="preserve">Every computer uses this software to run, with the help of an operating system like windows on a PC—microarchitecture </w:t>
      </w:r>
      <w:r w:rsidR="00E4116D" w:rsidRPr="00647EDF">
        <w:rPr>
          <w:rFonts w:cstheme="minorHAnsi"/>
          <w:sz w:val="24"/>
          <w:szCs w:val="24"/>
        </w:rPr>
        <w:t xml:space="preserve">functions </w:t>
      </w:r>
      <w:r w:rsidR="00012ED7" w:rsidRPr="00647EDF">
        <w:rPr>
          <w:rFonts w:cstheme="minorHAnsi"/>
          <w:sz w:val="24"/>
          <w:szCs w:val="24"/>
        </w:rPr>
        <w:t xml:space="preserve">as a computer </w:t>
      </w:r>
      <w:r w:rsidR="00012ED7" w:rsidRPr="00647EDF">
        <w:rPr>
          <w:rFonts w:cstheme="minorHAnsi"/>
          <w:sz w:val="24"/>
          <w:szCs w:val="24"/>
        </w:rPr>
        <w:lastRenderedPageBreak/>
        <w:t>or</w:t>
      </w:r>
      <w:r w:rsidR="00B86C98" w:rsidRPr="00647EDF">
        <w:rPr>
          <w:rFonts w:cstheme="minorHAnsi"/>
          <w:sz w:val="24"/>
          <w:szCs w:val="24"/>
        </w:rPr>
        <w:t xml:space="preserve">ganization unit. </w:t>
      </w:r>
      <w:r w:rsidRPr="00647EDF">
        <w:rPr>
          <w:rFonts w:cstheme="minorHAnsi"/>
          <w:sz w:val="24"/>
          <w:szCs w:val="24"/>
        </w:rPr>
        <w:t>According to Tanaka et al. (2019), a microarchitecture is the physical implementation of an ISA in a particular processor.</w:t>
      </w:r>
    </w:p>
    <w:p w14:paraId="526EF168" w14:textId="77777777" w:rsidR="00B86C98" w:rsidRPr="00647EDF" w:rsidRDefault="00000000" w:rsidP="00CD7182">
      <w:pPr>
        <w:spacing w:line="480" w:lineRule="auto"/>
        <w:jc w:val="both"/>
        <w:rPr>
          <w:rFonts w:cstheme="minorHAnsi"/>
          <w:sz w:val="24"/>
          <w:szCs w:val="24"/>
        </w:rPr>
      </w:pPr>
      <w:r w:rsidRPr="00647EDF">
        <w:rPr>
          <w:rFonts w:cstheme="minorHAnsi"/>
          <w:noProof/>
          <w:sz w:val="24"/>
          <w:szCs w:val="24"/>
        </w:rPr>
        <w:drawing>
          <wp:inline distT="0" distB="0" distL="0" distR="0" wp14:anchorId="43D483F7" wp14:editId="4AD76236">
            <wp:extent cx="3753374" cy="343900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png"/>
                    <pic:cNvPicPr/>
                  </pic:nvPicPr>
                  <pic:blipFill>
                    <a:blip r:embed="rId8">
                      <a:extLst>
                        <a:ext uri="{28A0092B-C50C-407E-A947-70E740481C1C}">
                          <a14:useLocalDpi xmlns:a14="http://schemas.microsoft.com/office/drawing/2010/main" val="0"/>
                        </a:ext>
                      </a:extLst>
                    </a:blip>
                    <a:stretch>
                      <a:fillRect/>
                    </a:stretch>
                  </pic:blipFill>
                  <pic:spPr>
                    <a:xfrm>
                      <a:off x="0" y="0"/>
                      <a:ext cx="3753374" cy="3439005"/>
                    </a:xfrm>
                    <a:prstGeom prst="rect">
                      <a:avLst/>
                    </a:prstGeom>
                  </pic:spPr>
                </pic:pic>
              </a:graphicData>
            </a:graphic>
          </wp:inline>
        </w:drawing>
      </w:r>
    </w:p>
    <w:p w14:paraId="05300371" w14:textId="77777777" w:rsidR="00012ED7" w:rsidRPr="00647EDF" w:rsidRDefault="00000000" w:rsidP="00CD7182">
      <w:pPr>
        <w:spacing w:line="480" w:lineRule="auto"/>
        <w:jc w:val="both"/>
        <w:rPr>
          <w:rFonts w:cstheme="minorHAnsi"/>
          <w:sz w:val="24"/>
          <w:szCs w:val="24"/>
        </w:rPr>
      </w:pPr>
      <w:r w:rsidRPr="00647EDF">
        <w:rPr>
          <w:rFonts w:cstheme="minorHAnsi"/>
          <w:sz w:val="24"/>
          <w:szCs w:val="24"/>
        </w:rPr>
        <w:t xml:space="preserve">Figure </w:t>
      </w:r>
      <w:r w:rsidR="001E2F49" w:rsidRPr="00647EDF">
        <w:rPr>
          <w:rFonts w:cstheme="minorHAnsi"/>
          <w:sz w:val="24"/>
          <w:szCs w:val="24"/>
        </w:rPr>
        <w:t>2</w:t>
      </w:r>
      <w:r w:rsidR="00B86C98" w:rsidRPr="00647EDF">
        <w:rPr>
          <w:rFonts w:cstheme="minorHAnsi"/>
          <w:sz w:val="24"/>
          <w:szCs w:val="24"/>
        </w:rPr>
        <w:t>: (Admin, 2021)</w:t>
      </w:r>
    </w:p>
    <w:p w14:paraId="1E00C5AB" w14:textId="03416E3B" w:rsidR="00BD2A36" w:rsidRPr="00647EDF" w:rsidRDefault="00000000" w:rsidP="00CD7182">
      <w:pPr>
        <w:pStyle w:val="Heading2"/>
        <w:jc w:val="both"/>
        <w:rPr>
          <w:rFonts w:asciiTheme="minorHAnsi" w:hAnsiTheme="minorHAnsi" w:cstheme="minorHAnsi"/>
          <w:b/>
          <w:color w:val="auto"/>
          <w:sz w:val="28"/>
          <w:szCs w:val="28"/>
        </w:rPr>
      </w:pPr>
      <w:bookmarkStart w:id="10" w:name="_Toc112585992"/>
      <w:r w:rsidRPr="00647EDF">
        <w:rPr>
          <w:rFonts w:asciiTheme="minorHAnsi" w:hAnsiTheme="minorHAnsi" w:cstheme="minorHAnsi"/>
          <w:b/>
          <w:color w:val="auto"/>
          <w:sz w:val="28"/>
          <w:szCs w:val="28"/>
        </w:rPr>
        <w:t>3.2 Modules and Function</w:t>
      </w:r>
      <w:bookmarkEnd w:id="10"/>
    </w:p>
    <w:p w14:paraId="1EABECC4" w14:textId="67695331" w:rsidR="00955E4E" w:rsidRPr="00647EDF" w:rsidRDefault="00000000" w:rsidP="00CD7182">
      <w:pPr>
        <w:spacing w:line="480" w:lineRule="auto"/>
        <w:ind w:firstLine="720"/>
        <w:jc w:val="both"/>
        <w:rPr>
          <w:rFonts w:cstheme="minorHAnsi"/>
          <w:sz w:val="24"/>
          <w:szCs w:val="24"/>
        </w:rPr>
      </w:pPr>
      <w:r w:rsidRPr="00647EDF">
        <w:rPr>
          <w:rFonts w:cstheme="minorHAnsi"/>
          <w:sz w:val="24"/>
          <w:szCs w:val="24"/>
        </w:rPr>
        <w:t xml:space="preserve">Understanding that a module is equivalent to a code library or a file with a set of actions or functions is crucial while constructing one. </w:t>
      </w:r>
      <w:r w:rsidR="00E241E4" w:rsidRPr="00647EDF">
        <w:rPr>
          <w:rFonts w:cstheme="minorHAnsi"/>
          <w:sz w:val="24"/>
          <w:szCs w:val="24"/>
        </w:rPr>
        <w:t xml:space="preserve">For instance, while creating an application such as a calculator. The module should help organize the related classes, procedures, or codes. Every module has three significant components: variables, definitions, and implementation of courses and processes that can </w:t>
      </w:r>
      <w:r w:rsidR="00B86C98" w:rsidRPr="00647EDF">
        <w:rPr>
          <w:rFonts w:cstheme="minorHAnsi"/>
          <w:sz w:val="24"/>
          <w:szCs w:val="24"/>
        </w:rPr>
        <w:t>be used in different programs (</w:t>
      </w:r>
      <w:r w:rsidR="00B86C98" w:rsidRPr="00647EDF">
        <w:rPr>
          <w:rFonts w:cstheme="minorHAnsi"/>
          <w:color w:val="222222"/>
          <w:sz w:val="24"/>
          <w:szCs w:val="24"/>
          <w:shd w:val="clear" w:color="auto" w:fill="FFFFFF"/>
        </w:rPr>
        <w:t>Tanaka et al., 2019</w:t>
      </w:r>
      <w:r w:rsidR="00E241E4" w:rsidRPr="00647EDF">
        <w:rPr>
          <w:rFonts w:cstheme="minorHAnsi"/>
          <w:sz w:val="24"/>
          <w:szCs w:val="24"/>
        </w:rPr>
        <w:t xml:space="preserve">). If an application is being made for a calculator, </w:t>
      </w:r>
      <w:proofErr w:type="gramStart"/>
      <w:r w:rsidR="00E241E4" w:rsidRPr="00647EDF">
        <w:rPr>
          <w:rFonts w:cstheme="minorHAnsi"/>
          <w:sz w:val="24"/>
          <w:szCs w:val="24"/>
        </w:rPr>
        <w:t>It</w:t>
      </w:r>
      <w:proofErr w:type="gramEnd"/>
      <w:r w:rsidR="00E241E4" w:rsidRPr="00647EDF">
        <w:rPr>
          <w:rFonts w:cstheme="minorHAnsi"/>
          <w:sz w:val="24"/>
          <w:szCs w:val="24"/>
        </w:rPr>
        <w:t xml:space="preserve"> is necessary to incorporate some operations, like multiplication, addition, subtraction, and division. The entire code will be broken into separate parts to create a </w:t>
      </w:r>
      <w:r w:rsidR="00E241E4" w:rsidRPr="00647EDF">
        <w:rPr>
          <w:rFonts w:cstheme="minorHAnsi"/>
          <w:sz w:val="24"/>
          <w:szCs w:val="24"/>
        </w:rPr>
        <w:lastRenderedPageBreak/>
        <w:t>single module for all those operations</w:t>
      </w:r>
      <w:r w:rsidR="004245D7" w:rsidRPr="00647EDF">
        <w:rPr>
          <w:rFonts w:cstheme="minorHAnsi"/>
          <w:sz w:val="24"/>
          <w:szCs w:val="24"/>
        </w:rPr>
        <w:t>. It is also possible to create different modules for every function.</w:t>
      </w:r>
    </w:p>
    <w:p w14:paraId="44A6E528" w14:textId="77777777" w:rsidR="004245D7" w:rsidRPr="00647EDF" w:rsidRDefault="00000000" w:rsidP="00CD7182">
      <w:pPr>
        <w:spacing w:line="480" w:lineRule="auto"/>
        <w:jc w:val="both"/>
        <w:rPr>
          <w:rFonts w:cstheme="minorHAnsi"/>
          <w:sz w:val="24"/>
          <w:szCs w:val="24"/>
        </w:rPr>
      </w:pPr>
      <w:r w:rsidRPr="00647EDF">
        <w:rPr>
          <w:rFonts w:cstheme="minorHAnsi"/>
          <w:noProof/>
          <w:sz w:val="24"/>
          <w:szCs w:val="24"/>
        </w:rPr>
        <w:drawing>
          <wp:inline distT="0" distB="0" distL="0" distR="0" wp14:anchorId="43DF9665" wp14:editId="7399864B">
            <wp:extent cx="5029200" cy="1562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lc.png"/>
                    <pic:cNvPicPr/>
                  </pic:nvPicPr>
                  <pic:blipFill>
                    <a:blip r:embed="rId9">
                      <a:extLst>
                        <a:ext uri="{28A0092B-C50C-407E-A947-70E740481C1C}">
                          <a14:useLocalDpi xmlns:a14="http://schemas.microsoft.com/office/drawing/2010/main" val="0"/>
                        </a:ext>
                      </a:extLst>
                    </a:blip>
                    <a:stretch>
                      <a:fillRect/>
                    </a:stretch>
                  </pic:blipFill>
                  <pic:spPr>
                    <a:xfrm>
                      <a:off x="0" y="0"/>
                      <a:ext cx="5029200" cy="1562100"/>
                    </a:xfrm>
                    <a:prstGeom prst="rect">
                      <a:avLst/>
                    </a:prstGeom>
                  </pic:spPr>
                </pic:pic>
              </a:graphicData>
            </a:graphic>
          </wp:inline>
        </w:drawing>
      </w:r>
    </w:p>
    <w:p w14:paraId="51B21416" w14:textId="77777777" w:rsidR="004245D7" w:rsidRPr="00647EDF" w:rsidRDefault="00000000" w:rsidP="00CD7182">
      <w:pPr>
        <w:spacing w:line="480" w:lineRule="auto"/>
        <w:jc w:val="both"/>
        <w:rPr>
          <w:rFonts w:cstheme="minorHAnsi"/>
          <w:sz w:val="24"/>
          <w:szCs w:val="24"/>
        </w:rPr>
      </w:pPr>
      <w:r w:rsidRPr="00647EDF">
        <w:rPr>
          <w:rFonts w:cstheme="minorHAnsi"/>
          <w:sz w:val="24"/>
          <w:szCs w:val="24"/>
        </w:rPr>
        <w:t>Figure 2 - Database model (</w:t>
      </w:r>
      <w:r w:rsidRPr="00647EDF">
        <w:rPr>
          <w:rFonts w:eastAsia="Times New Roman" w:cstheme="minorHAnsi"/>
          <w:bCs/>
          <w:color w:val="222222"/>
          <w:kern w:val="36"/>
          <w:sz w:val="24"/>
          <w:szCs w:val="24"/>
        </w:rPr>
        <w:t>Goyal, 2021).</w:t>
      </w:r>
    </w:p>
    <w:p w14:paraId="37B960B1" w14:textId="6A427CDA" w:rsidR="00BD2A36" w:rsidRPr="00647EDF" w:rsidRDefault="00000000" w:rsidP="00CD7182">
      <w:pPr>
        <w:pStyle w:val="Heading1"/>
        <w:jc w:val="both"/>
        <w:rPr>
          <w:rFonts w:asciiTheme="minorHAnsi" w:hAnsiTheme="minorHAnsi" w:cstheme="minorHAnsi"/>
          <w:sz w:val="28"/>
          <w:szCs w:val="28"/>
        </w:rPr>
      </w:pPr>
      <w:bookmarkStart w:id="11" w:name="_Toc112585993"/>
      <w:r w:rsidRPr="00647EDF">
        <w:rPr>
          <w:rFonts w:asciiTheme="minorHAnsi" w:hAnsiTheme="minorHAnsi" w:cstheme="minorHAnsi"/>
          <w:sz w:val="28"/>
          <w:szCs w:val="28"/>
        </w:rPr>
        <w:t xml:space="preserve">4. </w:t>
      </w:r>
      <w:r w:rsidR="00E241E4" w:rsidRPr="00647EDF">
        <w:rPr>
          <w:rFonts w:asciiTheme="minorHAnsi" w:hAnsiTheme="minorHAnsi" w:cstheme="minorHAnsi"/>
          <w:sz w:val="28"/>
          <w:szCs w:val="28"/>
        </w:rPr>
        <w:t>Recommendations</w:t>
      </w:r>
      <w:bookmarkEnd w:id="11"/>
    </w:p>
    <w:p w14:paraId="5DBF31D4" w14:textId="5269B55C" w:rsidR="008E0FD0" w:rsidRPr="00647EDF" w:rsidRDefault="00000000" w:rsidP="00CD7182">
      <w:pPr>
        <w:spacing w:line="480" w:lineRule="auto"/>
        <w:ind w:firstLine="360"/>
        <w:jc w:val="both"/>
        <w:rPr>
          <w:rFonts w:cstheme="minorHAnsi"/>
          <w:sz w:val="24"/>
          <w:szCs w:val="24"/>
        </w:rPr>
      </w:pPr>
      <w:r w:rsidRPr="00647EDF">
        <w:rPr>
          <w:rFonts w:cstheme="minorHAnsi"/>
          <w:sz w:val="24"/>
          <w:szCs w:val="24"/>
        </w:rPr>
        <w:t xml:space="preserve">Today's world is centered around computer science, making most daily activities dependent on knowledge. The most recent technologies, such as cloud computing and artificial intelligence, have been achieved through computer science. The computer science industry has become increasingly reliable and popular due to the advantages it has given to society. For instance, the recent covid-19 pandemic has made most companies utterly reliant on technology experts and cybersecurity professionals, making them more needed and a treasured part of society. </w:t>
      </w:r>
      <w:r w:rsidR="00955E4E" w:rsidRPr="00647EDF">
        <w:rPr>
          <w:rFonts w:cstheme="minorHAnsi"/>
          <w:sz w:val="24"/>
          <w:szCs w:val="24"/>
        </w:rPr>
        <w:t>Technology has attempted to solve many problems experienced by humankind</w:t>
      </w:r>
      <w:r w:rsidR="00B86C98" w:rsidRPr="00647EDF">
        <w:rPr>
          <w:rFonts w:cstheme="minorHAnsi"/>
          <w:sz w:val="24"/>
          <w:szCs w:val="24"/>
        </w:rPr>
        <w:t xml:space="preserve"> (</w:t>
      </w:r>
      <w:r w:rsidR="00B86C98" w:rsidRPr="00647EDF">
        <w:rPr>
          <w:rFonts w:cstheme="minorHAnsi"/>
          <w:color w:val="222222"/>
          <w:sz w:val="24"/>
          <w:szCs w:val="24"/>
          <w:shd w:val="clear" w:color="auto" w:fill="FFFFFF"/>
        </w:rPr>
        <w:t>Tanaka et al., 2019)</w:t>
      </w:r>
      <w:r w:rsidR="00955E4E" w:rsidRPr="00647EDF">
        <w:rPr>
          <w:rFonts w:cstheme="minorHAnsi"/>
          <w:sz w:val="24"/>
          <w:szCs w:val="24"/>
        </w:rPr>
        <w:t>. Most of them have found solutions by using the knowledge of computer science. For instance, the need to satisfy the human nature of socialization has been achieved through the constant interaction of people worldwide. This has been made easy by developing computer programs and applications that can be used via mobile phones, such as Twitter and WhatsApp, where people from all walks of life can meet and interact.</w:t>
      </w:r>
    </w:p>
    <w:p w14:paraId="0AE76F74" w14:textId="3C5F74F8" w:rsidR="00955E4E" w:rsidRPr="00647EDF" w:rsidRDefault="00000000" w:rsidP="00CD7182">
      <w:pPr>
        <w:spacing w:line="480" w:lineRule="auto"/>
        <w:jc w:val="both"/>
        <w:rPr>
          <w:rFonts w:cstheme="minorHAnsi"/>
          <w:sz w:val="24"/>
          <w:szCs w:val="24"/>
        </w:rPr>
      </w:pPr>
      <w:r w:rsidRPr="00647EDF">
        <w:rPr>
          <w:rFonts w:cstheme="minorHAnsi"/>
          <w:sz w:val="24"/>
          <w:szCs w:val="24"/>
        </w:rPr>
        <w:lastRenderedPageBreak/>
        <w:t>While certain aspects of cybersecurity have been achieved, computer science should seek to improve cybersecurity guidelines to ensure that no information can be hacked or leaked by people who hardly have any knowledge of computer science. Again, even though artificial intelligence has been one of the most intriguing and controversial aspects, it is crucial to continue enhancing knowledge in this sector. Computer science experts should continue exercising their skills as there is no shortage of opportunities to develop real-world applications using the technology.</w:t>
      </w:r>
    </w:p>
    <w:p w14:paraId="6BAB7C05" w14:textId="77777777" w:rsidR="005454A0" w:rsidRPr="00647EDF" w:rsidRDefault="005454A0" w:rsidP="00CD7182">
      <w:pPr>
        <w:spacing w:line="480" w:lineRule="auto"/>
        <w:jc w:val="both"/>
        <w:rPr>
          <w:rFonts w:cstheme="minorHAnsi"/>
          <w:sz w:val="24"/>
          <w:szCs w:val="24"/>
        </w:rPr>
      </w:pPr>
    </w:p>
    <w:p w14:paraId="2CC1C594" w14:textId="77777777" w:rsidR="005454A0" w:rsidRPr="00647EDF" w:rsidRDefault="005454A0" w:rsidP="00CD7182">
      <w:pPr>
        <w:spacing w:line="480" w:lineRule="auto"/>
        <w:jc w:val="both"/>
        <w:rPr>
          <w:rFonts w:cstheme="minorHAnsi"/>
          <w:sz w:val="24"/>
          <w:szCs w:val="24"/>
        </w:rPr>
      </w:pPr>
    </w:p>
    <w:p w14:paraId="20C578B0" w14:textId="77777777" w:rsidR="005454A0" w:rsidRPr="00647EDF" w:rsidRDefault="005454A0" w:rsidP="00CD7182">
      <w:pPr>
        <w:spacing w:line="480" w:lineRule="auto"/>
        <w:jc w:val="both"/>
        <w:rPr>
          <w:rFonts w:cstheme="minorHAnsi"/>
          <w:sz w:val="24"/>
          <w:szCs w:val="24"/>
        </w:rPr>
      </w:pPr>
    </w:p>
    <w:p w14:paraId="52B3BB13" w14:textId="77777777" w:rsidR="005454A0" w:rsidRPr="00647EDF" w:rsidRDefault="005454A0" w:rsidP="00CD7182">
      <w:pPr>
        <w:spacing w:line="480" w:lineRule="auto"/>
        <w:jc w:val="both"/>
        <w:rPr>
          <w:rFonts w:cstheme="minorHAnsi"/>
          <w:sz w:val="24"/>
          <w:szCs w:val="24"/>
        </w:rPr>
      </w:pPr>
    </w:p>
    <w:p w14:paraId="541C9826" w14:textId="77777777" w:rsidR="005454A0" w:rsidRPr="00647EDF" w:rsidRDefault="005454A0" w:rsidP="00CD7182">
      <w:pPr>
        <w:spacing w:line="480" w:lineRule="auto"/>
        <w:jc w:val="both"/>
        <w:rPr>
          <w:rFonts w:cstheme="minorHAnsi"/>
          <w:sz w:val="24"/>
          <w:szCs w:val="24"/>
        </w:rPr>
      </w:pPr>
    </w:p>
    <w:p w14:paraId="42811E8B" w14:textId="77777777" w:rsidR="003D1487" w:rsidRPr="00647EDF" w:rsidRDefault="003D1487" w:rsidP="00CD7182">
      <w:pPr>
        <w:pStyle w:val="Heading1"/>
        <w:jc w:val="both"/>
        <w:rPr>
          <w:rFonts w:asciiTheme="minorHAnsi" w:hAnsiTheme="minorHAnsi" w:cstheme="minorHAnsi"/>
          <w:sz w:val="28"/>
          <w:szCs w:val="28"/>
        </w:rPr>
      </w:pPr>
      <w:bookmarkStart w:id="12" w:name="_Toc112585994"/>
    </w:p>
    <w:p w14:paraId="4B0C7AFB" w14:textId="4FBE684C" w:rsidR="00BD2A36" w:rsidRPr="00647EDF" w:rsidRDefault="00E241E4" w:rsidP="00CD7182">
      <w:pPr>
        <w:pStyle w:val="Heading1"/>
        <w:jc w:val="both"/>
        <w:rPr>
          <w:rFonts w:asciiTheme="minorHAnsi" w:hAnsiTheme="minorHAnsi" w:cstheme="minorHAnsi"/>
          <w:sz w:val="28"/>
          <w:szCs w:val="28"/>
        </w:rPr>
      </w:pPr>
      <w:r w:rsidRPr="00647EDF">
        <w:rPr>
          <w:rFonts w:asciiTheme="minorHAnsi" w:hAnsiTheme="minorHAnsi" w:cstheme="minorHAnsi"/>
          <w:sz w:val="28"/>
          <w:szCs w:val="28"/>
        </w:rPr>
        <w:t>References</w:t>
      </w:r>
      <w:bookmarkEnd w:id="12"/>
    </w:p>
    <w:p w14:paraId="38D6C534" w14:textId="3517332C" w:rsidR="00CC6AFE" w:rsidRPr="00647EDF" w:rsidRDefault="00000000" w:rsidP="00CD7182">
      <w:pPr>
        <w:spacing w:line="480" w:lineRule="auto"/>
        <w:ind w:left="720" w:hanging="720"/>
        <w:contextualSpacing/>
        <w:jc w:val="both"/>
        <w:rPr>
          <w:rFonts w:cstheme="minorHAnsi"/>
          <w:sz w:val="24"/>
          <w:szCs w:val="24"/>
        </w:rPr>
      </w:pPr>
      <w:proofErr w:type="spellStart"/>
      <w:r w:rsidRPr="00647EDF">
        <w:rPr>
          <w:rFonts w:cstheme="minorHAnsi"/>
          <w:color w:val="222222"/>
          <w:sz w:val="24"/>
          <w:szCs w:val="24"/>
          <w:shd w:val="clear" w:color="auto" w:fill="FFFFFF"/>
        </w:rPr>
        <w:t>Abdulkareem</w:t>
      </w:r>
      <w:proofErr w:type="spellEnd"/>
      <w:r w:rsidRPr="00647EDF">
        <w:rPr>
          <w:rFonts w:cstheme="minorHAnsi"/>
          <w:color w:val="222222"/>
          <w:sz w:val="24"/>
          <w:szCs w:val="24"/>
          <w:shd w:val="clear" w:color="auto" w:fill="FFFFFF"/>
        </w:rPr>
        <w:t>, K. H., Mohammed, M. A., Gunasekaran, S. S., Al-</w:t>
      </w:r>
      <w:proofErr w:type="spellStart"/>
      <w:r w:rsidRPr="00647EDF">
        <w:rPr>
          <w:rFonts w:cstheme="minorHAnsi"/>
          <w:color w:val="222222"/>
          <w:sz w:val="24"/>
          <w:szCs w:val="24"/>
          <w:shd w:val="clear" w:color="auto" w:fill="FFFFFF"/>
        </w:rPr>
        <w:t>Mhiqani</w:t>
      </w:r>
      <w:proofErr w:type="spellEnd"/>
      <w:r w:rsidRPr="00647EDF">
        <w:rPr>
          <w:rFonts w:cstheme="minorHAnsi"/>
          <w:color w:val="222222"/>
          <w:sz w:val="24"/>
          <w:szCs w:val="24"/>
          <w:shd w:val="clear" w:color="auto" w:fill="FFFFFF"/>
        </w:rPr>
        <w:t xml:space="preserve">, M. N., </w:t>
      </w:r>
      <w:proofErr w:type="spellStart"/>
      <w:r w:rsidRPr="00647EDF">
        <w:rPr>
          <w:rFonts w:cstheme="minorHAnsi"/>
          <w:color w:val="222222"/>
          <w:sz w:val="24"/>
          <w:szCs w:val="24"/>
          <w:shd w:val="clear" w:color="auto" w:fill="FFFFFF"/>
        </w:rPr>
        <w:t>Mutlag</w:t>
      </w:r>
      <w:proofErr w:type="spellEnd"/>
      <w:r w:rsidRPr="00647EDF">
        <w:rPr>
          <w:rFonts w:cstheme="minorHAnsi"/>
          <w:color w:val="222222"/>
          <w:sz w:val="24"/>
          <w:szCs w:val="24"/>
          <w:shd w:val="clear" w:color="auto" w:fill="FFFFFF"/>
        </w:rPr>
        <w:t>, A. A., Mostafa, S. A., ... &amp; Ibrahim, D. A. (2019). A review of fog computing and machine learning: concepts, applications, challenges, and open issues. </w:t>
      </w:r>
      <w:r w:rsidRPr="00647EDF">
        <w:rPr>
          <w:rFonts w:cstheme="minorHAnsi"/>
          <w:i/>
          <w:iCs/>
          <w:color w:val="222222"/>
          <w:sz w:val="24"/>
          <w:szCs w:val="24"/>
          <w:shd w:val="clear" w:color="auto" w:fill="FFFFFF"/>
        </w:rPr>
        <w:t>IEEE Access</w:t>
      </w:r>
      <w:r w:rsidRPr="00647EDF">
        <w:rPr>
          <w:rFonts w:cstheme="minorHAnsi"/>
          <w:color w:val="222222"/>
          <w:sz w:val="24"/>
          <w:szCs w:val="24"/>
          <w:shd w:val="clear" w:color="auto" w:fill="FFFFFF"/>
        </w:rPr>
        <w:t>, </w:t>
      </w:r>
      <w:r w:rsidRPr="00647EDF">
        <w:rPr>
          <w:rFonts w:cstheme="minorHAnsi"/>
          <w:i/>
          <w:iCs/>
          <w:color w:val="222222"/>
          <w:sz w:val="24"/>
          <w:szCs w:val="24"/>
          <w:shd w:val="clear" w:color="auto" w:fill="FFFFFF"/>
        </w:rPr>
        <w:t>7</w:t>
      </w:r>
      <w:r w:rsidRPr="00647EDF">
        <w:rPr>
          <w:rFonts w:cstheme="minorHAnsi"/>
          <w:color w:val="222222"/>
          <w:sz w:val="24"/>
          <w:szCs w:val="24"/>
          <w:shd w:val="clear" w:color="auto" w:fill="FFFFFF"/>
        </w:rPr>
        <w:t>, 153123-153140.</w:t>
      </w:r>
    </w:p>
    <w:p w14:paraId="22582373" w14:textId="5612FA19" w:rsidR="004245D7" w:rsidRPr="00647EDF" w:rsidRDefault="00000000" w:rsidP="00CD7182">
      <w:pPr>
        <w:spacing w:line="480" w:lineRule="auto"/>
        <w:ind w:left="720" w:hanging="720"/>
        <w:contextualSpacing/>
        <w:jc w:val="both"/>
        <w:rPr>
          <w:rFonts w:cstheme="minorHAnsi"/>
          <w:sz w:val="24"/>
          <w:szCs w:val="24"/>
        </w:rPr>
      </w:pPr>
      <w:r w:rsidRPr="00647EDF">
        <w:rPr>
          <w:rFonts w:cstheme="minorHAnsi"/>
          <w:sz w:val="24"/>
          <w:szCs w:val="24"/>
        </w:rPr>
        <w:t xml:space="preserve">Admin. (2021). What is computer architecture? </w:t>
      </w:r>
      <w:r w:rsidRPr="00647EDF">
        <w:rPr>
          <w:rFonts w:cstheme="minorHAnsi"/>
          <w:i/>
          <w:sz w:val="24"/>
          <w:szCs w:val="24"/>
        </w:rPr>
        <w:t xml:space="preserve">Get Education Skills. </w:t>
      </w:r>
      <w:hyperlink r:id="rId10" w:history="1">
        <w:r w:rsidRPr="00647EDF">
          <w:rPr>
            <w:rStyle w:val="Hyperlink"/>
            <w:rFonts w:cstheme="minorHAnsi"/>
            <w:sz w:val="24"/>
            <w:szCs w:val="24"/>
          </w:rPr>
          <w:t>https://geteducationskills.com/computer-architecture/</w:t>
        </w:r>
      </w:hyperlink>
    </w:p>
    <w:p w14:paraId="2A54B82A" w14:textId="31116620" w:rsidR="00B86C98" w:rsidRPr="00647EDF" w:rsidRDefault="00000000" w:rsidP="00CD7182">
      <w:pPr>
        <w:shd w:val="clear" w:color="auto" w:fill="FFFFFF"/>
        <w:spacing w:after="100" w:afterAutospacing="1" w:line="480" w:lineRule="auto"/>
        <w:ind w:left="720" w:hanging="720"/>
        <w:contextualSpacing/>
        <w:jc w:val="both"/>
        <w:outlineLvl w:val="0"/>
        <w:rPr>
          <w:rFonts w:eastAsia="Times New Roman" w:cstheme="minorHAnsi"/>
          <w:bCs/>
          <w:color w:val="222222"/>
          <w:kern w:val="36"/>
          <w:sz w:val="24"/>
          <w:szCs w:val="24"/>
        </w:rPr>
      </w:pPr>
      <w:bookmarkStart w:id="13" w:name="_Toc112585886"/>
      <w:bookmarkStart w:id="14" w:name="_Toc112585995"/>
      <w:r w:rsidRPr="00647EDF">
        <w:rPr>
          <w:rFonts w:eastAsia="Times New Roman" w:cstheme="minorHAnsi"/>
          <w:bCs/>
          <w:color w:val="222222"/>
          <w:kern w:val="36"/>
          <w:sz w:val="24"/>
          <w:szCs w:val="24"/>
        </w:rPr>
        <w:lastRenderedPageBreak/>
        <w:t xml:space="preserve">Goyal C. (2021). Working with Modules in Python: Must Know Fundamentals for Data Scientists. </w:t>
      </w:r>
      <w:r w:rsidRPr="00647EDF">
        <w:rPr>
          <w:rFonts w:eastAsia="Times New Roman" w:cstheme="minorHAnsi"/>
          <w:bCs/>
          <w:i/>
          <w:color w:val="222222"/>
          <w:kern w:val="36"/>
          <w:sz w:val="24"/>
          <w:szCs w:val="24"/>
        </w:rPr>
        <w:t>Analytics Vidhya</w:t>
      </w:r>
      <w:r w:rsidRPr="00647EDF">
        <w:rPr>
          <w:rFonts w:eastAsia="Times New Roman" w:cstheme="minorHAnsi"/>
          <w:bCs/>
          <w:color w:val="222222"/>
          <w:kern w:val="36"/>
          <w:sz w:val="24"/>
          <w:szCs w:val="24"/>
        </w:rPr>
        <w:t>. Retrieved 28</w:t>
      </w:r>
      <w:r w:rsidRPr="00647EDF">
        <w:rPr>
          <w:rFonts w:eastAsia="Times New Roman" w:cstheme="minorHAnsi"/>
          <w:bCs/>
          <w:color w:val="222222"/>
          <w:kern w:val="36"/>
          <w:sz w:val="24"/>
          <w:szCs w:val="24"/>
          <w:vertAlign w:val="superscript"/>
        </w:rPr>
        <w:t>th</w:t>
      </w:r>
      <w:r w:rsidRPr="00647EDF">
        <w:rPr>
          <w:rFonts w:eastAsia="Times New Roman" w:cstheme="minorHAnsi"/>
          <w:bCs/>
          <w:color w:val="222222"/>
          <w:kern w:val="36"/>
          <w:sz w:val="24"/>
          <w:szCs w:val="24"/>
        </w:rPr>
        <w:t xml:space="preserve"> August 2022 </w:t>
      </w:r>
      <w:hyperlink r:id="rId11" w:anchor=":~:text=In%20Python%2C%20Modules%20are%20simply,to%20include%20in%20your%20application" w:history="1">
        <w:r w:rsidRPr="00647EDF">
          <w:rPr>
            <w:rStyle w:val="Hyperlink"/>
            <w:rFonts w:eastAsia="Times New Roman" w:cstheme="minorHAnsi"/>
            <w:bCs/>
            <w:kern w:val="36"/>
            <w:sz w:val="24"/>
            <w:szCs w:val="24"/>
          </w:rPr>
          <w:t>https://www.analyticsvidhya.com/blog/2021/07/working-with-modules-in-python-must-known-fundamentals-for-data-scientists/#:~:text=In%20Python%2C%20Modules%20are%20simply,to%20include%20in%20your%20application</w:t>
        </w:r>
      </w:hyperlink>
      <w:r w:rsidRPr="00647EDF">
        <w:rPr>
          <w:rFonts w:eastAsia="Times New Roman" w:cstheme="minorHAnsi"/>
          <w:bCs/>
          <w:color w:val="222222"/>
          <w:kern w:val="36"/>
          <w:sz w:val="24"/>
          <w:szCs w:val="24"/>
        </w:rPr>
        <w:t>.</w:t>
      </w:r>
      <w:bookmarkEnd w:id="13"/>
      <w:bookmarkEnd w:id="14"/>
    </w:p>
    <w:p w14:paraId="0F29DE61" w14:textId="77777777" w:rsidR="00B86C98" w:rsidRPr="00647EDF" w:rsidRDefault="00000000" w:rsidP="00CD7182">
      <w:pPr>
        <w:spacing w:line="480" w:lineRule="auto"/>
        <w:ind w:left="720" w:hanging="720"/>
        <w:contextualSpacing/>
        <w:jc w:val="both"/>
        <w:rPr>
          <w:rFonts w:cstheme="minorHAnsi"/>
          <w:color w:val="222222"/>
          <w:sz w:val="24"/>
          <w:szCs w:val="24"/>
          <w:shd w:val="clear" w:color="auto" w:fill="FFFFFF"/>
        </w:rPr>
      </w:pPr>
      <w:r w:rsidRPr="00647EDF">
        <w:rPr>
          <w:rFonts w:cstheme="minorHAnsi"/>
          <w:color w:val="222222"/>
          <w:sz w:val="24"/>
          <w:szCs w:val="24"/>
          <w:shd w:val="clear" w:color="auto" w:fill="FFFFFF"/>
        </w:rPr>
        <w:t xml:space="preserve">Huang, M. Q., </w:t>
      </w:r>
      <w:proofErr w:type="spellStart"/>
      <w:r w:rsidRPr="00647EDF">
        <w:rPr>
          <w:rFonts w:cstheme="minorHAnsi"/>
          <w:color w:val="222222"/>
          <w:sz w:val="24"/>
          <w:szCs w:val="24"/>
          <w:shd w:val="clear" w:color="auto" w:fill="FFFFFF"/>
        </w:rPr>
        <w:t>Ninić</w:t>
      </w:r>
      <w:proofErr w:type="spellEnd"/>
      <w:r w:rsidRPr="00647EDF">
        <w:rPr>
          <w:rFonts w:cstheme="minorHAnsi"/>
          <w:color w:val="222222"/>
          <w:sz w:val="24"/>
          <w:szCs w:val="24"/>
          <w:shd w:val="clear" w:color="auto" w:fill="FFFFFF"/>
        </w:rPr>
        <w:t>, J., &amp; Zhang, Q. B. (2021). BIM, machine learning and computer vision techniques in underground construction: Current status and future perspectives. </w:t>
      </w:r>
      <w:r w:rsidRPr="00647EDF">
        <w:rPr>
          <w:rFonts w:cstheme="minorHAnsi"/>
          <w:i/>
          <w:iCs/>
          <w:color w:val="222222"/>
          <w:sz w:val="24"/>
          <w:szCs w:val="24"/>
          <w:shd w:val="clear" w:color="auto" w:fill="FFFFFF"/>
        </w:rPr>
        <w:t>Tunneling and Underground Space Technology</w:t>
      </w:r>
      <w:r w:rsidRPr="00647EDF">
        <w:rPr>
          <w:rFonts w:cstheme="minorHAnsi"/>
          <w:color w:val="222222"/>
          <w:sz w:val="24"/>
          <w:szCs w:val="24"/>
          <w:shd w:val="clear" w:color="auto" w:fill="FFFFFF"/>
        </w:rPr>
        <w:t>, </w:t>
      </w:r>
      <w:r w:rsidRPr="00647EDF">
        <w:rPr>
          <w:rFonts w:cstheme="minorHAnsi"/>
          <w:i/>
          <w:iCs/>
          <w:color w:val="222222"/>
          <w:sz w:val="24"/>
          <w:szCs w:val="24"/>
          <w:shd w:val="clear" w:color="auto" w:fill="FFFFFF"/>
        </w:rPr>
        <w:t>108</w:t>
      </w:r>
      <w:r w:rsidRPr="00647EDF">
        <w:rPr>
          <w:rFonts w:cstheme="minorHAnsi"/>
          <w:color w:val="222222"/>
          <w:sz w:val="24"/>
          <w:szCs w:val="24"/>
          <w:shd w:val="clear" w:color="auto" w:fill="FFFFFF"/>
        </w:rPr>
        <w:t>, 103677.</w:t>
      </w:r>
    </w:p>
    <w:p w14:paraId="5444EEC7" w14:textId="77777777" w:rsidR="00B86C98" w:rsidRPr="00647EDF" w:rsidRDefault="00000000" w:rsidP="00CD7182">
      <w:pPr>
        <w:spacing w:line="480" w:lineRule="auto"/>
        <w:ind w:left="720" w:hanging="720"/>
        <w:contextualSpacing/>
        <w:jc w:val="both"/>
        <w:rPr>
          <w:rFonts w:cstheme="minorHAnsi"/>
          <w:sz w:val="24"/>
          <w:szCs w:val="24"/>
        </w:rPr>
      </w:pPr>
      <w:r w:rsidRPr="00647EDF">
        <w:rPr>
          <w:rFonts w:cstheme="minorHAnsi"/>
          <w:color w:val="222222"/>
          <w:sz w:val="24"/>
          <w:szCs w:val="24"/>
          <w:shd w:val="clear" w:color="auto" w:fill="FFFFFF"/>
        </w:rPr>
        <w:t xml:space="preserve">Tanaka, R., da Silva, R. F., &amp; Casanova, H. (2019, November). Teaching parallel and distributed computing concepts in simulation with a wrench. In </w:t>
      </w:r>
      <w:r w:rsidRPr="00647EDF">
        <w:rPr>
          <w:rFonts w:cstheme="minorHAnsi"/>
          <w:i/>
          <w:iCs/>
          <w:color w:val="222222"/>
          <w:sz w:val="24"/>
          <w:szCs w:val="24"/>
          <w:shd w:val="clear" w:color="auto" w:fill="FFFFFF"/>
        </w:rPr>
        <w:t>2019 IEEE/ACM Workshop on Education for High-Performance Computing (</w:t>
      </w:r>
      <w:proofErr w:type="spellStart"/>
      <w:r w:rsidRPr="00647EDF">
        <w:rPr>
          <w:rFonts w:cstheme="minorHAnsi"/>
          <w:i/>
          <w:iCs/>
          <w:color w:val="222222"/>
          <w:sz w:val="24"/>
          <w:szCs w:val="24"/>
          <w:shd w:val="clear" w:color="auto" w:fill="FFFFFF"/>
        </w:rPr>
        <w:t>EduHPC</w:t>
      </w:r>
      <w:proofErr w:type="spellEnd"/>
      <w:r w:rsidRPr="00647EDF">
        <w:rPr>
          <w:rFonts w:cstheme="minorHAnsi"/>
          <w:i/>
          <w:iCs/>
          <w:color w:val="222222"/>
          <w:sz w:val="24"/>
          <w:szCs w:val="24"/>
          <w:shd w:val="clear" w:color="auto" w:fill="FFFFFF"/>
        </w:rPr>
        <w:t>)</w:t>
      </w:r>
      <w:r w:rsidRPr="00647EDF">
        <w:rPr>
          <w:rFonts w:cstheme="minorHAnsi"/>
          <w:color w:val="222222"/>
          <w:sz w:val="24"/>
          <w:szCs w:val="24"/>
          <w:shd w:val="clear" w:color="auto" w:fill="FFFFFF"/>
        </w:rPr>
        <w:t> (pp. 1-9). IEEE.</w:t>
      </w:r>
    </w:p>
    <w:p w14:paraId="73892354" w14:textId="77777777" w:rsidR="00BD2A36" w:rsidRPr="00647EDF" w:rsidRDefault="00BD2A36" w:rsidP="00CD7182">
      <w:pPr>
        <w:pStyle w:val="ListParagraph"/>
        <w:spacing w:line="480" w:lineRule="auto"/>
        <w:jc w:val="both"/>
        <w:rPr>
          <w:rFonts w:cstheme="minorHAnsi"/>
          <w:sz w:val="24"/>
          <w:szCs w:val="24"/>
        </w:rPr>
      </w:pPr>
    </w:p>
    <w:p w14:paraId="6F1D41F4" w14:textId="77777777" w:rsidR="00BD2A36" w:rsidRPr="00647EDF" w:rsidRDefault="00BD2A36" w:rsidP="00CD7182">
      <w:pPr>
        <w:spacing w:line="480" w:lineRule="auto"/>
        <w:jc w:val="both"/>
        <w:rPr>
          <w:rFonts w:cstheme="minorHAnsi"/>
          <w:sz w:val="24"/>
          <w:szCs w:val="24"/>
        </w:rPr>
      </w:pPr>
    </w:p>
    <w:sectPr w:rsidR="00BD2A36" w:rsidRPr="00647ED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FEF1" w14:textId="77777777" w:rsidR="00962D6B" w:rsidRDefault="00962D6B">
      <w:pPr>
        <w:spacing w:after="0" w:line="240" w:lineRule="auto"/>
      </w:pPr>
      <w:r>
        <w:separator/>
      </w:r>
    </w:p>
  </w:endnote>
  <w:endnote w:type="continuationSeparator" w:id="0">
    <w:p w14:paraId="799884F7" w14:textId="77777777" w:rsidR="00962D6B" w:rsidRDefault="00962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3062B" w14:textId="77777777" w:rsidR="00C038A4" w:rsidRDefault="00000000" w:rsidP="00C038A4">
    <w:pPr>
      <w:pStyle w:val="Footer"/>
      <w:tabs>
        <w:tab w:val="clear" w:pos="4680"/>
        <w:tab w:val="clear" w:pos="9360"/>
        <w:tab w:val="left" w:pos="418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3D7EB" w14:textId="77777777" w:rsidR="00962D6B" w:rsidRDefault="00962D6B">
      <w:pPr>
        <w:spacing w:after="0" w:line="240" w:lineRule="auto"/>
      </w:pPr>
      <w:r>
        <w:separator/>
      </w:r>
    </w:p>
  </w:footnote>
  <w:footnote w:type="continuationSeparator" w:id="0">
    <w:p w14:paraId="62190147" w14:textId="77777777" w:rsidR="00962D6B" w:rsidRDefault="00962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398392"/>
      <w:docPartObj>
        <w:docPartGallery w:val="Page Numbers (Top of Page)"/>
        <w:docPartUnique/>
      </w:docPartObj>
    </w:sdtPr>
    <w:sdtEndPr>
      <w:rPr>
        <w:noProof/>
      </w:rPr>
    </w:sdtEndPr>
    <w:sdtContent>
      <w:p w14:paraId="11802062" w14:textId="77777777" w:rsidR="00CC6AFE" w:rsidRDefault="00000000">
        <w:pPr>
          <w:pStyle w:val="Header"/>
          <w:jc w:val="right"/>
        </w:pPr>
        <w:r>
          <w:fldChar w:fldCharType="begin"/>
        </w:r>
        <w:r>
          <w:instrText xml:space="preserve"> PAGE   \* MERGEFORMAT </w:instrText>
        </w:r>
        <w:r>
          <w:fldChar w:fldCharType="separate"/>
        </w:r>
        <w:r w:rsidR="00C2256C">
          <w:rPr>
            <w:noProof/>
          </w:rPr>
          <w:t>1</w:t>
        </w:r>
        <w:r>
          <w:rPr>
            <w:noProof/>
          </w:rPr>
          <w:fldChar w:fldCharType="end"/>
        </w:r>
      </w:p>
    </w:sdtContent>
  </w:sdt>
  <w:p w14:paraId="7B670C5D" w14:textId="77777777" w:rsidR="00CC6AFE" w:rsidRDefault="00CC6A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2676"/>
    <w:multiLevelType w:val="hybridMultilevel"/>
    <w:tmpl w:val="E12271D2"/>
    <w:lvl w:ilvl="0" w:tplc="5A341A50">
      <w:start w:val="1"/>
      <w:numFmt w:val="decimal"/>
      <w:lvlText w:val="%1."/>
      <w:lvlJc w:val="left"/>
      <w:pPr>
        <w:ind w:left="720" w:hanging="360"/>
      </w:pPr>
      <w:rPr>
        <w:rFonts w:hint="default"/>
      </w:rPr>
    </w:lvl>
    <w:lvl w:ilvl="1" w:tplc="BA1095D4" w:tentative="1">
      <w:start w:val="1"/>
      <w:numFmt w:val="lowerLetter"/>
      <w:lvlText w:val="%2."/>
      <w:lvlJc w:val="left"/>
      <w:pPr>
        <w:ind w:left="1440" w:hanging="360"/>
      </w:pPr>
    </w:lvl>
    <w:lvl w:ilvl="2" w:tplc="84A8A77C" w:tentative="1">
      <w:start w:val="1"/>
      <w:numFmt w:val="lowerRoman"/>
      <w:lvlText w:val="%3."/>
      <w:lvlJc w:val="right"/>
      <w:pPr>
        <w:ind w:left="2160" w:hanging="180"/>
      </w:pPr>
    </w:lvl>
    <w:lvl w:ilvl="3" w:tplc="CD5C01C6" w:tentative="1">
      <w:start w:val="1"/>
      <w:numFmt w:val="decimal"/>
      <w:lvlText w:val="%4."/>
      <w:lvlJc w:val="left"/>
      <w:pPr>
        <w:ind w:left="2880" w:hanging="360"/>
      </w:pPr>
    </w:lvl>
    <w:lvl w:ilvl="4" w:tplc="815C0968" w:tentative="1">
      <w:start w:val="1"/>
      <w:numFmt w:val="lowerLetter"/>
      <w:lvlText w:val="%5."/>
      <w:lvlJc w:val="left"/>
      <w:pPr>
        <w:ind w:left="3600" w:hanging="360"/>
      </w:pPr>
    </w:lvl>
    <w:lvl w:ilvl="5" w:tplc="26340F0A" w:tentative="1">
      <w:start w:val="1"/>
      <w:numFmt w:val="lowerRoman"/>
      <w:lvlText w:val="%6."/>
      <w:lvlJc w:val="right"/>
      <w:pPr>
        <w:ind w:left="4320" w:hanging="180"/>
      </w:pPr>
    </w:lvl>
    <w:lvl w:ilvl="6" w:tplc="702491E6" w:tentative="1">
      <w:start w:val="1"/>
      <w:numFmt w:val="decimal"/>
      <w:lvlText w:val="%7."/>
      <w:lvlJc w:val="left"/>
      <w:pPr>
        <w:ind w:left="5040" w:hanging="360"/>
      </w:pPr>
    </w:lvl>
    <w:lvl w:ilvl="7" w:tplc="B4C6A5FE" w:tentative="1">
      <w:start w:val="1"/>
      <w:numFmt w:val="lowerLetter"/>
      <w:lvlText w:val="%8."/>
      <w:lvlJc w:val="left"/>
      <w:pPr>
        <w:ind w:left="5760" w:hanging="360"/>
      </w:pPr>
    </w:lvl>
    <w:lvl w:ilvl="8" w:tplc="B1F8265E" w:tentative="1">
      <w:start w:val="1"/>
      <w:numFmt w:val="lowerRoman"/>
      <w:lvlText w:val="%9."/>
      <w:lvlJc w:val="right"/>
      <w:pPr>
        <w:ind w:left="6480" w:hanging="180"/>
      </w:pPr>
    </w:lvl>
  </w:abstractNum>
  <w:abstractNum w:abstractNumId="1" w15:restartNumberingAfterBreak="0">
    <w:nsid w:val="13123A7B"/>
    <w:multiLevelType w:val="multilevel"/>
    <w:tmpl w:val="917494D8"/>
    <w:lvl w:ilvl="0">
      <w:start w:val="3"/>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1F2D3E6E"/>
    <w:multiLevelType w:val="multilevel"/>
    <w:tmpl w:val="919C7EF2"/>
    <w:lvl w:ilvl="0">
      <w:start w:val="1"/>
      <w:numFmt w:val="decimal"/>
      <w:lvlText w:val="%1"/>
      <w:lvlJc w:val="left"/>
      <w:pPr>
        <w:ind w:left="435" w:hanging="43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2D45E57"/>
    <w:multiLevelType w:val="multilevel"/>
    <w:tmpl w:val="9F9A52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8F3E45"/>
    <w:multiLevelType w:val="hybridMultilevel"/>
    <w:tmpl w:val="BAE2E81C"/>
    <w:lvl w:ilvl="0" w:tplc="AE488CFC">
      <w:start w:val="1"/>
      <w:numFmt w:val="decimal"/>
      <w:lvlText w:val="%1"/>
      <w:lvlJc w:val="left"/>
      <w:pPr>
        <w:ind w:left="1080" w:hanging="360"/>
      </w:pPr>
      <w:rPr>
        <w:rFonts w:hint="default"/>
      </w:rPr>
    </w:lvl>
    <w:lvl w:ilvl="1" w:tplc="0D8CF9CA" w:tentative="1">
      <w:start w:val="1"/>
      <w:numFmt w:val="lowerLetter"/>
      <w:lvlText w:val="%2."/>
      <w:lvlJc w:val="left"/>
      <w:pPr>
        <w:ind w:left="1800" w:hanging="360"/>
      </w:pPr>
    </w:lvl>
    <w:lvl w:ilvl="2" w:tplc="3DFC65FE" w:tentative="1">
      <w:start w:val="1"/>
      <w:numFmt w:val="lowerRoman"/>
      <w:lvlText w:val="%3."/>
      <w:lvlJc w:val="right"/>
      <w:pPr>
        <w:ind w:left="2520" w:hanging="180"/>
      </w:pPr>
    </w:lvl>
    <w:lvl w:ilvl="3" w:tplc="5552A774" w:tentative="1">
      <w:start w:val="1"/>
      <w:numFmt w:val="decimal"/>
      <w:lvlText w:val="%4."/>
      <w:lvlJc w:val="left"/>
      <w:pPr>
        <w:ind w:left="3240" w:hanging="360"/>
      </w:pPr>
    </w:lvl>
    <w:lvl w:ilvl="4" w:tplc="94503854" w:tentative="1">
      <w:start w:val="1"/>
      <w:numFmt w:val="lowerLetter"/>
      <w:lvlText w:val="%5."/>
      <w:lvlJc w:val="left"/>
      <w:pPr>
        <w:ind w:left="3960" w:hanging="360"/>
      </w:pPr>
    </w:lvl>
    <w:lvl w:ilvl="5" w:tplc="40E4C370" w:tentative="1">
      <w:start w:val="1"/>
      <w:numFmt w:val="lowerRoman"/>
      <w:lvlText w:val="%6."/>
      <w:lvlJc w:val="right"/>
      <w:pPr>
        <w:ind w:left="4680" w:hanging="180"/>
      </w:pPr>
    </w:lvl>
    <w:lvl w:ilvl="6" w:tplc="28FCBCB6" w:tentative="1">
      <w:start w:val="1"/>
      <w:numFmt w:val="decimal"/>
      <w:lvlText w:val="%7."/>
      <w:lvlJc w:val="left"/>
      <w:pPr>
        <w:ind w:left="5400" w:hanging="360"/>
      </w:pPr>
    </w:lvl>
    <w:lvl w:ilvl="7" w:tplc="3DFA1DFA" w:tentative="1">
      <w:start w:val="1"/>
      <w:numFmt w:val="lowerLetter"/>
      <w:lvlText w:val="%8."/>
      <w:lvlJc w:val="left"/>
      <w:pPr>
        <w:ind w:left="6120" w:hanging="360"/>
      </w:pPr>
    </w:lvl>
    <w:lvl w:ilvl="8" w:tplc="4476CD34" w:tentative="1">
      <w:start w:val="1"/>
      <w:numFmt w:val="lowerRoman"/>
      <w:lvlText w:val="%9."/>
      <w:lvlJc w:val="right"/>
      <w:pPr>
        <w:ind w:left="6840" w:hanging="180"/>
      </w:pPr>
    </w:lvl>
  </w:abstractNum>
  <w:abstractNum w:abstractNumId="5" w15:restartNumberingAfterBreak="0">
    <w:nsid w:val="27076EA4"/>
    <w:multiLevelType w:val="multilevel"/>
    <w:tmpl w:val="9F9A52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FB77A2"/>
    <w:multiLevelType w:val="multilevel"/>
    <w:tmpl w:val="8CB4398E"/>
    <w:lvl w:ilvl="0">
      <w:start w:val="1"/>
      <w:numFmt w:val="decimal"/>
      <w:lvlText w:val="%1"/>
      <w:lvlJc w:val="left"/>
      <w:pPr>
        <w:ind w:left="435" w:hanging="43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A177004"/>
    <w:multiLevelType w:val="multilevel"/>
    <w:tmpl w:val="2872F87C"/>
    <w:lvl w:ilvl="0">
      <w:start w:val="1"/>
      <w:numFmt w:val="decimal"/>
      <w:lvlText w:val="%1"/>
      <w:lvlJc w:val="left"/>
      <w:pPr>
        <w:ind w:left="435" w:hanging="435"/>
      </w:pPr>
      <w:rPr>
        <w:rFonts w:hint="default"/>
      </w:rPr>
    </w:lvl>
    <w:lvl w:ilvl="1">
      <w:start w:val="4"/>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240" w:hanging="2520"/>
      </w:pPr>
      <w:rPr>
        <w:rFonts w:hint="default"/>
      </w:rPr>
    </w:lvl>
  </w:abstractNum>
  <w:abstractNum w:abstractNumId="8" w15:restartNumberingAfterBreak="0">
    <w:nsid w:val="2D781BBC"/>
    <w:multiLevelType w:val="multilevel"/>
    <w:tmpl w:val="4978F2A2"/>
    <w:lvl w:ilvl="0">
      <w:start w:val="1"/>
      <w:numFmt w:val="decimal"/>
      <w:lvlText w:val="%1"/>
      <w:lvlJc w:val="left"/>
      <w:pPr>
        <w:ind w:left="435" w:hanging="435"/>
      </w:pPr>
      <w:rPr>
        <w:rFonts w:hint="default"/>
      </w:rPr>
    </w:lvl>
    <w:lvl w:ilvl="1">
      <w:start w:val="4"/>
      <w:numFmt w:val="decimal"/>
      <w:lvlText w:val="%1.%2"/>
      <w:lvlJc w:val="left"/>
      <w:pPr>
        <w:ind w:left="2325" w:hanging="720"/>
      </w:pPr>
      <w:rPr>
        <w:rFonts w:hint="default"/>
      </w:rPr>
    </w:lvl>
    <w:lvl w:ilvl="2">
      <w:start w:val="1"/>
      <w:numFmt w:val="decimal"/>
      <w:lvlText w:val="%1.%2.%3"/>
      <w:lvlJc w:val="left"/>
      <w:pPr>
        <w:ind w:left="3930" w:hanging="720"/>
      </w:pPr>
      <w:rPr>
        <w:rFonts w:hint="default"/>
      </w:rPr>
    </w:lvl>
    <w:lvl w:ilvl="3">
      <w:start w:val="1"/>
      <w:numFmt w:val="decimal"/>
      <w:lvlText w:val="%1.%2.%3.%4"/>
      <w:lvlJc w:val="left"/>
      <w:pPr>
        <w:ind w:left="5895" w:hanging="1080"/>
      </w:pPr>
      <w:rPr>
        <w:rFonts w:hint="default"/>
      </w:rPr>
    </w:lvl>
    <w:lvl w:ilvl="4">
      <w:start w:val="1"/>
      <w:numFmt w:val="decimal"/>
      <w:lvlText w:val="%1.%2.%3.%4.%5"/>
      <w:lvlJc w:val="left"/>
      <w:pPr>
        <w:ind w:left="7860" w:hanging="1440"/>
      </w:pPr>
      <w:rPr>
        <w:rFonts w:hint="default"/>
      </w:rPr>
    </w:lvl>
    <w:lvl w:ilvl="5">
      <w:start w:val="1"/>
      <w:numFmt w:val="decimal"/>
      <w:lvlText w:val="%1.%2.%3.%4.%5.%6"/>
      <w:lvlJc w:val="left"/>
      <w:pPr>
        <w:ind w:left="9825" w:hanging="1800"/>
      </w:pPr>
      <w:rPr>
        <w:rFonts w:hint="default"/>
      </w:rPr>
    </w:lvl>
    <w:lvl w:ilvl="6">
      <w:start w:val="1"/>
      <w:numFmt w:val="decimal"/>
      <w:lvlText w:val="%1.%2.%3.%4.%5.%6.%7"/>
      <w:lvlJc w:val="left"/>
      <w:pPr>
        <w:ind w:left="11430" w:hanging="1800"/>
      </w:pPr>
      <w:rPr>
        <w:rFonts w:hint="default"/>
      </w:rPr>
    </w:lvl>
    <w:lvl w:ilvl="7">
      <w:start w:val="1"/>
      <w:numFmt w:val="decimal"/>
      <w:lvlText w:val="%1.%2.%3.%4.%5.%6.%7.%8"/>
      <w:lvlJc w:val="left"/>
      <w:pPr>
        <w:ind w:left="13395" w:hanging="2160"/>
      </w:pPr>
      <w:rPr>
        <w:rFonts w:hint="default"/>
      </w:rPr>
    </w:lvl>
    <w:lvl w:ilvl="8">
      <w:start w:val="1"/>
      <w:numFmt w:val="decimal"/>
      <w:lvlText w:val="%1.%2.%3.%4.%5.%6.%7.%8.%9"/>
      <w:lvlJc w:val="left"/>
      <w:pPr>
        <w:ind w:left="15360" w:hanging="2520"/>
      </w:pPr>
      <w:rPr>
        <w:rFonts w:hint="default"/>
      </w:rPr>
    </w:lvl>
  </w:abstractNum>
  <w:abstractNum w:abstractNumId="9" w15:restartNumberingAfterBreak="0">
    <w:nsid w:val="36F81537"/>
    <w:multiLevelType w:val="hybridMultilevel"/>
    <w:tmpl w:val="2A0EAEF0"/>
    <w:lvl w:ilvl="0" w:tplc="5DD06E6C">
      <w:start w:val="1"/>
      <w:numFmt w:val="decimal"/>
      <w:lvlText w:val="%1."/>
      <w:lvlJc w:val="left"/>
      <w:pPr>
        <w:ind w:left="720" w:hanging="360"/>
      </w:pPr>
      <w:rPr>
        <w:rFonts w:hint="default"/>
      </w:rPr>
    </w:lvl>
    <w:lvl w:ilvl="1" w:tplc="BA90BF3C" w:tentative="1">
      <w:start w:val="1"/>
      <w:numFmt w:val="lowerLetter"/>
      <w:lvlText w:val="%2."/>
      <w:lvlJc w:val="left"/>
      <w:pPr>
        <w:ind w:left="1440" w:hanging="360"/>
      </w:pPr>
    </w:lvl>
    <w:lvl w:ilvl="2" w:tplc="1BD6475E" w:tentative="1">
      <w:start w:val="1"/>
      <w:numFmt w:val="lowerRoman"/>
      <w:lvlText w:val="%3."/>
      <w:lvlJc w:val="right"/>
      <w:pPr>
        <w:ind w:left="2160" w:hanging="180"/>
      </w:pPr>
    </w:lvl>
    <w:lvl w:ilvl="3" w:tplc="75FCD6B0" w:tentative="1">
      <w:start w:val="1"/>
      <w:numFmt w:val="decimal"/>
      <w:lvlText w:val="%4."/>
      <w:lvlJc w:val="left"/>
      <w:pPr>
        <w:ind w:left="2880" w:hanging="360"/>
      </w:pPr>
    </w:lvl>
    <w:lvl w:ilvl="4" w:tplc="AA32DDBC" w:tentative="1">
      <w:start w:val="1"/>
      <w:numFmt w:val="lowerLetter"/>
      <w:lvlText w:val="%5."/>
      <w:lvlJc w:val="left"/>
      <w:pPr>
        <w:ind w:left="3600" w:hanging="360"/>
      </w:pPr>
    </w:lvl>
    <w:lvl w:ilvl="5" w:tplc="325A15F4" w:tentative="1">
      <w:start w:val="1"/>
      <w:numFmt w:val="lowerRoman"/>
      <w:lvlText w:val="%6."/>
      <w:lvlJc w:val="right"/>
      <w:pPr>
        <w:ind w:left="4320" w:hanging="180"/>
      </w:pPr>
    </w:lvl>
    <w:lvl w:ilvl="6" w:tplc="8348C62C" w:tentative="1">
      <w:start w:val="1"/>
      <w:numFmt w:val="decimal"/>
      <w:lvlText w:val="%7."/>
      <w:lvlJc w:val="left"/>
      <w:pPr>
        <w:ind w:left="5040" w:hanging="360"/>
      </w:pPr>
    </w:lvl>
    <w:lvl w:ilvl="7" w:tplc="0C8E22A0" w:tentative="1">
      <w:start w:val="1"/>
      <w:numFmt w:val="lowerLetter"/>
      <w:lvlText w:val="%8."/>
      <w:lvlJc w:val="left"/>
      <w:pPr>
        <w:ind w:left="5760" w:hanging="360"/>
      </w:pPr>
    </w:lvl>
    <w:lvl w:ilvl="8" w:tplc="B7E4377A" w:tentative="1">
      <w:start w:val="1"/>
      <w:numFmt w:val="lowerRoman"/>
      <w:lvlText w:val="%9."/>
      <w:lvlJc w:val="right"/>
      <w:pPr>
        <w:ind w:left="6480" w:hanging="180"/>
      </w:pPr>
    </w:lvl>
  </w:abstractNum>
  <w:abstractNum w:abstractNumId="10" w15:restartNumberingAfterBreak="0">
    <w:nsid w:val="3F393A6C"/>
    <w:multiLevelType w:val="multilevel"/>
    <w:tmpl w:val="F9EEB29E"/>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46311364"/>
    <w:multiLevelType w:val="multilevel"/>
    <w:tmpl w:val="151A0A3E"/>
    <w:lvl w:ilvl="0">
      <w:start w:val="1"/>
      <w:numFmt w:val="decimal"/>
      <w:lvlText w:val="%1"/>
      <w:lvlJc w:val="left"/>
      <w:pPr>
        <w:ind w:left="435" w:hanging="435"/>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2" w15:restartNumberingAfterBreak="0">
    <w:nsid w:val="47E973E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1A5906"/>
    <w:multiLevelType w:val="multilevel"/>
    <w:tmpl w:val="005C2314"/>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FC9285C"/>
    <w:multiLevelType w:val="multilevel"/>
    <w:tmpl w:val="9F9A52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273DE8"/>
    <w:multiLevelType w:val="multilevel"/>
    <w:tmpl w:val="59DEFAA4"/>
    <w:lvl w:ilvl="0">
      <w:start w:val="1"/>
      <w:numFmt w:val="decimal"/>
      <w:lvlText w:val="%1."/>
      <w:lvlJc w:val="left"/>
      <w:pPr>
        <w:ind w:left="90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4860" w:hanging="1440"/>
      </w:pPr>
      <w:rPr>
        <w:rFonts w:hint="default"/>
      </w:rPr>
    </w:lvl>
  </w:abstractNum>
  <w:abstractNum w:abstractNumId="16" w15:restartNumberingAfterBreak="0">
    <w:nsid w:val="5C946D70"/>
    <w:multiLevelType w:val="hybridMultilevel"/>
    <w:tmpl w:val="73D8C59E"/>
    <w:lvl w:ilvl="0" w:tplc="D93A2C04">
      <w:start w:val="1"/>
      <w:numFmt w:val="decimal"/>
      <w:lvlText w:val="%1."/>
      <w:lvlJc w:val="left"/>
      <w:pPr>
        <w:ind w:left="720" w:hanging="360"/>
      </w:pPr>
      <w:rPr>
        <w:rFonts w:hint="default"/>
      </w:rPr>
    </w:lvl>
    <w:lvl w:ilvl="1" w:tplc="E77C0D4A" w:tentative="1">
      <w:start w:val="1"/>
      <w:numFmt w:val="lowerLetter"/>
      <w:lvlText w:val="%2."/>
      <w:lvlJc w:val="left"/>
      <w:pPr>
        <w:ind w:left="1440" w:hanging="360"/>
      </w:pPr>
    </w:lvl>
    <w:lvl w:ilvl="2" w:tplc="16D067F4" w:tentative="1">
      <w:start w:val="1"/>
      <w:numFmt w:val="lowerRoman"/>
      <w:lvlText w:val="%3."/>
      <w:lvlJc w:val="right"/>
      <w:pPr>
        <w:ind w:left="2160" w:hanging="180"/>
      </w:pPr>
    </w:lvl>
    <w:lvl w:ilvl="3" w:tplc="889C720C" w:tentative="1">
      <w:start w:val="1"/>
      <w:numFmt w:val="decimal"/>
      <w:lvlText w:val="%4."/>
      <w:lvlJc w:val="left"/>
      <w:pPr>
        <w:ind w:left="2880" w:hanging="360"/>
      </w:pPr>
    </w:lvl>
    <w:lvl w:ilvl="4" w:tplc="B3A2C34E" w:tentative="1">
      <w:start w:val="1"/>
      <w:numFmt w:val="lowerLetter"/>
      <w:lvlText w:val="%5."/>
      <w:lvlJc w:val="left"/>
      <w:pPr>
        <w:ind w:left="3600" w:hanging="360"/>
      </w:pPr>
    </w:lvl>
    <w:lvl w:ilvl="5" w:tplc="2690D404" w:tentative="1">
      <w:start w:val="1"/>
      <w:numFmt w:val="lowerRoman"/>
      <w:lvlText w:val="%6."/>
      <w:lvlJc w:val="right"/>
      <w:pPr>
        <w:ind w:left="4320" w:hanging="180"/>
      </w:pPr>
    </w:lvl>
    <w:lvl w:ilvl="6" w:tplc="2280EC22" w:tentative="1">
      <w:start w:val="1"/>
      <w:numFmt w:val="decimal"/>
      <w:lvlText w:val="%7."/>
      <w:lvlJc w:val="left"/>
      <w:pPr>
        <w:ind w:left="5040" w:hanging="360"/>
      </w:pPr>
    </w:lvl>
    <w:lvl w:ilvl="7" w:tplc="9CA8768E" w:tentative="1">
      <w:start w:val="1"/>
      <w:numFmt w:val="lowerLetter"/>
      <w:lvlText w:val="%8."/>
      <w:lvlJc w:val="left"/>
      <w:pPr>
        <w:ind w:left="5760" w:hanging="360"/>
      </w:pPr>
    </w:lvl>
    <w:lvl w:ilvl="8" w:tplc="BC5CBBB0" w:tentative="1">
      <w:start w:val="1"/>
      <w:numFmt w:val="lowerRoman"/>
      <w:lvlText w:val="%9."/>
      <w:lvlJc w:val="right"/>
      <w:pPr>
        <w:ind w:left="6480" w:hanging="180"/>
      </w:pPr>
    </w:lvl>
  </w:abstractNum>
  <w:abstractNum w:abstractNumId="17" w15:restartNumberingAfterBreak="0">
    <w:nsid w:val="5CEA4835"/>
    <w:multiLevelType w:val="multilevel"/>
    <w:tmpl w:val="D144BE74"/>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5D363047"/>
    <w:multiLevelType w:val="multilevel"/>
    <w:tmpl w:val="8C4E0DF2"/>
    <w:lvl w:ilvl="0">
      <w:start w:val="1"/>
      <w:numFmt w:val="decimal"/>
      <w:lvlText w:val="%1"/>
      <w:lvlJc w:val="left"/>
      <w:pPr>
        <w:ind w:left="435" w:hanging="435"/>
      </w:pPr>
      <w:rPr>
        <w:rFonts w:hint="default"/>
      </w:rPr>
    </w:lvl>
    <w:lvl w:ilvl="1">
      <w:start w:val="4"/>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2100" w:hanging="1440"/>
      </w:pPr>
      <w:rPr>
        <w:rFonts w:hint="default"/>
      </w:rPr>
    </w:lvl>
    <w:lvl w:ilvl="5">
      <w:start w:val="1"/>
      <w:numFmt w:val="decimal"/>
      <w:lvlText w:val="%1.%2.%3.%4.%5.%6"/>
      <w:lvlJc w:val="left"/>
      <w:pPr>
        <w:ind w:left="2625" w:hanging="180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3315" w:hanging="2160"/>
      </w:pPr>
      <w:rPr>
        <w:rFonts w:hint="default"/>
      </w:rPr>
    </w:lvl>
    <w:lvl w:ilvl="8">
      <w:start w:val="1"/>
      <w:numFmt w:val="decimal"/>
      <w:lvlText w:val="%1.%2.%3.%4.%5.%6.%7.%8.%9"/>
      <w:lvlJc w:val="left"/>
      <w:pPr>
        <w:ind w:left="3840" w:hanging="2520"/>
      </w:pPr>
      <w:rPr>
        <w:rFonts w:hint="default"/>
      </w:rPr>
    </w:lvl>
  </w:abstractNum>
  <w:abstractNum w:abstractNumId="19" w15:restartNumberingAfterBreak="0">
    <w:nsid w:val="643A626E"/>
    <w:multiLevelType w:val="multilevel"/>
    <w:tmpl w:val="C71C186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660504B"/>
    <w:multiLevelType w:val="multilevel"/>
    <w:tmpl w:val="090EC208"/>
    <w:lvl w:ilvl="0">
      <w:start w:val="1"/>
      <w:numFmt w:val="decimal"/>
      <w:lvlText w:val="%1"/>
      <w:lvlJc w:val="left"/>
      <w:pPr>
        <w:ind w:left="435" w:hanging="435"/>
      </w:pPr>
      <w:rPr>
        <w:rFonts w:hint="default"/>
      </w:rPr>
    </w:lvl>
    <w:lvl w:ilvl="1">
      <w:start w:val="4"/>
      <w:numFmt w:val="decimal"/>
      <w:lvlText w:val="%1.%2"/>
      <w:lvlJc w:val="left"/>
      <w:pPr>
        <w:ind w:left="1605" w:hanging="72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980" w:hanging="1440"/>
      </w:pPr>
      <w:rPr>
        <w:rFonts w:hint="default"/>
      </w:rPr>
    </w:lvl>
    <w:lvl w:ilvl="5">
      <w:start w:val="1"/>
      <w:numFmt w:val="decimal"/>
      <w:lvlText w:val="%1.%2.%3.%4.%5.%6"/>
      <w:lvlJc w:val="left"/>
      <w:pPr>
        <w:ind w:left="6225" w:hanging="1800"/>
      </w:pPr>
      <w:rPr>
        <w:rFonts w:hint="default"/>
      </w:rPr>
    </w:lvl>
    <w:lvl w:ilvl="6">
      <w:start w:val="1"/>
      <w:numFmt w:val="decimal"/>
      <w:lvlText w:val="%1.%2.%3.%4.%5.%6.%7"/>
      <w:lvlJc w:val="left"/>
      <w:pPr>
        <w:ind w:left="7110" w:hanging="1800"/>
      </w:pPr>
      <w:rPr>
        <w:rFonts w:hint="default"/>
      </w:rPr>
    </w:lvl>
    <w:lvl w:ilvl="7">
      <w:start w:val="1"/>
      <w:numFmt w:val="decimal"/>
      <w:lvlText w:val="%1.%2.%3.%4.%5.%6.%7.%8"/>
      <w:lvlJc w:val="left"/>
      <w:pPr>
        <w:ind w:left="8355" w:hanging="2160"/>
      </w:pPr>
      <w:rPr>
        <w:rFonts w:hint="default"/>
      </w:rPr>
    </w:lvl>
    <w:lvl w:ilvl="8">
      <w:start w:val="1"/>
      <w:numFmt w:val="decimal"/>
      <w:lvlText w:val="%1.%2.%3.%4.%5.%6.%7.%8.%9"/>
      <w:lvlJc w:val="left"/>
      <w:pPr>
        <w:ind w:left="9600" w:hanging="2520"/>
      </w:pPr>
      <w:rPr>
        <w:rFonts w:hint="default"/>
      </w:rPr>
    </w:lvl>
  </w:abstractNum>
  <w:abstractNum w:abstractNumId="21" w15:restartNumberingAfterBreak="0">
    <w:nsid w:val="680B2DDA"/>
    <w:multiLevelType w:val="multilevel"/>
    <w:tmpl w:val="9F9A52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44D0E90"/>
    <w:multiLevelType w:val="multilevel"/>
    <w:tmpl w:val="D0E0DD0C"/>
    <w:lvl w:ilvl="0">
      <w:start w:val="3"/>
      <w:numFmt w:val="decimal"/>
      <w:lvlText w:val="%1"/>
      <w:lvlJc w:val="left"/>
      <w:pPr>
        <w:ind w:left="435" w:hanging="43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8100" w:hanging="180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980" w:hanging="2160"/>
      </w:pPr>
      <w:rPr>
        <w:rFonts w:hint="default"/>
      </w:rPr>
    </w:lvl>
    <w:lvl w:ilvl="8">
      <w:start w:val="1"/>
      <w:numFmt w:val="decimal"/>
      <w:lvlText w:val="%1.%2.%3.%4.%5.%6.%7.%8.%9"/>
      <w:lvlJc w:val="left"/>
      <w:pPr>
        <w:ind w:left="12600" w:hanging="2520"/>
      </w:pPr>
      <w:rPr>
        <w:rFonts w:hint="default"/>
      </w:rPr>
    </w:lvl>
  </w:abstractNum>
  <w:abstractNum w:abstractNumId="23" w15:restartNumberingAfterBreak="0">
    <w:nsid w:val="773465A7"/>
    <w:multiLevelType w:val="multilevel"/>
    <w:tmpl w:val="292E1DE0"/>
    <w:lvl w:ilvl="0">
      <w:start w:val="1"/>
      <w:numFmt w:val="decimal"/>
      <w:lvlText w:val="%1"/>
      <w:lvlJc w:val="left"/>
      <w:pPr>
        <w:ind w:left="435" w:hanging="43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num w:numId="1" w16cid:durableId="1931548266">
    <w:abstractNumId w:val="15"/>
  </w:num>
  <w:num w:numId="2" w16cid:durableId="1947271950">
    <w:abstractNumId w:val="0"/>
  </w:num>
  <w:num w:numId="3" w16cid:durableId="1262907301">
    <w:abstractNumId w:val="9"/>
  </w:num>
  <w:num w:numId="4" w16cid:durableId="1469280597">
    <w:abstractNumId w:val="4"/>
  </w:num>
  <w:num w:numId="5" w16cid:durableId="602877634">
    <w:abstractNumId w:val="19"/>
  </w:num>
  <w:num w:numId="6" w16cid:durableId="323045318">
    <w:abstractNumId w:val="10"/>
  </w:num>
  <w:num w:numId="7" w16cid:durableId="134758695">
    <w:abstractNumId w:val="23"/>
  </w:num>
  <w:num w:numId="8" w16cid:durableId="363949767">
    <w:abstractNumId w:val="11"/>
  </w:num>
  <w:num w:numId="9" w16cid:durableId="1149908792">
    <w:abstractNumId w:val="6"/>
  </w:num>
  <w:num w:numId="10" w16cid:durableId="1103183019">
    <w:abstractNumId w:val="7"/>
  </w:num>
  <w:num w:numId="11" w16cid:durableId="1362633487">
    <w:abstractNumId w:val="2"/>
  </w:num>
  <w:num w:numId="12" w16cid:durableId="1155681794">
    <w:abstractNumId w:val="18"/>
  </w:num>
  <w:num w:numId="13" w16cid:durableId="136530956">
    <w:abstractNumId w:val="20"/>
  </w:num>
  <w:num w:numId="14" w16cid:durableId="1860391448">
    <w:abstractNumId w:val="8"/>
  </w:num>
  <w:num w:numId="15" w16cid:durableId="774979094">
    <w:abstractNumId w:val="22"/>
  </w:num>
  <w:num w:numId="16" w16cid:durableId="1166676319">
    <w:abstractNumId w:val="13"/>
  </w:num>
  <w:num w:numId="17" w16cid:durableId="1090201327">
    <w:abstractNumId w:val="17"/>
  </w:num>
  <w:num w:numId="18" w16cid:durableId="134029947">
    <w:abstractNumId w:val="1"/>
  </w:num>
  <w:num w:numId="19" w16cid:durableId="1496066886">
    <w:abstractNumId w:val="16"/>
  </w:num>
  <w:num w:numId="20" w16cid:durableId="1521046141">
    <w:abstractNumId w:val="12"/>
  </w:num>
  <w:num w:numId="21" w16cid:durableId="16739237">
    <w:abstractNumId w:val="5"/>
  </w:num>
  <w:num w:numId="22" w16cid:durableId="754522189">
    <w:abstractNumId w:val="21"/>
  </w:num>
  <w:num w:numId="23" w16cid:durableId="1288774149">
    <w:abstractNumId w:val="14"/>
  </w:num>
  <w:num w:numId="24" w16cid:durableId="1999919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A36"/>
    <w:rsid w:val="00006F35"/>
    <w:rsid w:val="00012ED7"/>
    <w:rsid w:val="0007604B"/>
    <w:rsid w:val="000A5D47"/>
    <w:rsid w:val="001451EB"/>
    <w:rsid w:val="00152B55"/>
    <w:rsid w:val="00161CBD"/>
    <w:rsid w:val="001C5109"/>
    <w:rsid w:val="001E2F49"/>
    <w:rsid w:val="00257A9E"/>
    <w:rsid w:val="00263679"/>
    <w:rsid w:val="00293C6E"/>
    <w:rsid w:val="002D4FC3"/>
    <w:rsid w:val="00371C80"/>
    <w:rsid w:val="003A1F5C"/>
    <w:rsid w:val="003A2B95"/>
    <w:rsid w:val="003D1487"/>
    <w:rsid w:val="003E0859"/>
    <w:rsid w:val="004245D7"/>
    <w:rsid w:val="00432A2E"/>
    <w:rsid w:val="004D43B9"/>
    <w:rsid w:val="0052450C"/>
    <w:rsid w:val="005454A0"/>
    <w:rsid w:val="005E6142"/>
    <w:rsid w:val="00633033"/>
    <w:rsid w:val="00647EDF"/>
    <w:rsid w:val="006B0F3E"/>
    <w:rsid w:val="006C5838"/>
    <w:rsid w:val="006F3DAA"/>
    <w:rsid w:val="00717E65"/>
    <w:rsid w:val="007644FB"/>
    <w:rsid w:val="00784F47"/>
    <w:rsid w:val="007E2AB8"/>
    <w:rsid w:val="00832D74"/>
    <w:rsid w:val="00852AC2"/>
    <w:rsid w:val="00853073"/>
    <w:rsid w:val="008E061F"/>
    <w:rsid w:val="008E0FD0"/>
    <w:rsid w:val="009155EE"/>
    <w:rsid w:val="00945928"/>
    <w:rsid w:val="00955E4E"/>
    <w:rsid w:val="00962D6B"/>
    <w:rsid w:val="009D706D"/>
    <w:rsid w:val="00A33A1E"/>
    <w:rsid w:val="00AC6E57"/>
    <w:rsid w:val="00AD4147"/>
    <w:rsid w:val="00AE5E7B"/>
    <w:rsid w:val="00AE5F25"/>
    <w:rsid w:val="00B04C89"/>
    <w:rsid w:val="00B86C98"/>
    <w:rsid w:val="00BA3936"/>
    <w:rsid w:val="00BD2A36"/>
    <w:rsid w:val="00C038A4"/>
    <w:rsid w:val="00C2256C"/>
    <w:rsid w:val="00C33C22"/>
    <w:rsid w:val="00C61E60"/>
    <w:rsid w:val="00CB6A5F"/>
    <w:rsid w:val="00CC6AFE"/>
    <w:rsid w:val="00CD7182"/>
    <w:rsid w:val="00D47EC1"/>
    <w:rsid w:val="00D70336"/>
    <w:rsid w:val="00D97949"/>
    <w:rsid w:val="00DE24E7"/>
    <w:rsid w:val="00E241E4"/>
    <w:rsid w:val="00E4116D"/>
    <w:rsid w:val="00E64E8F"/>
    <w:rsid w:val="00EB019A"/>
    <w:rsid w:val="00F12DB3"/>
    <w:rsid w:val="00F74B79"/>
    <w:rsid w:val="00FA1537"/>
    <w:rsid w:val="00FE3818"/>
    <w:rsid w:val="00FF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3D27"/>
  <w15:chartTrackingRefBased/>
  <w15:docId w15:val="{9AC23686-FA2C-4135-8B5E-0D276D17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45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C5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A36"/>
    <w:pPr>
      <w:ind w:left="720"/>
      <w:contextualSpacing/>
    </w:pPr>
  </w:style>
  <w:style w:type="paragraph" w:styleId="HTMLPreformatted">
    <w:name w:val="HTML Preformatted"/>
    <w:basedOn w:val="Normal"/>
    <w:link w:val="HTMLPreformattedChar"/>
    <w:uiPriority w:val="99"/>
    <w:semiHidden/>
    <w:unhideWhenUsed/>
    <w:rsid w:val="00F12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245D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245D7"/>
    <w:rPr>
      <w:color w:val="0563C1" w:themeColor="hyperlink"/>
      <w:u w:val="single"/>
    </w:rPr>
  </w:style>
  <w:style w:type="paragraph" w:styleId="Header">
    <w:name w:val="header"/>
    <w:basedOn w:val="Normal"/>
    <w:link w:val="HeaderChar"/>
    <w:uiPriority w:val="99"/>
    <w:unhideWhenUsed/>
    <w:rsid w:val="00CC6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AFE"/>
  </w:style>
  <w:style w:type="paragraph" w:styleId="Footer">
    <w:name w:val="footer"/>
    <w:basedOn w:val="Normal"/>
    <w:link w:val="FooterChar"/>
    <w:uiPriority w:val="99"/>
    <w:unhideWhenUsed/>
    <w:rsid w:val="00CC6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AFE"/>
  </w:style>
  <w:style w:type="paragraph" w:styleId="BodyText">
    <w:name w:val="Body Text"/>
    <w:basedOn w:val="Normal"/>
    <w:link w:val="BodyTextChar"/>
    <w:rsid w:val="00CC6AFE"/>
    <w:pPr>
      <w:suppressAutoHyphens/>
      <w:spacing w:after="140" w:line="276" w:lineRule="auto"/>
    </w:pPr>
    <w:rPr>
      <w:rFonts w:ascii="Liberation Serif" w:eastAsia="NSimSun" w:hAnsi="Liberation Serif" w:cs="Lucida Sans"/>
      <w:kern w:val="2"/>
      <w:sz w:val="24"/>
      <w:szCs w:val="24"/>
      <w:lang w:val="en-GB" w:eastAsia="zh-CN" w:bidi="hi-IN"/>
    </w:rPr>
  </w:style>
  <w:style w:type="character" w:customStyle="1" w:styleId="BodyTextChar">
    <w:name w:val="Body Text Char"/>
    <w:basedOn w:val="DefaultParagraphFont"/>
    <w:link w:val="BodyText"/>
    <w:rsid w:val="00CC6AFE"/>
    <w:rPr>
      <w:rFonts w:ascii="Liberation Serif" w:eastAsia="NSimSun" w:hAnsi="Liberation Serif" w:cs="Lucida Sans"/>
      <w:kern w:val="2"/>
      <w:sz w:val="24"/>
      <w:szCs w:val="24"/>
      <w:lang w:val="en-GB" w:eastAsia="zh-CN" w:bidi="hi-IN"/>
    </w:rPr>
  </w:style>
  <w:style w:type="paragraph" w:styleId="TOCHeading">
    <w:name w:val="TOC Heading"/>
    <w:basedOn w:val="Heading1"/>
    <w:next w:val="Normal"/>
    <w:uiPriority w:val="39"/>
    <w:unhideWhenUsed/>
    <w:qFormat/>
    <w:rsid w:val="005454A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5454A0"/>
    <w:pPr>
      <w:spacing w:after="100"/>
    </w:pPr>
  </w:style>
  <w:style w:type="character" w:customStyle="1" w:styleId="Heading2Char">
    <w:name w:val="Heading 2 Char"/>
    <w:basedOn w:val="DefaultParagraphFont"/>
    <w:link w:val="Heading2"/>
    <w:uiPriority w:val="9"/>
    <w:rsid w:val="006C583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636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1/07/working-with-modules-in-python-must-known-fundamentals-for-data-scientis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educationskills.com/computer-architec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C8F24-B879-4193-903E-2D66789D2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nelly Ngayu Moyeh</dc:creator>
  <cp:lastModifiedBy>nelly Ngayu Moyeh</cp:lastModifiedBy>
  <cp:revision>3</cp:revision>
  <dcterms:created xsi:type="dcterms:W3CDTF">2022-09-07T18:41:00Z</dcterms:created>
  <dcterms:modified xsi:type="dcterms:W3CDTF">2022-09-07T22:12:00Z</dcterms:modified>
</cp:coreProperties>
</file>