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61" w:rsidRDefault="002A42E2" w:rsidP="002A42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2E2">
        <w:rPr>
          <w:rFonts w:ascii="Times New Roman" w:hAnsi="Times New Roman" w:cs="Times New Roman"/>
          <w:b/>
          <w:sz w:val="28"/>
          <w:szCs w:val="28"/>
        </w:rPr>
        <w:t>Общий список вопросов на защиту, ранжированный по пройденным темам</w:t>
      </w:r>
    </w:p>
    <w:p w:rsidR="002A42E2" w:rsidRDefault="002A42E2" w:rsidP="002A42E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№ 1. </w:t>
      </w:r>
      <w:r w:rsidRPr="002A42E2"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proofErr w:type="spellStart"/>
      <w:r w:rsidRPr="002A42E2">
        <w:rPr>
          <w:rFonts w:ascii="Times New Roman" w:hAnsi="Times New Roman" w:cs="Times New Roman"/>
          <w:b/>
          <w:sz w:val="28"/>
          <w:szCs w:val="28"/>
        </w:rPr>
        <w:t>intellij</w:t>
      </w:r>
      <w:proofErr w:type="spellEnd"/>
      <w:r w:rsidRPr="002A42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42E2">
        <w:rPr>
          <w:rFonts w:ascii="Times New Roman" w:hAnsi="Times New Roman" w:cs="Times New Roman"/>
          <w:b/>
          <w:sz w:val="28"/>
          <w:szCs w:val="28"/>
        </w:rPr>
        <w:t>idea</w:t>
      </w:r>
      <w:proofErr w:type="spellEnd"/>
      <w:r w:rsidRPr="002A42E2">
        <w:rPr>
          <w:rFonts w:ascii="Times New Roman" w:hAnsi="Times New Roman" w:cs="Times New Roman"/>
          <w:b/>
          <w:sz w:val="28"/>
          <w:szCs w:val="28"/>
        </w:rPr>
        <w:t>. Разбор синтаксиса языка программирования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42E2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2A42E2">
        <w:rPr>
          <w:rFonts w:ascii="Times New Roman" w:hAnsi="Times New Roman" w:cs="Times New Roman"/>
          <w:b/>
          <w:sz w:val="28"/>
          <w:szCs w:val="28"/>
        </w:rPr>
        <w:t>, типы данных и арифметические выражения, структуры выбора 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42E2">
        <w:rPr>
          <w:rFonts w:ascii="Times New Roman" w:hAnsi="Times New Roman" w:cs="Times New Roman"/>
          <w:b/>
          <w:sz w:val="28"/>
          <w:szCs w:val="28"/>
        </w:rPr>
        <w:t>циклы.</w:t>
      </w:r>
    </w:p>
    <w:p w:rsidR="002A42E2" w:rsidRPr="002A42E2" w:rsidRDefault="002A42E2" w:rsidP="002A42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числовые типы данных представлены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A42E2">
        <w:rPr>
          <w:rFonts w:ascii="Times New Roman" w:hAnsi="Times New Roman" w:cs="Times New Roman"/>
          <w:sz w:val="28"/>
          <w:szCs w:val="28"/>
        </w:rPr>
        <w:t>?</w:t>
      </w:r>
    </w:p>
    <w:p w:rsidR="002A42E2" w:rsidRDefault="002A42E2" w:rsidP="002A42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A4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 именуется как «число удвоенной точности»?</w:t>
      </w:r>
    </w:p>
    <w:p w:rsidR="002A42E2" w:rsidRDefault="002A42E2" w:rsidP="002A42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Интервалы допустимых значений для всех целочисленных типов.</w:t>
      </w:r>
    </w:p>
    <w:p w:rsidR="002A42E2" w:rsidRDefault="002A42E2" w:rsidP="002A42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называется стандарт, используемый для представления вещественных чисел в памяти компьютера?</w:t>
      </w:r>
    </w:p>
    <w:p w:rsidR="002A42E2" w:rsidRDefault="002A42E2" w:rsidP="002A42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какого класса реализуется стандартная операция возведения в степень?</w:t>
      </w:r>
    </w:p>
    <w:p w:rsidR="002A42E2" w:rsidRDefault="002A42E2" w:rsidP="002A42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преобразования допустимы для целочисленных типов в Джаве?</w:t>
      </w:r>
    </w:p>
    <w:p w:rsidR="002A42E2" w:rsidRDefault="002A42E2" w:rsidP="002A42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операцией является оператор приведения типов?</w:t>
      </w:r>
    </w:p>
    <w:p w:rsidR="002A42E2" w:rsidRPr="00473300" w:rsidRDefault="00473300" w:rsidP="00473300">
      <w:pPr>
        <w:tabs>
          <w:tab w:val="left" w:pos="250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№ 2.</w:t>
      </w:r>
      <w:r w:rsidRPr="00473300">
        <w:rPr>
          <w:rFonts w:ascii="Times New Roman" w:hAnsi="Times New Roman" w:cs="Times New Roman"/>
          <w:b/>
          <w:sz w:val="28"/>
          <w:szCs w:val="28"/>
        </w:rPr>
        <w:t xml:space="preserve"> Объекты и классы: </w:t>
      </w:r>
      <w:proofErr w:type="spellStart"/>
      <w:r w:rsidRPr="00473300">
        <w:rPr>
          <w:rFonts w:ascii="Times New Roman" w:hAnsi="Times New Roman" w:cs="Times New Roman"/>
          <w:b/>
          <w:sz w:val="28"/>
          <w:szCs w:val="28"/>
        </w:rPr>
        <w:t>cоздание</w:t>
      </w:r>
      <w:proofErr w:type="spellEnd"/>
      <w:r w:rsidRPr="00473300">
        <w:rPr>
          <w:rFonts w:ascii="Times New Roman" w:hAnsi="Times New Roman" w:cs="Times New Roman"/>
          <w:b/>
          <w:sz w:val="28"/>
          <w:szCs w:val="28"/>
        </w:rPr>
        <w:t xml:space="preserve"> классов и методов классов.</w:t>
      </w:r>
      <w:r w:rsidRPr="00473300">
        <w:rPr>
          <w:rFonts w:ascii="Times New Roman" w:hAnsi="Times New Roman" w:cs="Times New Roman"/>
          <w:b/>
          <w:sz w:val="28"/>
          <w:szCs w:val="28"/>
        </w:rPr>
        <w:cr/>
      </w:r>
    </w:p>
    <w:p w:rsidR="00473300" w:rsidRPr="00473300" w:rsidRDefault="00473300" w:rsidP="00473300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представляет из себя ООП?</w:t>
      </w:r>
    </w:p>
    <w:p w:rsidR="00473300" w:rsidRPr="00473300" w:rsidRDefault="00473300" w:rsidP="00473300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класс?</w:t>
      </w:r>
    </w:p>
    <w:p w:rsidR="00473300" w:rsidRPr="00473300" w:rsidRDefault="00473300" w:rsidP="00473300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объект класса?</w:t>
      </w:r>
    </w:p>
    <w:p w:rsidR="00473300" w:rsidRPr="00473300" w:rsidRDefault="00473300" w:rsidP="00473300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инстанциирование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473300" w:rsidRPr="00473300" w:rsidRDefault="00473300" w:rsidP="00473300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модификаторы доступа допустимы для конструктора?</w:t>
      </w:r>
    </w:p>
    <w:p w:rsidR="00473300" w:rsidRPr="0091404E" w:rsidRDefault="0091404E" w:rsidP="00473300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уникальные модификаторы допустимы для конструктора?</w:t>
      </w:r>
    </w:p>
    <w:p w:rsidR="0091404E" w:rsidRPr="0091404E" w:rsidRDefault="0091404E" w:rsidP="00473300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сигнатура метода?</w:t>
      </w:r>
    </w:p>
    <w:p w:rsidR="0091404E" w:rsidRPr="0091404E" w:rsidRDefault="0091404E" w:rsidP="00473300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сигнатура конструктора?</w:t>
      </w:r>
    </w:p>
    <w:p w:rsidR="0091404E" w:rsidRDefault="0091404E" w:rsidP="00405BA9">
      <w:pPr>
        <w:tabs>
          <w:tab w:val="left" w:pos="2505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№ 3. </w:t>
      </w:r>
      <w:r w:rsidR="00405BA9" w:rsidRPr="00405BA9">
        <w:rPr>
          <w:rFonts w:ascii="Times New Roman" w:hAnsi="Times New Roman" w:cs="Times New Roman"/>
          <w:b/>
          <w:sz w:val="28"/>
          <w:szCs w:val="28"/>
        </w:rPr>
        <w:t>Объекты и классы: модификаторы доступа, инкапсуляция полей.</w:t>
      </w:r>
    </w:p>
    <w:p w:rsidR="00405BA9" w:rsidRDefault="00405BA9" w:rsidP="00405BA9">
      <w:pPr>
        <w:tabs>
          <w:tab w:val="left" w:pos="2505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5BA9" w:rsidRDefault="00405BA9" w:rsidP="00405BA9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модификатор доступа?</w:t>
      </w:r>
    </w:p>
    <w:p w:rsidR="00405BA9" w:rsidRPr="00405BA9" w:rsidRDefault="00405BA9" w:rsidP="00405BA9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доступ предоставляет 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05BA9">
        <w:rPr>
          <w:rFonts w:ascii="Times New Roman" w:hAnsi="Times New Roman" w:cs="Times New Roman"/>
          <w:sz w:val="28"/>
          <w:szCs w:val="28"/>
        </w:rPr>
        <w:t>?</w:t>
      </w:r>
    </w:p>
    <w:p w:rsidR="00405BA9" w:rsidRPr="00405BA9" w:rsidRDefault="00405BA9" w:rsidP="00405BA9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доступ предоставляет модификатор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05BA9">
        <w:rPr>
          <w:rFonts w:ascii="Times New Roman" w:hAnsi="Times New Roman" w:cs="Times New Roman"/>
          <w:sz w:val="28"/>
          <w:szCs w:val="28"/>
        </w:rPr>
        <w:t>?</w:t>
      </w:r>
    </w:p>
    <w:p w:rsidR="00405BA9" w:rsidRPr="00405BA9" w:rsidRDefault="00405BA9" w:rsidP="00405BA9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доступ предоставляет 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405BA9">
        <w:rPr>
          <w:rFonts w:ascii="Times New Roman" w:hAnsi="Times New Roman" w:cs="Times New Roman"/>
          <w:sz w:val="28"/>
          <w:szCs w:val="28"/>
        </w:rPr>
        <w:t>?</w:t>
      </w:r>
    </w:p>
    <w:p w:rsidR="00405BA9" w:rsidRDefault="00405BA9" w:rsidP="00405BA9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доступ предоставляет модификатор доступа по умолчанию?</w:t>
      </w:r>
    </w:p>
    <w:p w:rsidR="00405BA9" w:rsidRDefault="00405BA9" w:rsidP="00405BA9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локальная переменная?</w:t>
      </w:r>
    </w:p>
    <w:p w:rsidR="00405BA9" w:rsidRDefault="0023085C" w:rsidP="0023085C">
      <w:pPr>
        <w:tabs>
          <w:tab w:val="left" w:pos="2505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№ 4. </w:t>
      </w:r>
      <w:r w:rsidRPr="0023085C">
        <w:rPr>
          <w:rFonts w:ascii="Times New Roman" w:hAnsi="Times New Roman" w:cs="Times New Roman"/>
          <w:b/>
          <w:sz w:val="28"/>
          <w:szCs w:val="28"/>
        </w:rPr>
        <w:t>Объекты и классы: абстрактные классы и интерфейсы.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Какой класс называют абстрактным?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Каким образом класс может быть абстрактным в неявном виде?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каком случае при описании класса может возникнуть ситуация, что невозможно перегрузить все его абстрактные методы?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типы возвращаемых значений в методах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взаимонеразрешимыми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085C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230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85C">
        <w:rPr>
          <w:rFonts w:ascii="Times New Roman" w:hAnsi="Times New Roman" w:cs="Times New Roman"/>
          <w:sz w:val="28"/>
          <w:szCs w:val="28"/>
        </w:rPr>
        <w:t>return-type-substitutable</w:t>
      </w:r>
      <w:proofErr w:type="spellEnd"/>
      <w:r>
        <w:rPr>
          <w:rFonts w:ascii="Times New Roman" w:hAnsi="Times New Roman" w:cs="Times New Roman"/>
          <w:sz w:val="28"/>
          <w:szCs w:val="28"/>
        </w:rPr>
        <w:t>)?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интерфейс?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супертип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поля может иметь интерфейс?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(не менее 3-х) интерфейс может иметь реализацию собственных методов?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интерфейс верхнего уровня?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уникальные модификаторы допустимы для интерфейса?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входит в понятие члена интерфейса?</w:t>
      </w:r>
    </w:p>
    <w:p w:rsidR="0023085C" w:rsidRDefault="0023085C" w:rsidP="0023085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Что называется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функциональным интерфейсом?</w:t>
      </w:r>
    </w:p>
    <w:p w:rsidR="0023085C" w:rsidRDefault="00AB1CF3" w:rsidP="00AB1CF3">
      <w:pPr>
        <w:tabs>
          <w:tab w:val="left" w:pos="2505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№ 5. Массивы.</w:t>
      </w:r>
    </w:p>
    <w:p w:rsidR="00AB1CF3" w:rsidRDefault="00AB1CF3" w:rsidP="00AB1CF3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такое массивы в языке Джава?</w:t>
      </w:r>
    </w:p>
    <w:p w:rsidR="00AB1CF3" w:rsidRDefault="00AB1CF3" w:rsidP="00AB1CF3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методы можно вызвать непосредственно из массива?</w:t>
      </w:r>
    </w:p>
    <w:p w:rsidR="00AB1CF3" w:rsidRDefault="00AB1CF3" w:rsidP="00AB1CF3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стандартное выражение доступа к массиву?</w:t>
      </w:r>
    </w:p>
    <w:p w:rsidR="00AB1CF3" w:rsidRDefault="00AB1CF3" w:rsidP="00AB1CF3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какого типа могут быть использованы в качестве индекса массива?</w:t>
      </w:r>
    </w:p>
    <w:p w:rsidR="00AB1CF3" w:rsidRDefault="00AB1CF3" w:rsidP="00AB1CF3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инициализатор массива?</w:t>
      </w:r>
    </w:p>
    <w:p w:rsidR="00AB1CF3" w:rsidRDefault="00AB1CF3" w:rsidP="00AB1CF3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является членом массива?</w:t>
      </w:r>
    </w:p>
    <w:p w:rsidR="00AB1CF3" w:rsidRDefault="00AB1CF3" w:rsidP="00AB1CF3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интерфейсы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суперинтерфейсами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массивов?</w:t>
      </w:r>
    </w:p>
    <w:p w:rsidR="00AB1CF3" w:rsidRDefault="00AB1CF3" w:rsidP="00AB1CF3">
      <w:pPr>
        <w:pStyle w:val="a3"/>
        <w:tabs>
          <w:tab w:val="left" w:pos="2505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№ 6. </w:t>
      </w:r>
      <w:r w:rsidR="00060E0E">
        <w:rPr>
          <w:rFonts w:ascii="Times New Roman" w:hAnsi="Times New Roman" w:cs="Times New Roman"/>
          <w:b/>
          <w:sz w:val="28"/>
          <w:szCs w:val="28"/>
        </w:rPr>
        <w:t>Исключения.</w:t>
      </w:r>
    </w:p>
    <w:p w:rsidR="00060E0E" w:rsidRDefault="00060E0E" w:rsidP="00060E0E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исключения?</w:t>
      </w:r>
    </w:p>
    <w:p w:rsidR="00060E0E" w:rsidRDefault="00060E0E" w:rsidP="00060E0E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язык Джава обрабатывает исключения?</w:t>
      </w:r>
    </w:p>
    <w:p w:rsidR="00060E0E" w:rsidRDefault="00060E0E" w:rsidP="00060E0E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различие между явным и неявным вызовом исключения?</w:t>
      </w:r>
    </w:p>
    <w:p w:rsidR="00060E0E" w:rsidRDefault="00060E0E" w:rsidP="00060E0E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Экземплярами какого класса являются исключения?</w:t>
      </w:r>
    </w:p>
    <w:p w:rsidR="00060E0E" w:rsidRDefault="00060E0E" w:rsidP="00060E0E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отличие обрабатываемых и необрабатываемых исключений?</w:t>
      </w:r>
    </w:p>
    <w:p w:rsidR="00060E0E" w:rsidRDefault="00060E0E" w:rsidP="00060E0E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каким причинам могут быть вызваны исключения?</w:t>
      </w:r>
    </w:p>
    <w:p w:rsidR="00060E0E" w:rsidRPr="00060E0E" w:rsidRDefault="00060E0E" w:rsidP="00060E0E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роль в сигнатуре метода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throws</w:t>
      </w:r>
      <w:r w:rsidRPr="00060E0E">
        <w:rPr>
          <w:rFonts w:ascii="Times New Roman" w:hAnsi="Times New Roman" w:cs="Times New Roman"/>
          <w:sz w:val="28"/>
          <w:szCs w:val="28"/>
        </w:rPr>
        <w:t>?</w:t>
      </w:r>
    </w:p>
    <w:p w:rsidR="00060E0E" w:rsidRDefault="00060E0E" w:rsidP="00060E0E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доминирование высказываний?</w:t>
      </w:r>
    </w:p>
    <w:p w:rsidR="00060E0E" w:rsidRDefault="00060E0E" w:rsidP="00060E0E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несогласованность конструкции исключений?</w:t>
      </w:r>
    </w:p>
    <w:p w:rsidR="00FD5587" w:rsidRDefault="00FD5587" w:rsidP="00FD5587">
      <w:pPr>
        <w:pStyle w:val="a3"/>
        <w:tabs>
          <w:tab w:val="left" w:pos="2505"/>
        </w:tabs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№ 7. Пакеты и модули.</w:t>
      </w:r>
    </w:p>
    <w:p w:rsidR="00FD5587" w:rsidRDefault="00C878BB" w:rsidP="00FD55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Что называется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членами пакетов?</w:t>
      </w:r>
    </w:p>
    <w:p w:rsidR="00C878BB" w:rsidRDefault="00C878BB" w:rsidP="00FD55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пакет?</w:t>
      </w:r>
    </w:p>
    <w:p w:rsidR="00C878BB" w:rsidRDefault="00C878BB" w:rsidP="00FD55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модуль?</w:t>
      </w:r>
    </w:p>
    <w:p w:rsidR="00C878BB" w:rsidRDefault="00C878BB" w:rsidP="00FD55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четыре способа импорта пакетов существуют?</w:t>
      </w:r>
    </w:p>
    <w:p w:rsidR="00C878BB" w:rsidRDefault="00C878BB" w:rsidP="00FD55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отличие обычного импорта от импорта по требованию?</w:t>
      </w:r>
    </w:p>
    <w:p w:rsidR="00C878BB" w:rsidRDefault="00C878BB" w:rsidP="00FD55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Чем отличаются обычные и открытые модули?</w:t>
      </w:r>
    </w:p>
    <w:p w:rsidR="00C878BB" w:rsidRDefault="00C878BB" w:rsidP="00FD55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директивы модулей существуют и какую функцию они выполняют?</w:t>
      </w:r>
    </w:p>
    <w:p w:rsidR="00C878BB" w:rsidRDefault="00C878BB" w:rsidP="00FD55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транзитивная зависимость пакета?</w:t>
      </w:r>
    </w:p>
    <w:p w:rsidR="00C878BB" w:rsidRDefault="009F6B87" w:rsidP="009F6B87">
      <w:pPr>
        <w:pStyle w:val="a3"/>
        <w:tabs>
          <w:tab w:val="left" w:pos="2505"/>
        </w:tabs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№ 8. Параллельные вычисления (потоки)</w:t>
      </w:r>
    </w:p>
    <w:p w:rsid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выражается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приложения?</w:t>
      </w:r>
    </w:p>
    <w:p w:rsid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пользователь может создать поток в языке Джава?</w:t>
      </w:r>
    </w:p>
    <w:p w:rsid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работают </w:t>
      </w:r>
      <w:r>
        <w:rPr>
          <w:rFonts w:ascii="Times New Roman" w:hAnsi="Times New Roman" w:cs="Times New Roman"/>
          <w:sz w:val="28"/>
          <w:szCs w:val="28"/>
          <w:lang w:val="en-US"/>
        </w:rPr>
        <w:t>synchronized</w:t>
      </w:r>
      <w:r w:rsidRPr="009F6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выражения?</w:t>
      </w:r>
    </w:p>
    <w:p w:rsid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монитор объекта?</w:t>
      </w:r>
    </w:p>
    <w:p w:rsid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операции допустимы для монитора объекта?</w:t>
      </w:r>
    </w:p>
    <w:p w:rsid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особенности синхронизации локальных методов?</w:t>
      </w:r>
    </w:p>
    <w:p w:rsid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очередь ожидания объекта?</w:t>
      </w:r>
    </w:p>
    <w:p w:rsid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операции допустимы над очередью ожидания?</w:t>
      </w:r>
    </w:p>
    <w:p w:rsidR="009F6B87" w:rsidRP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параметры могут передаваться в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9F6B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6B87">
        <w:rPr>
          <w:rFonts w:ascii="Times New Roman" w:hAnsi="Times New Roman" w:cs="Times New Roman"/>
          <w:sz w:val="28"/>
          <w:szCs w:val="28"/>
        </w:rPr>
        <w:t>)?</w:t>
      </w:r>
    </w:p>
    <w:p w:rsid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Какими способами объект может быть исключен из очереди ожидания?</w:t>
      </w:r>
    </w:p>
    <w:p w:rsid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отличие методов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9F6B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6B8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9F6B8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F6B87" w:rsidRDefault="009F6B87" w:rsidP="009F6B87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декларирует уникальный 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volatile</w:t>
      </w:r>
      <w:r w:rsidRPr="009F6B87">
        <w:rPr>
          <w:rFonts w:ascii="Times New Roman" w:hAnsi="Times New Roman" w:cs="Times New Roman"/>
          <w:sz w:val="28"/>
          <w:szCs w:val="28"/>
        </w:rPr>
        <w:t>?</w:t>
      </w:r>
    </w:p>
    <w:p w:rsidR="009F6B87" w:rsidRDefault="00752D6C" w:rsidP="00752D6C">
      <w:pPr>
        <w:pStyle w:val="a3"/>
        <w:tabs>
          <w:tab w:val="left" w:pos="2505"/>
        </w:tabs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№ 9 и 10. Типы значения и переменные</w:t>
      </w:r>
    </w:p>
    <w:p w:rsidR="00752D6C" w:rsidRDefault="00DE4971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характеризуются примитивные типы?</w:t>
      </w:r>
    </w:p>
    <w:p w:rsidR="00DE4971" w:rsidRDefault="00DE4971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характеризуются ссылочные типы?</w:t>
      </w:r>
    </w:p>
    <w:p w:rsidR="00DE4971" w:rsidRDefault="00DE4971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E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E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относится 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к примитивам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 к ссылочному типу?</w:t>
      </w:r>
    </w:p>
    <w:p w:rsidR="00DE4971" w:rsidRPr="00700DFC" w:rsidRDefault="00DE4971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DE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 над типами данных?</w:t>
      </w:r>
    </w:p>
    <w:p w:rsidR="00700DFC" w:rsidRDefault="00700DFC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Уникальное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особенности.</w:t>
      </w:r>
    </w:p>
    <w:p w:rsidR="00700DFC" w:rsidRDefault="00700DFC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значения -0 и +0 и их особенности.</w:t>
      </w:r>
    </w:p>
    <w:p w:rsidR="00700DFC" w:rsidRDefault="00700DFC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Infinity</w:t>
      </w:r>
      <w:r w:rsidRPr="00700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особенности.</w:t>
      </w:r>
    </w:p>
    <w:p w:rsidR="00700DFC" w:rsidRDefault="00700DFC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для численных значений приведения типов.</w:t>
      </w:r>
    </w:p>
    <w:p w:rsidR="00700DFC" w:rsidRPr="00700DFC" w:rsidRDefault="00700DFC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Object.</w:t>
      </w:r>
    </w:p>
    <w:p w:rsidR="00700DFC" w:rsidRPr="00700DFC" w:rsidRDefault="00700DFC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Различие между == и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00D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700DFC">
        <w:rPr>
          <w:rFonts w:ascii="Times New Roman" w:hAnsi="Times New Roman" w:cs="Times New Roman"/>
          <w:sz w:val="28"/>
          <w:szCs w:val="28"/>
        </w:rPr>
        <w:t>().</w:t>
      </w:r>
    </w:p>
    <w:p w:rsidR="00700DFC" w:rsidRDefault="00700DFC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переменный тип?</w:t>
      </w:r>
    </w:p>
    <w:p w:rsidR="00700DFC" w:rsidRDefault="00700DFC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ограничение переменного типа и какие существуют?</w:t>
      </w:r>
    </w:p>
    <w:p w:rsidR="00700DFC" w:rsidRDefault="00700DFC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параметризированные классы?</w:t>
      </w:r>
    </w:p>
    <w:p w:rsidR="00700DFC" w:rsidRPr="00700DFC" w:rsidRDefault="00700DFC" w:rsidP="00752D6C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wildcard?</w:t>
      </w:r>
    </w:p>
    <w:p w:rsidR="00700DFC" w:rsidRDefault="009875E9" w:rsidP="009875E9">
      <w:pPr>
        <w:pStyle w:val="a3"/>
        <w:tabs>
          <w:tab w:val="left" w:pos="2505"/>
        </w:tabs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№ 11. Коллекции.</w:t>
      </w:r>
    </w:p>
    <w:p w:rsidR="004625E6" w:rsidRDefault="004625E6" w:rsidP="004625E6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организации элементов в очередях.</w:t>
      </w:r>
    </w:p>
    <w:p w:rsidR="004625E6" w:rsidRDefault="004625E6" w:rsidP="004625E6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организации элементов в стеке.</w:t>
      </w:r>
    </w:p>
    <w:p w:rsidR="004625E6" w:rsidRDefault="004625E6" w:rsidP="004625E6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организации элементов в деке.</w:t>
      </w:r>
    </w:p>
    <w:p w:rsidR="004625E6" w:rsidRPr="004625E6" w:rsidRDefault="004625E6" w:rsidP="004625E6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методов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625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5E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Pr="004625E6">
        <w:rPr>
          <w:rFonts w:ascii="Times New Roman" w:hAnsi="Times New Roman" w:cs="Times New Roman"/>
          <w:sz w:val="28"/>
          <w:szCs w:val="28"/>
        </w:rPr>
        <w:t>().</w:t>
      </w:r>
    </w:p>
    <w:p w:rsidR="004625E6" w:rsidRPr="004625E6" w:rsidRDefault="004625E6" w:rsidP="004625E6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4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poll</w:t>
      </w:r>
      <w:r w:rsidRPr="004625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5E6">
        <w:rPr>
          <w:rFonts w:ascii="Times New Roman" w:hAnsi="Times New Roman" w:cs="Times New Roman"/>
          <w:sz w:val="28"/>
          <w:szCs w:val="28"/>
        </w:rPr>
        <w:t>).</w:t>
      </w:r>
    </w:p>
    <w:p w:rsidR="004625E6" w:rsidRDefault="004625E6" w:rsidP="004625E6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каких реализациях элементы в очередях не упорядочены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4625E6">
        <w:rPr>
          <w:rFonts w:ascii="Times New Roman" w:hAnsi="Times New Roman" w:cs="Times New Roman"/>
          <w:sz w:val="28"/>
          <w:szCs w:val="28"/>
        </w:rPr>
        <w:t>?</w:t>
      </w:r>
    </w:p>
    <w:p w:rsidR="004625E6" w:rsidRDefault="004625E6" w:rsidP="004625E6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методы в коллекции</w:t>
      </w:r>
    </w:p>
    <w:p w:rsidR="001D79F1" w:rsidRDefault="001D79F1" w:rsidP="004625E6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коллекции и их отличие от обычных.</w:t>
      </w:r>
    </w:p>
    <w:p w:rsidR="001D79F1" w:rsidRDefault="001D79F1" w:rsidP="004625E6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Синхронная очередь.</w:t>
      </w:r>
    </w:p>
    <w:p w:rsidR="001D79F1" w:rsidRDefault="001D79F1" w:rsidP="004625E6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конструкторов должно минимально присутствовать в коллекции.</w:t>
      </w:r>
    </w:p>
    <w:p w:rsidR="001D79F1" w:rsidRPr="004625E6" w:rsidRDefault="001D79F1" w:rsidP="004625E6">
      <w:pPr>
        <w:pStyle w:val="a3"/>
        <w:numPr>
          <w:ilvl w:val="0"/>
          <w:numId w:val="1"/>
        </w:numPr>
        <w:tabs>
          <w:tab w:val="left" w:pos="2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Массовые операции над коллекцией.</w:t>
      </w:r>
      <w:bookmarkStart w:id="0" w:name="_GoBack"/>
      <w:bookmarkEnd w:id="0"/>
    </w:p>
    <w:sectPr w:rsidR="001D79F1" w:rsidRPr="00462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AC9"/>
    <w:multiLevelType w:val="hybridMultilevel"/>
    <w:tmpl w:val="15723106"/>
    <w:lvl w:ilvl="0" w:tplc="8D8A8F22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5D2583"/>
    <w:multiLevelType w:val="hybridMultilevel"/>
    <w:tmpl w:val="8FC27840"/>
    <w:lvl w:ilvl="0" w:tplc="8D8A8F22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A334C"/>
    <w:multiLevelType w:val="hybridMultilevel"/>
    <w:tmpl w:val="35BAAB1A"/>
    <w:lvl w:ilvl="0" w:tplc="8D8A8F22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14696F"/>
    <w:multiLevelType w:val="hybridMultilevel"/>
    <w:tmpl w:val="07E402EE"/>
    <w:lvl w:ilvl="0" w:tplc="8D8A8F22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8E7B61"/>
    <w:multiLevelType w:val="hybridMultilevel"/>
    <w:tmpl w:val="2F9CF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D268F5"/>
    <w:multiLevelType w:val="hybridMultilevel"/>
    <w:tmpl w:val="881AB650"/>
    <w:lvl w:ilvl="0" w:tplc="8D8A8F22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412830"/>
    <w:multiLevelType w:val="hybridMultilevel"/>
    <w:tmpl w:val="D15AED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7E5B18"/>
    <w:multiLevelType w:val="hybridMultilevel"/>
    <w:tmpl w:val="F212620A"/>
    <w:lvl w:ilvl="0" w:tplc="8D8A8F22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740351"/>
    <w:multiLevelType w:val="hybridMultilevel"/>
    <w:tmpl w:val="BF0225E8"/>
    <w:lvl w:ilvl="0" w:tplc="8D8A8F22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E110C9"/>
    <w:multiLevelType w:val="hybridMultilevel"/>
    <w:tmpl w:val="3E7EEA16"/>
    <w:lvl w:ilvl="0" w:tplc="8D8A8F22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E2"/>
    <w:rsid w:val="00060E0E"/>
    <w:rsid w:val="001D79F1"/>
    <w:rsid w:val="0023085C"/>
    <w:rsid w:val="002A42E2"/>
    <w:rsid w:val="00342D18"/>
    <w:rsid w:val="00405BA9"/>
    <w:rsid w:val="004625E6"/>
    <w:rsid w:val="00473300"/>
    <w:rsid w:val="00542B61"/>
    <w:rsid w:val="00700DFC"/>
    <w:rsid w:val="00752D6C"/>
    <w:rsid w:val="008B29AC"/>
    <w:rsid w:val="0091404E"/>
    <w:rsid w:val="009875E9"/>
    <w:rsid w:val="009F6B87"/>
    <w:rsid w:val="00AB1CF3"/>
    <w:rsid w:val="00C878BB"/>
    <w:rsid w:val="00DE4971"/>
    <w:rsid w:val="00FD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8C5A"/>
  <w15:chartTrackingRefBased/>
  <w15:docId w15:val="{8B74C93C-F06C-41FC-B925-2901BCEC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B0ba</dc:creator>
  <cp:keywords/>
  <dc:description/>
  <cp:lastModifiedBy>B0ba</cp:lastModifiedBy>
  <cp:revision>14</cp:revision>
  <dcterms:created xsi:type="dcterms:W3CDTF">2024-11-13T15:57:00Z</dcterms:created>
  <dcterms:modified xsi:type="dcterms:W3CDTF">2024-11-13T17:26:00Z</dcterms:modified>
</cp:coreProperties>
</file>