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498" w:rsidRDefault="00F77572" w:rsidP="00841D47">
      <w:pPr>
        <w:pStyle w:val="Cuerpo"/>
        <w:ind w:firstLine="240"/>
      </w:pPr>
      <w:bookmarkStart w:id="0" w:name="_GoBack"/>
      <w:bookmarkEnd w:id="0"/>
      <w:r>
        <w:rPr>
          <w:rFonts w:ascii="Arial" w:hAnsi="Arial"/>
          <w:b/>
          <w:bCs/>
          <w:sz w:val="24"/>
          <w:szCs w:val="24"/>
        </w:rPr>
        <w:t>Est</w:t>
      </w:r>
      <w:r>
        <w:rPr>
          <w:rFonts w:ascii="Arial" w:hAnsi="Arial"/>
          <w:b/>
          <w:bCs/>
          <w:sz w:val="24"/>
          <w:szCs w:val="24"/>
        </w:rPr>
        <w:t>á</w:t>
      </w:r>
      <w:r>
        <w:rPr>
          <w:rFonts w:ascii="Arial" w:hAnsi="Arial"/>
          <w:b/>
          <w:bCs/>
          <w:sz w:val="24"/>
          <w:szCs w:val="24"/>
        </w:rPr>
        <w:t>ndar de codificaci</w:t>
      </w:r>
      <w:r>
        <w:rPr>
          <w:rFonts w:ascii="Arial" w:hAnsi="Arial"/>
          <w:b/>
          <w:bCs/>
          <w:sz w:val="24"/>
          <w:szCs w:val="24"/>
        </w:rPr>
        <w:t>ó</w:t>
      </w:r>
      <w:r>
        <w:rPr>
          <w:rFonts w:ascii="Arial" w:hAnsi="Arial"/>
          <w:b/>
          <w:bCs/>
          <w:sz w:val="24"/>
          <w:szCs w:val="24"/>
        </w:rPr>
        <w:t>n C#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nombres de los archivos ser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n </w:t>
      </w:r>
      <w:proofErr w:type="gramStart"/>
      <w:r>
        <w:rPr>
          <w:rFonts w:ascii="Arial" w:hAnsi="Arial"/>
          <w:sz w:val="24"/>
          <w:szCs w:val="24"/>
        </w:rPr>
        <w:t>los nombre</w:t>
      </w:r>
      <w:proofErr w:type="gramEnd"/>
      <w:r>
        <w:rPr>
          <w:rFonts w:ascii="Arial" w:hAnsi="Arial"/>
          <w:sz w:val="24"/>
          <w:szCs w:val="24"/>
        </w:rPr>
        <w:t xml:space="preserve"> de la clase superior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ndar para codificaci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n: UTF-8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todo bloque de estructura de control se utilizar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 las llaves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llaves se colocan: la inicial en el rengl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siguiente de </w:t>
      </w:r>
      <w:r>
        <w:rPr>
          <w:rFonts w:ascii="Arial" w:hAnsi="Arial"/>
          <w:sz w:val="24"/>
          <w:szCs w:val="24"/>
        </w:rPr>
        <w:t>donde se termine la estructura de control y la que cierra se coloca en el siguiente rengl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de la </w:t>
      </w:r>
      <w:proofErr w:type="spellStart"/>
      <w:r>
        <w:rPr>
          <w:rFonts w:ascii="Arial" w:hAnsi="Arial"/>
          <w:sz w:val="24"/>
          <w:szCs w:val="24"/>
        </w:rPr>
        <w:t>ultima</w:t>
      </w:r>
      <w:proofErr w:type="spellEnd"/>
      <w:r>
        <w:rPr>
          <w:rFonts w:ascii="Arial" w:hAnsi="Arial"/>
          <w:sz w:val="24"/>
          <w:szCs w:val="24"/>
        </w:rPr>
        <w:t xml:space="preserve"> instrucci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del bloque con la misma indexaci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de la estructura de control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usar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 espacios en blanco para intentar:</w:t>
      </w:r>
    </w:p>
    <w:p w:rsidR="00972498" w:rsidRDefault="00F77572">
      <w:pPr>
        <w:pStyle w:val="Cuerpo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utilizan dos espacios para </w:t>
      </w:r>
      <w:proofErr w:type="spellStart"/>
      <w:r>
        <w:rPr>
          <w:rFonts w:ascii="Arial" w:hAnsi="Arial"/>
          <w:sz w:val="24"/>
          <w:szCs w:val="24"/>
        </w:rPr>
        <w:t>in</w:t>
      </w:r>
      <w:r>
        <w:rPr>
          <w:rFonts w:ascii="Arial" w:hAnsi="Arial"/>
          <w:sz w:val="24"/>
          <w:szCs w:val="24"/>
        </w:rPr>
        <w:t>dentar</w:t>
      </w:r>
      <w:proofErr w:type="spellEnd"/>
      <w:r>
        <w:rPr>
          <w:rFonts w:ascii="Arial" w:hAnsi="Arial"/>
          <w:sz w:val="24"/>
          <w:szCs w:val="24"/>
        </w:rPr>
        <w:t xml:space="preserve"> con el nombre de la clase</w:t>
      </w:r>
    </w:p>
    <w:p w:rsidR="00972498" w:rsidRDefault="00F77572">
      <w:pPr>
        <w:pStyle w:val="Cuerpo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utilizan cuatro espacios para </w:t>
      </w:r>
      <w:proofErr w:type="spellStart"/>
      <w:r>
        <w:rPr>
          <w:rFonts w:ascii="Arial" w:hAnsi="Arial"/>
          <w:sz w:val="24"/>
          <w:szCs w:val="24"/>
        </w:rPr>
        <w:t>indentar</w:t>
      </w:r>
      <w:proofErr w:type="spellEnd"/>
      <w:r>
        <w:rPr>
          <w:rFonts w:ascii="Arial" w:hAnsi="Arial"/>
          <w:sz w:val="24"/>
          <w:szCs w:val="24"/>
        </w:rPr>
        <w:t xml:space="preserve"> constructores,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todos y declaraciones de variables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dejar</w:t>
      </w:r>
      <w:r>
        <w:rPr>
          <w:rFonts w:ascii="Arial" w:hAnsi="Arial"/>
          <w:sz w:val="24"/>
          <w:szCs w:val="24"/>
        </w:rPr>
        <w:t xml:space="preserve">á </w:t>
      </w:r>
      <w:r>
        <w:rPr>
          <w:rFonts w:ascii="Arial" w:hAnsi="Arial"/>
          <w:sz w:val="24"/>
          <w:szCs w:val="24"/>
          <w:lang w:val="it-IT"/>
        </w:rPr>
        <w:t>una l</w:t>
      </w:r>
      <w:proofErr w:type="spellStart"/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nea</w:t>
      </w:r>
      <w:proofErr w:type="spellEnd"/>
      <w:r>
        <w:rPr>
          <w:rFonts w:ascii="Arial" w:hAnsi="Arial"/>
          <w:sz w:val="24"/>
          <w:szCs w:val="24"/>
        </w:rPr>
        <w:t xml:space="preserve"> en blanco cuando existe una separaci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l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gica en el c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digo, por ejemplo: para separar m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todos, las indicacion</w:t>
      </w:r>
      <w:r>
        <w:rPr>
          <w:rFonts w:ascii="Arial" w:hAnsi="Arial"/>
          <w:sz w:val="24"/>
          <w:szCs w:val="24"/>
        </w:rPr>
        <w:t>es de los atributos que inician los m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todos, entre las declaraciones seg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n sea necesario para organizar el c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digo en subvenciones </w:t>
      </w:r>
      <w:proofErr w:type="spellStart"/>
      <w:r>
        <w:rPr>
          <w:rFonts w:ascii="Arial" w:hAnsi="Arial"/>
          <w:sz w:val="24"/>
          <w:szCs w:val="24"/>
        </w:rPr>
        <w:t>l</w:t>
      </w:r>
      <w:r>
        <w:rPr>
          <w:rFonts w:ascii="Arial" w:hAnsi="Arial"/>
          <w:sz w:val="24"/>
          <w:szCs w:val="24"/>
        </w:rPr>
        <w:t>ó</w:t>
      </w:r>
      <w:proofErr w:type="spellEnd"/>
      <w:r>
        <w:rPr>
          <w:rFonts w:ascii="Arial" w:hAnsi="Arial"/>
          <w:sz w:val="24"/>
          <w:szCs w:val="24"/>
          <w:lang w:val="pt-PT"/>
        </w:rPr>
        <w:t>gicas.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recomienda que los comentarios est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n alineados sus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todos correspondientes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Una variable por declaraci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</w:t>
      </w:r>
      <w:r>
        <w:rPr>
          <w:rFonts w:ascii="Arial" w:hAnsi="Arial"/>
          <w:sz w:val="24"/>
          <w:szCs w:val="24"/>
        </w:rPr>
        <w:t>recomienda declarar las variables justo antes de usarlas, para minimizar su alcance.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Todos los </w:t>
      </w:r>
      <w:proofErr w:type="spellStart"/>
      <w:r>
        <w:rPr>
          <w:rFonts w:ascii="Arial" w:hAnsi="Arial"/>
          <w:sz w:val="24"/>
          <w:szCs w:val="24"/>
        </w:rPr>
        <w:t>switch</w:t>
      </w:r>
      <w:proofErr w:type="spellEnd"/>
      <w:r>
        <w:rPr>
          <w:rFonts w:ascii="Arial" w:hAnsi="Arial"/>
          <w:sz w:val="24"/>
          <w:szCs w:val="24"/>
        </w:rPr>
        <w:t xml:space="preserve"> tendr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 una declaraci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</w:t>
      </w:r>
      <w:proofErr w:type="gramStart"/>
      <w:r>
        <w:rPr>
          <w:rFonts w:ascii="Arial" w:hAnsi="Arial"/>
          <w:sz w:val="24"/>
          <w:szCs w:val="24"/>
        </w:rPr>
        <w:t>default,  tengan</w:t>
      </w:r>
      <w:proofErr w:type="gramEnd"/>
      <w:r>
        <w:rPr>
          <w:rFonts w:ascii="Arial" w:hAnsi="Arial"/>
          <w:sz w:val="24"/>
          <w:szCs w:val="24"/>
        </w:rPr>
        <w:t xml:space="preserve"> o no c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digo y se tendr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 dos espacios intentando las instrucciones dentro de cada case.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Todo m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todo debe ser docu</w:t>
      </w:r>
      <w:r>
        <w:rPr>
          <w:rFonts w:ascii="Arial" w:hAnsi="Arial"/>
          <w:sz w:val="24"/>
          <w:szCs w:val="24"/>
        </w:rPr>
        <w:t>mentado y se recomienda que cualquier parte del c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digo que el programador considere pueda ser </w:t>
      </w:r>
      <w:proofErr w:type="spellStart"/>
      <w:r>
        <w:rPr>
          <w:rFonts w:ascii="Arial" w:hAnsi="Arial"/>
          <w:sz w:val="24"/>
          <w:szCs w:val="24"/>
        </w:rPr>
        <w:t>tambi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pt-PT"/>
        </w:rPr>
        <w:t>n comentado.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l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mite en cada rengl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ser</w:t>
      </w:r>
      <w:r>
        <w:rPr>
          <w:rFonts w:ascii="Arial" w:hAnsi="Arial"/>
          <w:sz w:val="24"/>
          <w:szCs w:val="24"/>
        </w:rPr>
        <w:t xml:space="preserve">á </w:t>
      </w:r>
      <w:r>
        <w:rPr>
          <w:rFonts w:ascii="Arial" w:hAnsi="Arial"/>
          <w:sz w:val="24"/>
          <w:szCs w:val="24"/>
        </w:rPr>
        <w:t xml:space="preserve">de </w:t>
      </w:r>
      <w:r>
        <w:rPr>
          <w:rFonts w:ascii="Arial" w:hAnsi="Arial"/>
          <w:sz w:val="24"/>
          <w:szCs w:val="24"/>
        </w:rPr>
        <w:t>#</w:t>
      </w:r>
      <w:r>
        <w:rPr>
          <w:rFonts w:ascii="Arial" w:hAnsi="Arial"/>
          <w:sz w:val="24"/>
          <w:szCs w:val="24"/>
          <w:lang w:val="pt-PT"/>
        </w:rPr>
        <w:t xml:space="preserve"> columnas.</w:t>
      </w:r>
    </w:p>
    <w:p w:rsidR="00972498" w:rsidRDefault="00F77572">
      <w:pPr>
        <w:pStyle w:val="Cuerpo"/>
        <w:numPr>
          <w:ilvl w:val="0"/>
          <w:numId w:val="2"/>
        </w:numPr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Identificadores: </w:t>
      </w:r>
    </w:p>
    <w:p w:rsidR="00972498" w:rsidRDefault="00F77572">
      <w:pPr>
        <w:pStyle w:val="Cuerpo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Todas las clases deber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 inicial con letra may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scula en cada palabra, sin guion</w:t>
      </w:r>
      <w:r>
        <w:rPr>
          <w:rFonts w:ascii="Arial" w:hAnsi="Arial"/>
          <w:sz w:val="24"/>
          <w:szCs w:val="24"/>
        </w:rPr>
        <w:t>es bajos ni espacios</w:t>
      </w:r>
      <w:r>
        <w:rPr>
          <w:rFonts w:ascii="Arial" w:hAnsi="Arial"/>
          <w:sz w:val="24"/>
          <w:szCs w:val="24"/>
        </w:rPr>
        <w:t>.</w:t>
      </w:r>
    </w:p>
    <w:p w:rsidR="00972498" w:rsidRDefault="00F77572">
      <w:pPr>
        <w:pStyle w:val="Cuerpo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todos con eventos deber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 ser nombrados con letra may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scula en cada palabra, separada con guion bajo.</w:t>
      </w:r>
    </w:p>
    <w:p w:rsidR="00972498" w:rsidRDefault="00F77572">
      <w:pPr>
        <w:pStyle w:val="Cuerpo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todos convencionales deber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n ser nombrados en </w:t>
      </w:r>
      <w:proofErr w:type="spellStart"/>
      <w:r>
        <w:rPr>
          <w:rFonts w:ascii="Arial" w:hAnsi="Arial"/>
          <w:sz w:val="24"/>
          <w:szCs w:val="24"/>
        </w:rPr>
        <w:t>UpperCamelCase</w:t>
      </w:r>
      <w:proofErr w:type="spellEnd"/>
      <w:r>
        <w:rPr>
          <w:rFonts w:ascii="Arial" w:hAnsi="Arial"/>
          <w:sz w:val="24"/>
          <w:szCs w:val="24"/>
        </w:rPr>
        <w:t>.</w:t>
      </w:r>
    </w:p>
    <w:p w:rsidR="00972498" w:rsidRDefault="00F77572">
      <w:pPr>
        <w:pStyle w:val="Cuerpo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nombres de las variables deber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n ser escritas en </w:t>
      </w:r>
      <w:proofErr w:type="spellStart"/>
      <w:r>
        <w:rPr>
          <w:rFonts w:ascii="Arial" w:hAnsi="Arial"/>
          <w:sz w:val="24"/>
          <w:szCs w:val="24"/>
        </w:rPr>
        <w:t>lowerCamelCase</w:t>
      </w:r>
      <w:proofErr w:type="spellEnd"/>
      <w:r>
        <w:rPr>
          <w:rFonts w:ascii="Arial" w:hAnsi="Arial"/>
          <w:sz w:val="24"/>
          <w:szCs w:val="24"/>
        </w:rPr>
        <w:t>.</w:t>
      </w:r>
    </w:p>
    <w:p w:rsidR="00972498" w:rsidRDefault="00F77572">
      <w:pPr>
        <w:pStyle w:val="Cuerpo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nombres de las variables deber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 ser representativos.</w:t>
      </w:r>
    </w:p>
    <w:p w:rsidR="00972498" w:rsidRDefault="00F77572">
      <w:pPr>
        <w:pStyle w:val="Cuerpo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usar </w:t>
      </w:r>
      <w:proofErr w:type="spellStart"/>
      <w:r>
        <w:rPr>
          <w:rFonts w:ascii="Arial" w:hAnsi="Arial"/>
          <w:sz w:val="24"/>
          <w:szCs w:val="24"/>
        </w:rPr>
        <w:t>underscores</w:t>
      </w:r>
      <w:proofErr w:type="spellEnd"/>
      <w:r>
        <w:rPr>
          <w:rFonts w:ascii="Arial" w:hAnsi="Arial"/>
          <w:sz w:val="24"/>
          <w:szCs w:val="24"/>
        </w:rPr>
        <w:t xml:space="preserve"> en la declaraci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de variables.</w:t>
      </w:r>
    </w:p>
    <w:p w:rsidR="00972498" w:rsidRDefault="00F77572">
      <w:pPr>
        <w:pStyle w:val="Cuerpo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constantes se escriben con may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sculas</w:t>
      </w:r>
      <w:r>
        <w:rPr>
          <w:rFonts w:ascii="Arial" w:hAnsi="Arial"/>
          <w:sz w:val="24"/>
          <w:szCs w:val="24"/>
        </w:rPr>
        <w:t>.</w:t>
      </w:r>
    </w:p>
    <w:sectPr w:rsidR="0097249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572" w:rsidRDefault="00F77572">
      <w:r>
        <w:separator/>
      </w:r>
    </w:p>
  </w:endnote>
  <w:endnote w:type="continuationSeparator" w:id="0">
    <w:p w:rsidR="00F77572" w:rsidRDefault="00F77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498" w:rsidRDefault="00972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572" w:rsidRDefault="00F77572">
      <w:r>
        <w:separator/>
      </w:r>
    </w:p>
  </w:footnote>
  <w:footnote w:type="continuationSeparator" w:id="0">
    <w:p w:rsidR="00F77572" w:rsidRDefault="00F77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498" w:rsidRDefault="00972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6E1E"/>
    <w:multiLevelType w:val="hybridMultilevel"/>
    <w:tmpl w:val="C6A09BD6"/>
    <w:numStyleLink w:val="Vietagrande"/>
  </w:abstractNum>
  <w:abstractNum w:abstractNumId="1" w15:restartNumberingAfterBreak="0">
    <w:nsid w:val="79615F5E"/>
    <w:multiLevelType w:val="hybridMultilevel"/>
    <w:tmpl w:val="C6A09BD6"/>
    <w:styleLink w:val="Vietagrande"/>
    <w:lvl w:ilvl="0" w:tplc="0E567BD6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208E5D5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29A0254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B8FACE1C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A442EC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73D4E978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F24EA60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2C10E8DA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9932856A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498"/>
    <w:rsid w:val="00841D47"/>
    <w:rsid w:val="00972498"/>
    <w:rsid w:val="009C2B5F"/>
    <w:rsid w:val="00F7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44E7"/>
  <w15:docId w15:val="{145BA100-076F-41A7-8DA8-73CAC86A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</w:rPr>
  </w:style>
  <w:style w:type="numbering" w:customStyle="1" w:styleId="Vietagrande">
    <w:name w:val="Viñeta grand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Augusto Carballo Gómez</cp:lastModifiedBy>
  <cp:revision>2</cp:revision>
  <dcterms:created xsi:type="dcterms:W3CDTF">2018-01-08T03:03:00Z</dcterms:created>
  <dcterms:modified xsi:type="dcterms:W3CDTF">2018-01-08T10:27:00Z</dcterms:modified>
</cp:coreProperties>
</file>