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F3E" w14:textId="77777777" w:rsidR="00B74F64" w:rsidRDefault="00B74F64" w:rsidP="004F26CD">
      <w:pPr>
        <w:pStyle w:val="Titre"/>
      </w:pPr>
    </w:p>
    <w:p w14:paraId="42912E66" w14:textId="454DDA54" w:rsidR="002F01B9" w:rsidRDefault="00370671" w:rsidP="004F26CD">
      <w:pPr>
        <w:pStyle w:val="Titre"/>
      </w:pPr>
      <w:r>
        <w:t>POA – Laboratoire Matrice</w:t>
      </w:r>
    </w:p>
    <w:p w14:paraId="1B841E91" w14:textId="6BAD9B46" w:rsidR="004F26CD" w:rsidRDefault="004F26CD" w:rsidP="00B74F64">
      <w:pPr>
        <w:pStyle w:val="Titre1"/>
      </w:pPr>
      <w:r>
        <w:t>Objectif</w:t>
      </w:r>
    </w:p>
    <w:p w14:paraId="7E2ACE94" w14:textId="4157862E" w:rsidR="00B74F64" w:rsidRDefault="00B74F64" w:rsidP="004F26CD">
      <w:r>
        <w:t>Le but de ce laboratoire est d’implémenté en C++ des matrices et leur calculs (Addition, Soustraction, Multiplication) en Orienté Object.</w:t>
      </w:r>
    </w:p>
    <w:p w14:paraId="2ADAF22A" w14:textId="4FE24479" w:rsidR="004F26CD" w:rsidRDefault="004F26CD" w:rsidP="00B74F64">
      <w:pPr>
        <w:pStyle w:val="Titre1"/>
      </w:pPr>
      <w:r>
        <w:t>Conception</w:t>
      </w:r>
    </w:p>
    <w:p w14:paraId="3669AC5A" w14:textId="49D7EB59" w:rsidR="00A93300" w:rsidRDefault="00A93300" w:rsidP="00A93300">
      <w:pPr>
        <w:pStyle w:val="Titre2"/>
      </w:pPr>
      <w:r>
        <w:t>Class Matrix</w:t>
      </w:r>
    </w:p>
    <w:p w14:paraId="7B6C97A2" w14:textId="5F2E15F5" w:rsidR="00A93300" w:rsidRDefault="009D646F" w:rsidP="00A93300">
      <w:r>
        <w:t xml:space="preserve">Classe pour la création des matrices, elle se compose de variables </w:t>
      </w:r>
      <w:r w:rsidRPr="009D646F">
        <w:rPr>
          <w:u w:val="single"/>
        </w:rPr>
        <w:t>n</w:t>
      </w:r>
      <w:r>
        <w:t xml:space="preserve"> et </w:t>
      </w:r>
      <w:r w:rsidRPr="009D646F">
        <w:rPr>
          <w:u w:val="single"/>
        </w:rPr>
        <w:t>m</w:t>
      </w:r>
      <w:r>
        <w:t xml:space="preserve"> pour la taille, </w:t>
      </w:r>
      <w:r w:rsidRPr="009D646F">
        <w:rPr>
          <w:u w:val="single"/>
        </w:rPr>
        <w:t>modulo</w:t>
      </w:r>
      <w:r>
        <w:t xml:space="preserve"> pour indiquer quelle valeur max peuvent avoir nos valeurs dans la matrice et d’un tableau de tableau nommé </w:t>
      </w:r>
      <w:r w:rsidRPr="009D646F">
        <w:rPr>
          <w:u w:val="single"/>
        </w:rPr>
        <w:t>data</w:t>
      </w:r>
      <w:r>
        <w:t>.</w:t>
      </w:r>
    </w:p>
    <w:p w14:paraId="4604F31C" w14:textId="3A971C51" w:rsidR="009D646F" w:rsidRDefault="009D646F" w:rsidP="00A93300">
      <w:r w:rsidRPr="009D646F">
        <w:t>Il y a 4 constructeurs</w:t>
      </w:r>
      <w:r>
        <w:t xml:space="preserve"> dans notre classe, un privé (constructeur par défaut) et </w:t>
      </w:r>
      <w:r w:rsidR="00E92F44">
        <w:t>trois</w:t>
      </w:r>
      <w:r>
        <w:t xml:space="preserve"> publics. Ces </w:t>
      </w:r>
      <w:r w:rsidR="00E92F44">
        <w:t>trois</w:t>
      </w:r>
      <w:r>
        <w:t xml:space="preserve"> derniers sont pour la création de nos matrices. Le premier prend en paramètres </w:t>
      </w:r>
      <w:r w:rsidRPr="009D646F">
        <w:rPr>
          <w:u w:val="single"/>
        </w:rPr>
        <w:t>n</w:t>
      </w:r>
      <w:r>
        <w:t xml:space="preserve">, </w:t>
      </w:r>
      <w:r w:rsidRPr="009D646F">
        <w:rPr>
          <w:u w:val="single"/>
        </w:rPr>
        <w:t>m</w:t>
      </w:r>
      <w:r>
        <w:t xml:space="preserve">, </w:t>
      </w:r>
      <w:r w:rsidRPr="009D646F">
        <w:rPr>
          <w:u w:val="single"/>
        </w:rPr>
        <w:t>modulo</w:t>
      </w:r>
      <w:r>
        <w:t xml:space="preserve"> et un </w:t>
      </w:r>
      <w:r w:rsidR="00E92F44">
        <w:t>booléen</w:t>
      </w:r>
      <w:r>
        <w:t xml:space="preserve"> pour indiquer si l’on veut générer les valeurs de la matrice aléatoirement. Le deuxième a les mêmes paramètres que le premier sauf le </w:t>
      </w:r>
      <w:r w:rsidR="00E92F44">
        <w:t>booléen</w:t>
      </w:r>
      <w:r>
        <w:t xml:space="preserve"> en moins, mais fait appel à ce dernier avec « false » pour le </w:t>
      </w:r>
      <w:r w:rsidR="00E92F44">
        <w:t>booléen</w:t>
      </w:r>
      <w:r>
        <w:t xml:space="preserve">. Le troisième est le constructeur par copie </w:t>
      </w:r>
      <w:r w:rsidR="00E92F44">
        <w:t>de notre classe. Pour finir, il n’y a qu’un seul destructeur.</w:t>
      </w:r>
    </w:p>
    <w:p w14:paraId="018AF4AE" w14:textId="6419F5EB" w:rsidR="00E92F44" w:rsidRPr="009D646F" w:rsidRDefault="00E92F44" w:rsidP="00A93300">
      <w:r>
        <w:t xml:space="preserve">Aux niveaux des calculs, nous avons décidé d’utiliser des méthodes qui font appel à la classe </w:t>
      </w:r>
      <w:proofErr w:type="spellStart"/>
      <w:r w:rsidRPr="00E92F44">
        <w:rPr>
          <w:b/>
          <w:bCs/>
        </w:rPr>
        <w:t>Operation</w:t>
      </w:r>
      <w:proofErr w:type="spellEnd"/>
      <w:r>
        <w:t xml:space="preserve">. Il y a trois méthodes différentes, une pour effectuer les calculs directement sur la matrice qui appel celle-ci </w:t>
      </w:r>
      <w:r>
        <w:t>(</w:t>
      </w:r>
      <w:proofErr w:type="spellStart"/>
      <w:r w:rsidRPr="00E92F44">
        <w:rPr>
          <w:i/>
          <w:iCs/>
        </w:rPr>
        <w:t>operation</w:t>
      </w:r>
      <w:proofErr w:type="spellEnd"/>
      <w:r w:rsidRPr="00E92F44">
        <w:rPr>
          <w:i/>
          <w:iCs/>
        </w:rPr>
        <w:t>(…)</w:t>
      </w:r>
      <w:r>
        <w:t>)</w:t>
      </w:r>
      <w:r>
        <w:t>, ensuite une qui renvoie une nouvelle matrice allouer statiquement en mémoire et qui est renvoyée en valeur et non par référence (</w:t>
      </w:r>
      <w:proofErr w:type="spellStart"/>
      <w:r w:rsidRPr="00E92F44">
        <w:rPr>
          <w:i/>
          <w:iCs/>
        </w:rPr>
        <w:t>operation</w:t>
      </w:r>
      <w:r>
        <w:rPr>
          <w:i/>
          <w:iCs/>
        </w:rPr>
        <w:t>ByValue</w:t>
      </w:r>
      <w:proofErr w:type="spellEnd"/>
      <w:r w:rsidRPr="00E92F44">
        <w:rPr>
          <w:i/>
          <w:iCs/>
        </w:rPr>
        <w:t>(…)</w:t>
      </w:r>
      <w:r>
        <w:t xml:space="preserve">). Et une dernière, qui renvoie un pointeur sur une matrice allouer dynamiquement en mémoire </w:t>
      </w:r>
      <w:r>
        <w:t>(</w:t>
      </w:r>
      <w:proofErr w:type="spellStart"/>
      <w:r w:rsidRPr="00E92F44">
        <w:rPr>
          <w:i/>
          <w:iCs/>
        </w:rPr>
        <w:t>operation</w:t>
      </w:r>
      <w:r>
        <w:rPr>
          <w:i/>
          <w:iCs/>
        </w:rPr>
        <w:t>ByPointer</w:t>
      </w:r>
      <w:proofErr w:type="spellEnd"/>
      <w:r w:rsidRPr="00E92F44">
        <w:rPr>
          <w:i/>
          <w:iCs/>
        </w:rPr>
        <w:t>(…)</w:t>
      </w:r>
      <w:r>
        <w:t>)</w:t>
      </w:r>
      <w:r>
        <w:t xml:space="preserve">. Chacune de ces méthodes prend en paramètres une matrix et un Object de type </w:t>
      </w:r>
      <w:proofErr w:type="spellStart"/>
      <w:r w:rsidRPr="00E92F44">
        <w:rPr>
          <w:b/>
          <w:bCs/>
        </w:rPr>
        <w:t>Operation</w:t>
      </w:r>
      <w:proofErr w:type="spellEnd"/>
      <w:r>
        <w:t xml:space="preserve">. Pour finir, ces méthodes sont appelées par des fonctions </w:t>
      </w:r>
      <w:r w:rsidR="00D62F57">
        <w:t>qui effectue les opérations arithmétiques demandés (addition, soustraction, multiplication).</w:t>
      </w:r>
    </w:p>
    <w:p w14:paraId="0B8B5964" w14:textId="5219FA09" w:rsidR="00A93300" w:rsidRPr="009D646F" w:rsidRDefault="00A93300" w:rsidP="00A93300">
      <w:pPr>
        <w:pStyle w:val="Titre2"/>
      </w:pPr>
      <w:r w:rsidRPr="009D646F">
        <w:t xml:space="preserve">Class </w:t>
      </w:r>
      <w:proofErr w:type="spellStart"/>
      <w:r w:rsidRPr="009D646F">
        <w:t>Operation</w:t>
      </w:r>
      <w:proofErr w:type="spellEnd"/>
    </w:p>
    <w:p w14:paraId="499A1525" w14:textId="3B108F9C" w:rsidR="00A93300" w:rsidRPr="001D2495" w:rsidRDefault="00A93300" w:rsidP="00A93300">
      <w:r>
        <w:t xml:space="preserve">Pour éviter d’avoir beaucoup de méthodes et fonctions dans notre classe </w:t>
      </w:r>
      <w:r w:rsidRPr="00A93300">
        <w:rPr>
          <w:b/>
          <w:bCs/>
        </w:rPr>
        <w:t>Matrix</w:t>
      </w:r>
      <w:r w:rsidR="001D2495">
        <w:t xml:space="preserve">, nous avons </w:t>
      </w:r>
      <w:r w:rsidR="009D646F">
        <w:t>créé</w:t>
      </w:r>
      <w:r w:rsidR="001D2495">
        <w:t xml:space="preserve"> une classe </w:t>
      </w:r>
      <w:proofErr w:type="spellStart"/>
      <w:r w:rsidR="001D2495" w:rsidRPr="001D2495">
        <w:rPr>
          <w:b/>
          <w:bCs/>
        </w:rPr>
        <w:t>Operation</w:t>
      </w:r>
      <w:proofErr w:type="spellEnd"/>
      <w:r w:rsidR="001D2495">
        <w:t xml:space="preserve"> qui exécute le calcul d’un opérande avec un autre. Chaque sous-classe de cette dernière correspond à une nouvelle opération arithmétique (addition, soustraction, multiplication, etc…).</w:t>
      </w:r>
    </w:p>
    <w:p w14:paraId="168512B6" w14:textId="3729F92B" w:rsidR="00A93300" w:rsidRDefault="00A93300" w:rsidP="00A93300">
      <w:pPr>
        <w:pStyle w:val="Titre2"/>
      </w:pPr>
      <w:r>
        <w:t xml:space="preserve">Class </w:t>
      </w:r>
      <w:proofErr w:type="spellStart"/>
      <w:r>
        <w:t>Random</w:t>
      </w:r>
      <w:proofErr w:type="spellEnd"/>
    </w:p>
    <w:p w14:paraId="6048C075" w14:textId="6FEC4852" w:rsidR="00A93300" w:rsidRPr="00A93300" w:rsidRDefault="00A93300" w:rsidP="00A93300">
      <w:r>
        <w:t xml:space="preserve">Comme conseillé dans la documentation, nous avons </w:t>
      </w:r>
      <w:r w:rsidR="009D646F">
        <w:t>créé</w:t>
      </w:r>
      <w:r>
        <w:t xml:space="preserve"> une classe </w:t>
      </w:r>
      <w:proofErr w:type="spellStart"/>
      <w:r w:rsidRPr="00A93300">
        <w:rPr>
          <w:b/>
          <w:bCs/>
        </w:rPr>
        <w:t>Random</w:t>
      </w:r>
      <w:proofErr w:type="spellEnd"/>
      <w:r>
        <w:t xml:space="preserve"> pour générer nous même les nombres aléatoires qui seront dans la matrice. Nous avons fait de la classe un singleton afin de n’avoir qu’un seul </w:t>
      </w:r>
      <w:proofErr w:type="spellStart"/>
      <w:r>
        <w:t>seed</w:t>
      </w:r>
      <w:proofErr w:type="spellEnd"/>
      <w:r>
        <w:t xml:space="preserve"> lors de l’instanciation de la classe.</w:t>
      </w:r>
    </w:p>
    <w:p w14:paraId="203913DA" w14:textId="662C1C6C" w:rsidR="004F26CD" w:rsidRDefault="004F26CD" w:rsidP="00B74F64">
      <w:pPr>
        <w:pStyle w:val="Titre1"/>
      </w:pPr>
      <w:r>
        <w:lastRenderedPageBreak/>
        <w:t>Test</w:t>
      </w:r>
    </w:p>
    <w:p w14:paraId="1F615E1A" w14:textId="6411E3A4" w:rsidR="00FC0AD2" w:rsidRPr="00FC0AD2" w:rsidRDefault="00FC0AD2" w:rsidP="00FC0AD2">
      <w:pPr>
        <w:pStyle w:val="Titre2"/>
      </w:pPr>
      <w:r>
        <w:t>Constructeur</w:t>
      </w:r>
      <w:r w:rsidR="000F5DA3">
        <w:t>/Destructeur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26CD" w14:paraId="660236B8" w14:textId="77777777" w:rsidTr="00B74F64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0A3A6740" w14:textId="4B65550E" w:rsidR="00B74F64" w:rsidRPr="00B74F64" w:rsidRDefault="004F26CD" w:rsidP="00B74F64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7D97B3D9" w14:textId="69013FE4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3FDB957A" w14:textId="5ADB8335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4F26CD" w14:paraId="5689DACA" w14:textId="77777777" w:rsidTr="00B74F64">
        <w:trPr>
          <w:jc w:val="center"/>
        </w:trPr>
        <w:tc>
          <w:tcPr>
            <w:tcW w:w="4815" w:type="dxa"/>
          </w:tcPr>
          <w:p w14:paraId="7DFA2308" w14:textId="587417E9" w:rsidR="004F26CD" w:rsidRDefault="00225701" w:rsidP="004F26CD">
            <w:r>
              <w:t>Génération de matrice avec valeurs aléatoires</w:t>
            </w:r>
          </w:p>
        </w:tc>
        <w:tc>
          <w:tcPr>
            <w:tcW w:w="2126" w:type="dxa"/>
            <w:vAlign w:val="center"/>
          </w:tcPr>
          <w:p w14:paraId="001EE338" w14:textId="1E48E21D" w:rsidR="004F26CD" w:rsidRPr="000F5DA3" w:rsidRDefault="00B74F64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BFF91D1" w14:textId="60E3E1D7" w:rsidR="004F26CD" w:rsidRPr="000F5DA3" w:rsidRDefault="00225701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4F26CD" w14:paraId="43C80C12" w14:textId="77777777" w:rsidTr="00B74F64">
        <w:trPr>
          <w:jc w:val="center"/>
        </w:trPr>
        <w:tc>
          <w:tcPr>
            <w:tcW w:w="4815" w:type="dxa"/>
          </w:tcPr>
          <w:p w14:paraId="019B53C6" w14:textId="6A5E7E55" w:rsidR="004F26CD" w:rsidRDefault="00FC0AD2" w:rsidP="004F26CD">
            <w:r>
              <w:t xml:space="preserve">Génération de matrice avec n et/ou m égal </w:t>
            </w:r>
            <w:r w:rsidR="00F564C2">
              <w:t xml:space="preserve">ou inférieur </w:t>
            </w:r>
            <w:r>
              <w:t>à 0</w:t>
            </w:r>
          </w:p>
        </w:tc>
        <w:tc>
          <w:tcPr>
            <w:tcW w:w="2126" w:type="dxa"/>
            <w:vAlign w:val="center"/>
          </w:tcPr>
          <w:p w14:paraId="3EE984FB" w14:textId="355D0894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F9F77EA" w14:textId="0B6D5749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4CC875B" w14:textId="77777777" w:rsidTr="00B74F64">
        <w:trPr>
          <w:jc w:val="center"/>
        </w:trPr>
        <w:tc>
          <w:tcPr>
            <w:tcW w:w="4815" w:type="dxa"/>
          </w:tcPr>
          <w:p w14:paraId="02AAE292" w14:textId="2D20E651" w:rsidR="00F564C2" w:rsidRDefault="00F564C2" w:rsidP="00F564C2">
            <w:r>
              <w:t>Génération de matrice avec modulo égal à 0</w:t>
            </w:r>
          </w:p>
        </w:tc>
        <w:tc>
          <w:tcPr>
            <w:tcW w:w="2126" w:type="dxa"/>
            <w:vAlign w:val="center"/>
          </w:tcPr>
          <w:p w14:paraId="70C2BF12" w14:textId="2919C7DD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7A29130B" w14:textId="5D152C92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576FCCC" w14:textId="77777777" w:rsidTr="00B74F64">
        <w:trPr>
          <w:jc w:val="center"/>
        </w:trPr>
        <w:tc>
          <w:tcPr>
            <w:tcW w:w="4815" w:type="dxa"/>
          </w:tcPr>
          <w:p w14:paraId="6C83F3FD" w14:textId="5EBFDA6A" w:rsidR="00F564C2" w:rsidRDefault="00F564C2" w:rsidP="00F564C2">
            <w:r>
              <w:t>Génération de matrice avec le constructeur par copie</w:t>
            </w:r>
          </w:p>
        </w:tc>
        <w:tc>
          <w:tcPr>
            <w:tcW w:w="2126" w:type="dxa"/>
            <w:vAlign w:val="center"/>
          </w:tcPr>
          <w:p w14:paraId="1D342EDE" w14:textId="6B1A0F0E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F6BB29" w14:textId="32CA307C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14:paraId="69DC2259" w14:textId="77777777" w:rsidTr="00B74F64">
        <w:trPr>
          <w:jc w:val="center"/>
        </w:trPr>
        <w:tc>
          <w:tcPr>
            <w:tcW w:w="4815" w:type="dxa"/>
          </w:tcPr>
          <w:p w14:paraId="10CCDCFA" w14:textId="00591453" w:rsidR="00F564C2" w:rsidRDefault="00F564C2" w:rsidP="00F564C2">
            <w:r>
              <w:t>Fonctionnement du destructeur</w:t>
            </w:r>
          </w:p>
        </w:tc>
        <w:tc>
          <w:tcPr>
            <w:tcW w:w="2126" w:type="dxa"/>
            <w:vAlign w:val="center"/>
          </w:tcPr>
          <w:p w14:paraId="1E462582" w14:textId="1427C185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19B908" w14:textId="7089CAF4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</w:tbl>
    <w:p w14:paraId="336A8C78" w14:textId="77777777" w:rsidR="00D62F57" w:rsidRDefault="00D62F57" w:rsidP="00F564C2">
      <w:pPr>
        <w:pStyle w:val="Titre2"/>
      </w:pPr>
    </w:p>
    <w:p w14:paraId="249DD1AF" w14:textId="76EE6A22" w:rsidR="00F564C2" w:rsidRDefault="00F564C2" w:rsidP="00F564C2">
      <w:pPr>
        <w:pStyle w:val="Titre2"/>
      </w:pPr>
      <w:proofErr w:type="spellStart"/>
      <w:r>
        <w:t>Operator</w:t>
      </w:r>
      <w:proofErr w:type="spellEnd"/>
      <w:r>
        <w:t xml:space="preserve"> « = » et « &lt;&lt; »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564C2" w:rsidRPr="00B74F64" w14:paraId="3A04A99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3206D3F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1E0BE813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9D2E0BE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564C2" w:rsidRPr="000F5DA3" w14:paraId="2E58EE5F" w14:textId="77777777" w:rsidTr="004768D1">
        <w:trPr>
          <w:jc w:val="center"/>
        </w:trPr>
        <w:tc>
          <w:tcPr>
            <w:tcW w:w="4815" w:type="dxa"/>
          </w:tcPr>
          <w:p w14:paraId="5FEA29FE" w14:textId="022296EC" w:rsidR="00F564C2" w:rsidRDefault="00F564C2" w:rsidP="004768D1">
            <w:r>
              <w:t>Affichage des matrices avec l’opérateur de flux</w:t>
            </w:r>
          </w:p>
        </w:tc>
        <w:tc>
          <w:tcPr>
            <w:tcW w:w="2126" w:type="dxa"/>
            <w:vAlign w:val="center"/>
          </w:tcPr>
          <w:p w14:paraId="3559DAF4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33188C6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F564C2" w:rsidRPr="000F5DA3" w14:paraId="06BF6A7C" w14:textId="77777777" w:rsidTr="004768D1">
        <w:trPr>
          <w:jc w:val="center"/>
        </w:trPr>
        <w:tc>
          <w:tcPr>
            <w:tcW w:w="4815" w:type="dxa"/>
          </w:tcPr>
          <w:p w14:paraId="24BD6F35" w14:textId="3EECDE16" w:rsidR="00F564C2" w:rsidRDefault="00F564C2" w:rsidP="004768D1">
            <w:r>
              <w:t xml:space="preserve">Utilisation de l’opérateur d’affectation </w:t>
            </w:r>
          </w:p>
        </w:tc>
        <w:tc>
          <w:tcPr>
            <w:tcW w:w="2126" w:type="dxa"/>
            <w:vAlign w:val="center"/>
          </w:tcPr>
          <w:p w14:paraId="125FFCAE" w14:textId="790F7B81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76D4A13" w14:textId="008B6723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:rsidRPr="000F5DA3" w14:paraId="63FD9392" w14:textId="77777777" w:rsidTr="004768D1">
        <w:trPr>
          <w:jc w:val="center"/>
        </w:trPr>
        <w:tc>
          <w:tcPr>
            <w:tcW w:w="4815" w:type="dxa"/>
          </w:tcPr>
          <w:p w14:paraId="7864D7A2" w14:textId="75B721A5" w:rsidR="00F564C2" w:rsidRDefault="00F564C2" w:rsidP="00F564C2">
            <w:r>
              <w:t>Utilisation de l’opérateur d’affectation avec matrices de taille différente</w:t>
            </w:r>
          </w:p>
        </w:tc>
        <w:tc>
          <w:tcPr>
            <w:tcW w:w="2126" w:type="dxa"/>
            <w:vAlign w:val="center"/>
          </w:tcPr>
          <w:p w14:paraId="4FB151B8" w14:textId="3E4852DC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098E106" w14:textId="779F9EAE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</w:tbl>
    <w:p w14:paraId="02E1D8CC" w14:textId="77777777" w:rsidR="00D62F57" w:rsidRDefault="00D62F57" w:rsidP="00FC0AD2">
      <w:pPr>
        <w:pStyle w:val="Titre2"/>
      </w:pPr>
    </w:p>
    <w:p w14:paraId="0F2998A8" w14:textId="199BA3A6" w:rsidR="00FC0AD2" w:rsidRDefault="00FC0AD2" w:rsidP="00FC0AD2">
      <w:pPr>
        <w:pStyle w:val="Titre2"/>
      </w:pPr>
      <w:proofErr w:type="spellStart"/>
      <w:r>
        <w:t>Add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73713B65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7C7FFEE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562AB0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547ED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C0AD2" w14:paraId="6ED8365F" w14:textId="77777777" w:rsidTr="004768D1">
        <w:trPr>
          <w:jc w:val="center"/>
        </w:trPr>
        <w:tc>
          <w:tcPr>
            <w:tcW w:w="4815" w:type="dxa"/>
          </w:tcPr>
          <w:p w14:paraId="5A009796" w14:textId="1342456D" w:rsidR="00FC0AD2" w:rsidRDefault="00FC0AD2" w:rsidP="004768D1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3C4461C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BC27A3B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DD3808A" w14:textId="77777777" w:rsidTr="004768D1">
        <w:trPr>
          <w:jc w:val="center"/>
        </w:trPr>
        <w:tc>
          <w:tcPr>
            <w:tcW w:w="4815" w:type="dxa"/>
          </w:tcPr>
          <w:p w14:paraId="77AACDF9" w14:textId="47356EA6" w:rsidR="00FC0AD2" w:rsidRDefault="00FC0AD2" w:rsidP="004768D1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6EACC636" w14:textId="27B0C2E4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3CF016" w14:textId="420DEFE5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03F1ED20" w14:textId="77777777" w:rsidTr="004768D1">
        <w:trPr>
          <w:jc w:val="center"/>
        </w:trPr>
        <w:tc>
          <w:tcPr>
            <w:tcW w:w="4815" w:type="dxa"/>
          </w:tcPr>
          <w:p w14:paraId="75F71468" w14:textId="2656AE7B" w:rsidR="00FC0AD2" w:rsidRDefault="00FC0AD2" w:rsidP="004768D1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22D6D7AA" w14:textId="01FB0BA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71C4E3B" w14:textId="2B86932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4C53CD11" w14:textId="77777777" w:rsidTr="004768D1">
        <w:trPr>
          <w:jc w:val="center"/>
        </w:trPr>
        <w:tc>
          <w:tcPr>
            <w:tcW w:w="4815" w:type="dxa"/>
          </w:tcPr>
          <w:p w14:paraId="7322A73C" w14:textId="4DCABEE6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137694FF" w14:textId="288A966E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73EB934" w14:textId="67B9CED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6A152014" w14:textId="77777777" w:rsidTr="004768D1">
        <w:trPr>
          <w:jc w:val="center"/>
        </w:trPr>
        <w:tc>
          <w:tcPr>
            <w:tcW w:w="4815" w:type="dxa"/>
          </w:tcPr>
          <w:p w14:paraId="45EEE276" w14:textId="5005F432" w:rsidR="00FC0AD2" w:rsidRDefault="00FC0AD2" w:rsidP="00FC0AD2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7872A82C" w14:textId="33E855F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AAA1FC" w14:textId="7336BD11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76CC9E90" w14:textId="77777777" w:rsidTr="004768D1">
        <w:trPr>
          <w:jc w:val="center"/>
        </w:trPr>
        <w:tc>
          <w:tcPr>
            <w:tcW w:w="4815" w:type="dxa"/>
          </w:tcPr>
          <w:p w14:paraId="477C8FCF" w14:textId="3E5F8C5E" w:rsidR="00FC0AD2" w:rsidRDefault="00FC0AD2" w:rsidP="00FC0AD2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0A5CB4C" w14:textId="32D50072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374E6F2" w14:textId="307EF02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51FF11A" w14:textId="77777777" w:rsidTr="004768D1">
        <w:trPr>
          <w:jc w:val="center"/>
        </w:trPr>
        <w:tc>
          <w:tcPr>
            <w:tcW w:w="4815" w:type="dxa"/>
          </w:tcPr>
          <w:p w14:paraId="22EBF38C" w14:textId="225E9F08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50EB17CD" w14:textId="29440D96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5FCFA6C" w14:textId="32CA05B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44029167" w14:textId="77777777" w:rsidTr="004768D1">
        <w:trPr>
          <w:jc w:val="center"/>
        </w:trPr>
        <w:tc>
          <w:tcPr>
            <w:tcW w:w="4815" w:type="dxa"/>
          </w:tcPr>
          <w:p w14:paraId="6B60FB4B" w14:textId="5A15EC62" w:rsidR="00FC0AD2" w:rsidRDefault="00FC0AD2" w:rsidP="00FC0AD2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0295517A" w14:textId="18FAD873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5637815" w14:textId="6A4E72F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6298F0A9" w14:textId="77777777" w:rsidTr="004768D1">
        <w:trPr>
          <w:jc w:val="center"/>
        </w:trPr>
        <w:tc>
          <w:tcPr>
            <w:tcW w:w="4815" w:type="dxa"/>
          </w:tcPr>
          <w:p w14:paraId="311569F6" w14:textId="19D4120B" w:rsidR="00FC0AD2" w:rsidRDefault="00FC0AD2" w:rsidP="00FC0AD2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1D8EC2BC" w14:textId="130EA4D5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08D15AE6" w14:textId="23A8CCD2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0E6AF7E5" w14:textId="77777777" w:rsidTr="004768D1">
        <w:trPr>
          <w:jc w:val="center"/>
        </w:trPr>
        <w:tc>
          <w:tcPr>
            <w:tcW w:w="4815" w:type="dxa"/>
          </w:tcPr>
          <w:p w14:paraId="3A62E231" w14:textId="638229CD" w:rsidR="00FC0AD2" w:rsidRDefault="00FC0AD2" w:rsidP="00FC0AD2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7E8C530E" w14:textId="1272AB8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85B3772" w14:textId="227C0329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27CE5B" w14:textId="77777777" w:rsidTr="004768D1">
        <w:trPr>
          <w:jc w:val="center"/>
        </w:trPr>
        <w:tc>
          <w:tcPr>
            <w:tcW w:w="4815" w:type="dxa"/>
          </w:tcPr>
          <w:p w14:paraId="690E881D" w14:textId="190347DC" w:rsidR="006C50AB" w:rsidRDefault="006C50AB" w:rsidP="006C50AB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6D88BB31" w14:textId="62A7E3E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822DE7" w14:textId="10153333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CFC74B0" w14:textId="77777777" w:rsidTr="004768D1">
        <w:trPr>
          <w:jc w:val="center"/>
        </w:trPr>
        <w:tc>
          <w:tcPr>
            <w:tcW w:w="4815" w:type="dxa"/>
          </w:tcPr>
          <w:p w14:paraId="7E2E9B96" w14:textId="1A089D62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D13C366" w14:textId="43888AB8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A3C0E46" w14:textId="425F27F9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33EC3C0" w14:textId="77777777" w:rsidTr="004768D1">
        <w:trPr>
          <w:jc w:val="center"/>
        </w:trPr>
        <w:tc>
          <w:tcPr>
            <w:tcW w:w="4815" w:type="dxa"/>
          </w:tcPr>
          <w:p w14:paraId="27707E98" w14:textId="1E3664CF" w:rsidR="006C50AB" w:rsidRDefault="006C50AB" w:rsidP="006C50AB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21B54F02" w14:textId="533EEC57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3A4C5A2" w14:textId="2FFDAE3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653B5C58" w14:textId="31528D56" w:rsidR="00FC0AD2" w:rsidRDefault="00FC0AD2" w:rsidP="00FC0AD2"/>
    <w:p w14:paraId="4704EF43" w14:textId="3262DB37" w:rsidR="00FC0AD2" w:rsidRDefault="00FC0AD2" w:rsidP="00FC0AD2">
      <w:pPr>
        <w:pStyle w:val="Titre2"/>
      </w:pPr>
      <w:proofErr w:type="spellStart"/>
      <w:r>
        <w:t>Sub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211224B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257153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079F31A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0140769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48706A16" w14:textId="77777777" w:rsidTr="004768D1">
        <w:trPr>
          <w:jc w:val="center"/>
        </w:trPr>
        <w:tc>
          <w:tcPr>
            <w:tcW w:w="4815" w:type="dxa"/>
          </w:tcPr>
          <w:p w14:paraId="50169017" w14:textId="5D6E26DA" w:rsidR="006C50AB" w:rsidRDefault="006C50AB" w:rsidP="006C50AB">
            <w:r>
              <w:t xml:space="preserve">Soustraction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0CA29604" w14:textId="52FA9CE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461D68B" w14:textId="20BBEB2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E9A1DD6" w14:textId="77777777" w:rsidTr="004768D1">
        <w:trPr>
          <w:jc w:val="center"/>
        </w:trPr>
        <w:tc>
          <w:tcPr>
            <w:tcW w:w="4815" w:type="dxa"/>
          </w:tcPr>
          <w:p w14:paraId="1BA2B4CC" w14:textId="7C14CDFB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4BFEB1AD" w14:textId="3B43DCA9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F32333" w14:textId="66535B9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112D6886" w14:textId="77777777" w:rsidTr="004768D1">
        <w:trPr>
          <w:jc w:val="center"/>
        </w:trPr>
        <w:tc>
          <w:tcPr>
            <w:tcW w:w="4815" w:type="dxa"/>
          </w:tcPr>
          <w:p w14:paraId="7977916D" w14:textId="26EE9E8E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7B12F802" w14:textId="2B45857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1C156D8" w14:textId="251E75A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6D0E24D" w14:textId="77777777" w:rsidTr="004768D1">
        <w:trPr>
          <w:jc w:val="center"/>
        </w:trPr>
        <w:tc>
          <w:tcPr>
            <w:tcW w:w="4815" w:type="dxa"/>
          </w:tcPr>
          <w:p w14:paraId="160F9E2B" w14:textId="1C93994D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033A804" w14:textId="656CE375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8C19DD6" w14:textId="1D5EDA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4726A94F" w14:textId="77777777" w:rsidTr="004768D1">
        <w:trPr>
          <w:jc w:val="center"/>
        </w:trPr>
        <w:tc>
          <w:tcPr>
            <w:tcW w:w="4815" w:type="dxa"/>
          </w:tcPr>
          <w:p w14:paraId="1686695C" w14:textId="5AE19559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D84A98A" w14:textId="1B2B4DE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568F90A" w14:textId="67575C5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0144776" w14:textId="77777777" w:rsidTr="004768D1">
        <w:trPr>
          <w:jc w:val="center"/>
        </w:trPr>
        <w:tc>
          <w:tcPr>
            <w:tcW w:w="4815" w:type="dxa"/>
          </w:tcPr>
          <w:p w14:paraId="313A09C7" w14:textId="1D7E913C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A95D51D" w14:textId="1B96688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11D6765" w14:textId="7435436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ED1C413" w14:textId="77777777" w:rsidTr="004768D1">
        <w:trPr>
          <w:jc w:val="center"/>
        </w:trPr>
        <w:tc>
          <w:tcPr>
            <w:tcW w:w="4815" w:type="dxa"/>
          </w:tcPr>
          <w:p w14:paraId="0506556F" w14:textId="3A66EADB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5F0840EA" w14:textId="194CAEE6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AAF36AF" w14:textId="2DDE7124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06E62CEE" w14:textId="77777777" w:rsidTr="004768D1">
        <w:trPr>
          <w:jc w:val="center"/>
        </w:trPr>
        <w:tc>
          <w:tcPr>
            <w:tcW w:w="4815" w:type="dxa"/>
          </w:tcPr>
          <w:p w14:paraId="23A6E117" w14:textId="29D1056C" w:rsidR="006C50AB" w:rsidRDefault="006C50AB" w:rsidP="006C50AB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5415E454" w14:textId="52C9BFC6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6E55476" w14:textId="20CEE9F8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737F4960" w14:textId="77777777" w:rsidTr="004768D1">
        <w:trPr>
          <w:jc w:val="center"/>
        </w:trPr>
        <w:tc>
          <w:tcPr>
            <w:tcW w:w="4815" w:type="dxa"/>
          </w:tcPr>
          <w:p w14:paraId="06151070" w14:textId="752ECD06" w:rsidR="006C50AB" w:rsidRDefault="006C50AB" w:rsidP="006C50AB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71244DF5" w14:textId="1F7C67C7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8CFB5D4" w14:textId="02A5F5D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1965ED9F" w14:textId="77777777" w:rsidTr="004768D1">
        <w:trPr>
          <w:jc w:val="center"/>
        </w:trPr>
        <w:tc>
          <w:tcPr>
            <w:tcW w:w="4815" w:type="dxa"/>
          </w:tcPr>
          <w:p w14:paraId="46F8CFEB" w14:textId="7659AEEC" w:rsidR="006C50AB" w:rsidRDefault="006C50AB" w:rsidP="006C50AB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24D4974" w14:textId="69987C7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07D43C" w14:textId="19EC787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ECCB17C" w14:textId="77777777" w:rsidTr="004768D1">
        <w:trPr>
          <w:jc w:val="center"/>
        </w:trPr>
        <w:tc>
          <w:tcPr>
            <w:tcW w:w="4815" w:type="dxa"/>
          </w:tcPr>
          <w:p w14:paraId="319B0B37" w14:textId="6DC1DBA7" w:rsidR="006C50AB" w:rsidRDefault="006C50AB" w:rsidP="006C50AB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240A1027" w14:textId="41148E4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1A7379" w14:textId="4CA40AE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F70DDEF" w14:textId="77777777" w:rsidTr="004768D1">
        <w:trPr>
          <w:jc w:val="center"/>
        </w:trPr>
        <w:tc>
          <w:tcPr>
            <w:tcW w:w="4815" w:type="dxa"/>
          </w:tcPr>
          <w:p w14:paraId="34F5C1A4" w14:textId="37FF0A24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312913C" w14:textId="4E34EBA2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A5A90C7" w14:textId="5F40768C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DA9DD4E" w14:textId="77777777" w:rsidTr="004768D1">
        <w:trPr>
          <w:jc w:val="center"/>
        </w:trPr>
        <w:tc>
          <w:tcPr>
            <w:tcW w:w="4815" w:type="dxa"/>
          </w:tcPr>
          <w:p w14:paraId="15562230" w14:textId="789BE767" w:rsidR="006C50AB" w:rsidRDefault="006C50AB" w:rsidP="006C50AB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246A4549" w14:textId="1009542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BF0BDB1" w14:textId="50EF22A1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1C9769F6" w14:textId="36991E6D" w:rsidR="00D62F57" w:rsidRDefault="00D62F57" w:rsidP="00FC0AD2"/>
    <w:p w14:paraId="2B311E48" w14:textId="77777777" w:rsidR="00D62F57" w:rsidRDefault="00D62F57">
      <w:pPr>
        <w:jc w:val="left"/>
      </w:pPr>
      <w:r>
        <w:br w:type="page"/>
      </w:r>
    </w:p>
    <w:p w14:paraId="0C79C577" w14:textId="77777777" w:rsidR="00FC0AD2" w:rsidRDefault="00FC0AD2" w:rsidP="00FC0AD2"/>
    <w:p w14:paraId="5E2F259D" w14:textId="205BC0FB" w:rsidR="00FC0AD2" w:rsidRDefault="00FC0AD2" w:rsidP="00FC0AD2">
      <w:pPr>
        <w:pStyle w:val="Titre2"/>
      </w:pPr>
      <w:proofErr w:type="spellStart"/>
      <w:r>
        <w:t>Multiply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47FACBF3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A788528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C994731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7F4CFFB5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38550FF1" w14:textId="77777777" w:rsidTr="004768D1">
        <w:trPr>
          <w:jc w:val="center"/>
        </w:trPr>
        <w:tc>
          <w:tcPr>
            <w:tcW w:w="4815" w:type="dxa"/>
          </w:tcPr>
          <w:p w14:paraId="7B6EF33A" w14:textId="56A8C741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A7602FC" w14:textId="6CC19B93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C5D74C2" w14:textId="2170749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0D30310" w14:textId="77777777" w:rsidTr="004768D1">
        <w:trPr>
          <w:jc w:val="center"/>
        </w:trPr>
        <w:tc>
          <w:tcPr>
            <w:tcW w:w="4815" w:type="dxa"/>
          </w:tcPr>
          <w:p w14:paraId="325165BF" w14:textId="256277FD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77B91804" w14:textId="557B59B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12DB442C" w14:textId="60B336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AFF85F6" w14:textId="77777777" w:rsidTr="004768D1">
        <w:trPr>
          <w:jc w:val="center"/>
        </w:trPr>
        <w:tc>
          <w:tcPr>
            <w:tcW w:w="4815" w:type="dxa"/>
          </w:tcPr>
          <w:p w14:paraId="3A291D55" w14:textId="564C7FA5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56571946" w14:textId="4FC9C2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6717E1A" w14:textId="0A27F4C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D810B0" w14:textId="77777777" w:rsidTr="004768D1">
        <w:trPr>
          <w:jc w:val="center"/>
        </w:trPr>
        <w:tc>
          <w:tcPr>
            <w:tcW w:w="4815" w:type="dxa"/>
          </w:tcPr>
          <w:p w14:paraId="27C2F207" w14:textId="39E72D65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CCBD134" w14:textId="74C55C1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225AFDA" w14:textId="526C08B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07BFAC2" w14:textId="77777777" w:rsidTr="004768D1">
        <w:trPr>
          <w:jc w:val="center"/>
        </w:trPr>
        <w:tc>
          <w:tcPr>
            <w:tcW w:w="4815" w:type="dxa"/>
          </w:tcPr>
          <w:p w14:paraId="7E052F9D" w14:textId="15968330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280087A8" w14:textId="4A3378D7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76107FB" w14:textId="33AFB6F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B30C4CD" w14:textId="77777777" w:rsidTr="004768D1">
        <w:trPr>
          <w:jc w:val="center"/>
        </w:trPr>
        <w:tc>
          <w:tcPr>
            <w:tcW w:w="4815" w:type="dxa"/>
          </w:tcPr>
          <w:p w14:paraId="4F4F9E65" w14:textId="770BA415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C7C7231" w14:textId="14A29E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D35920D" w14:textId="3DB520A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30A007CF" w14:textId="77777777" w:rsidTr="004768D1">
        <w:trPr>
          <w:jc w:val="center"/>
        </w:trPr>
        <w:tc>
          <w:tcPr>
            <w:tcW w:w="4815" w:type="dxa"/>
          </w:tcPr>
          <w:p w14:paraId="78FAE2A2" w14:textId="68B3AD58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4BD54BD9" w14:textId="500DE5A8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0CBAC5B" w14:textId="40302BF5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426CA3F5" w14:textId="77777777" w:rsidTr="004768D1">
        <w:trPr>
          <w:jc w:val="center"/>
        </w:trPr>
        <w:tc>
          <w:tcPr>
            <w:tcW w:w="4815" w:type="dxa"/>
          </w:tcPr>
          <w:p w14:paraId="3FEA0729" w14:textId="101880B4" w:rsidR="007A5C46" w:rsidRDefault="007A5C46" w:rsidP="007A5C46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1021737C" w14:textId="170E3E8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E580960" w14:textId="188273C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54A22454" w14:textId="77777777" w:rsidTr="004768D1">
        <w:trPr>
          <w:jc w:val="center"/>
        </w:trPr>
        <w:tc>
          <w:tcPr>
            <w:tcW w:w="4815" w:type="dxa"/>
          </w:tcPr>
          <w:p w14:paraId="39983473" w14:textId="6B588D45" w:rsidR="007A5C46" w:rsidRDefault="007A5C46" w:rsidP="007A5C46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1F20EE61" w14:textId="3F307957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D65C778" w14:textId="41ABE063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377F61C2" w14:textId="77777777" w:rsidTr="004768D1">
        <w:trPr>
          <w:jc w:val="center"/>
        </w:trPr>
        <w:tc>
          <w:tcPr>
            <w:tcW w:w="4815" w:type="dxa"/>
          </w:tcPr>
          <w:p w14:paraId="1791EEC1" w14:textId="2CD61E14" w:rsidR="007A5C46" w:rsidRDefault="007A5C46" w:rsidP="007A5C46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4812CAA" w14:textId="2D4CAD7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9B6BB1" w14:textId="71A8BED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1F63774D" w14:textId="77777777" w:rsidTr="004768D1">
        <w:trPr>
          <w:jc w:val="center"/>
        </w:trPr>
        <w:tc>
          <w:tcPr>
            <w:tcW w:w="4815" w:type="dxa"/>
          </w:tcPr>
          <w:p w14:paraId="4FCAFDB7" w14:textId="45E493B9" w:rsidR="007A5C46" w:rsidRDefault="007A5C46" w:rsidP="007A5C46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397427C1" w14:textId="6D03F65F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825DB86" w14:textId="4C0F965E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0BFDEA09" w14:textId="77777777" w:rsidTr="004768D1">
        <w:trPr>
          <w:jc w:val="center"/>
        </w:trPr>
        <w:tc>
          <w:tcPr>
            <w:tcW w:w="4815" w:type="dxa"/>
          </w:tcPr>
          <w:p w14:paraId="5D8CC3E6" w14:textId="2708162A" w:rsidR="007A5C46" w:rsidRDefault="007A5C46" w:rsidP="007A5C46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7C444337" w14:textId="7C471A40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D38E10" w14:textId="4EC71704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0DD99CF8" w14:textId="77777777" w:rsidTr="004768D1">
        <w:trPr>
          <w:jc w:val="center"/>
        </w:trPr>
        <w:tc>
          <w:tcPr>
            <w:tcW w:w="4815" w:type="dxa"/>
          </w:tcPr>
          <w:p w14:paraId="7DD8F843" w14:textId="7067A13F" w:rsidR="007A5C46" w:rsidRDefault="007A5C46" w:rsidP="007A5C46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07B91369" w14:textId="52A1CED8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22A5A5D" w14:textId="2489101C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3EDB56D6" w14:textId="77777777" w:rsidR="00D62F57" w:rsidRDefault="00D62F57">
      <w:pPr>
        <w:jc w:val="left"/>
        <w:sectPr w:rsidR="00D62F57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085221" w14:textId="49A5C8EB" w:rsidR="00D62F57" w:rsidRDefault="002A4A58" w:rsidP="00D62F57">
      <w:pPr>
        <w:ind w:left="-993" w:right="-1022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19B516" wp14:editId="6434E598">
            <wp:simplePos x="270344" y="898497"/>
            <wp:positionH relativeFrom="column">
              <wp:align>center</wp:align>
            </wp:positionH>
            <wp:positionV relativeFrom="page">
              <wp:align>center</wp:align>
            </wp:positionV>
            <wp:extent cx="10152000" cy="5184000"/>
            <wp:effectExtent l="0" t="0" r="190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2F57" w:rsidSect="00D62F57">
      <w:head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216A" w14:textId="77777777" w:rsidR="002558C6" w:rsidRDefault="002558C6" w:rsidP="004F26CD">
      <w:pPr>
        <w:spacing w:after="0" w:line="240" w:lineRule="auto"/>
      </w:pPr>
      <w:r>
        <w:separator/>
      </w:r>
    </w:p>
  </w:endnote>
  <w:endnote w:type="continuationSeparator" w:id="0">
    <w:p w14:paraId="332FABB1" w14:textId="77777777" w:rsidR="002558C6" w:rsidRDefault="002558C6" w:rsidP="004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23257"/>
      <w:docPartObj>
        <w:docPartGallery w:val="Page Numbers (Bottom of Page)"/>
        <w:docPartUnique/>
      </w:docPartObj>
    </w:sdtPr>
    <w:sdtEndPr/>
    <w:sdtContent>
      <w:p w14:paraId="51B578B9" w14:textId="29BF455E" w:rsidR="004F26CD" w:rsidRDefault="004F26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7B4D65F" w14:textId="77777777" w:rsidR="004F26CD" w:rsidRDefault="004F26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272E" w14:textId="77777777" w:rsidR="002558C6" w:rsidRDefault="002558C6" w:rsidP="004F26CD">
      <w:pPr>
        <w:spacing w:after="0" w:line="240" w:lineRule="auto"/>
      </w:pPr>
      <w:r>
        <w:separator/>
      </w:r>
    </w:p>
  </w:footnote>
  <w:footnote w:type="continuationSeparator" w:id="0">
    <w:p w14:paraId="12849816" w14:textId="77777777" w:rsidR="002558C6" w:rsidRDefault="002558C6" w:rsidP="004F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E1C9" w14:textId="3FFA5DA9" w:rsidR="004F26CD" w:rsidRDefault="004F26CD">
    <w:pPr>
      <w:pStyle w:val="En-tte"/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2457CAD" wp14:editId="42C11FC6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proofErr w:type="spellStart"/>
    <w:r>
      <w:t>Jeanrenaud</w:t>
    </w:r>
    <w:proofErr w:type="spellEnd"/>
    <w:r>
      <w:t xml:space="preserve"> &amp;</w:t>
    </w:r>
    <w:r w:rsidR="00B74F64">
      <w:t xml:space="preserve"> </w:t>
    </w:r>
    <w:r>
      <w:t>Marques Nora</w:t>
    </w:r>
    <w:r w:rsidR="00B74F64">
      <w:tab/>
      <w:t>17.3.21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9B95" w14:textId="77777777" w:rsidR="002A4A58" w:rsidRDefault="002A4A58" w:rsidP="002A4A58">
    <w:pPr>
      <w:pStyle w:val="En-tte"/>
      <w:tabs>
        <w:tab w:val="clear" w:pos="4536"/>
        <w:tab w:val="clear" w:pos="9072"/>
        <w:tab w:val="center" w:pos="7088"/>
        <w:tab w:val="right" w:pos="14004"/>
      </w:tabs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61312" behindDoc="1" locked="0" layoutInCell="1" allowOverlap="1" wp14:anchorId="40779EE9" wp14:editId="48182D2E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proofErr w:type="spellStart"/>
    <w:r>
      <w:t>Jeanrenaud</w:t>
    </w:r>
    <w:proofErr w:type="spellEnd"/>
    <w:r>
      <w:t xml:space="preserve"> &amp; Marques Nora</w:t>
    </w:r>
    <w:r>
      <w:tab/>
      <w:t>17.3.21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1"/>
    <w:rsid w:val="000F5DA3"/>
    <w:rsid w:val="001D2495"/>
    <w:rsid w:val="00225701"/>
    <w:rsid w:val="002558C6"/>
    <w:rsid w:val="002A4A58"/>
    <w:rsid w:val="002F01B9"/>
    <w:rsid w:val="00370671"/>
    <w:rsid w:val="0039791E"/>
    <w:rsid w:val="004F26CD"/>
    <w:rsid w:val="00657DBF"/>
    <w:rsid w:val="006C50AB"/>
    <w:rsid w:val="007A5C46"/>
    <w:rsid w:val="009D646F"/>
    <w:rsid w:val="00A52C5E"/>
    <w:rsid w:val="00A93300"/>
    <w:rsid w:val="00AD45E9"/>
    <w:rsid w:val="00B74F64"/>
    <w:rsid w:val="00D62F57"/>
    <w:rsid w:val="00DF46C1"/>
    <w:rsid w:val="00E92F44"/>
    <w:rsid w:val="00EC710A"/>
    <w:rsid w:val="00F564C2"/>
    <w:rsid w:val="00F65100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98919E"/>
  <w15:chartTrackingRefBased/>
  <w15:docId w15:val="{673E0107-9B1D-4470-9E07-3EFD15C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44"/>
    <w:pPr>
      <w:jc w:val="both"/>
    </w:pPr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F64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AD2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F64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64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6CD"/>
  </w:style>
  <w:style w:type="paragraph" w:styleId="Pieddepage">
    <w:name w:val="footer"/>
    <w:basedOn w:val="Normal"/>
    <w:link w:val="Pieddepag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6CD"/>
  </w:style>
  <w:style w:type="table" w:styleId="Grilledutableau">
    <w:name w:val="Table Grid"/>
    <w:basedOn w:val="TableauNormal"/>
    <w:uiPriority w:val="39"/>
    <w:rsid w:val="004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F64"/>
    <w:rPr>
      <w:rFonts w:ascii="Baskerville Old Face" w:eastAsiaTheme="majorEastAsia" w:hAnsi="Baskerville Old Face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AD2"/>
    <w:rPr>
      <w:rFonts w:ascii="Baskerville Old Face" w:eastAsiaTheme="majorEastAsia" w:hAnsi="Baskerville Old Face" w:cstheme="majorBidi"/>
      <w:b/>
      <w:color w:val="5B9BD5" w:themeColor="accent5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Nora André</dc:creator>
  <cp:keywords/>
  <dc:description/>
  <cp:lastModifiedBy>Marques Nora André</cp:lastModifiedBy>
  <cp:revision>6</cp:revision>
  <dcterms:created xsi:type="dcterms:W3CDTF">2022-03-16T13:23:00Z</dcterms:created>
  <dcterms:modified xsi:type="dcterms:W3CDTF">2022-03-17T11:06:00Z</dcterms:modified>
</cp:coreProperties>
</file>